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65FB0" w14:textId="7033DFC2" w:rsidR="00215319" w:rsidRDefault="00937B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1BFE01" wp14:editId="111B7F6A">
                <wp:simplePos x="0" y="0"/>
                <wp:positionH relativeFrom="margin">
                  <wp:posOffset>2466975</wp:posOffset>
                </wp:positionH>
                <wp:positionV relativeFrom="paragraph">
                  <wp:posOffset>0</wp:posOffset>
                </wp:positionV>
                <wp:extent cx="3220085" cy="16859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1712" w14:textId="77777777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37B8E">
                              <w:rPr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SEA PALLING &amp; WAXHAM</w:t>
                            </w:r>
                          </w:p>
                          <w:p w14:paraId="2846EDD3" w14:textId="66F3D036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75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37B8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PARISH COUNCIL </w:t>
                            </w:r>
                          </w:p>
                          <w:p w14:paraId="441E7ACA" w14:textId="5505BED2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7B8E">
                              <w:rPr>
                                <w:b/>
                                <w:sz w:val="28"/>
                                <w:szCs w:val="28"/>
                              </w:rPr>
                              <w:t>MINUTES</w:t>
                            </w:r>
                          </w:p>
                          <w:p w14:paraId="641E0847" w14:textId="67BE48A2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7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Of the Meeting held on </w:t>
                            </w:r>
                            <w:r w:rsidR="00755CDF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937B8E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937B8E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937B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5CDF">
                              <w:rPr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  <w:p w14:paraId="6038B110" w14:textId="77777777" w:rsid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7B8E">
                              <w:rPr>
                                <w:b/>
                                <w:sz w:val="24"/>
                                <w:szCs w:val="24"/>
                              </w:rPr>
                              <w:t>2018 at 7.30pm</w:t>
                            </w:r>
                          </w:p>
                          <w:p w14:paraId="605967A1" w14:textId="0134C365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</w:t>
                            </w:r>
                          </w:p>
                          <w:p w14:paraId="60E979EE" w14:textId="11ED5FF7" w:rsidR="00937B8E" w:rsidRPr="00937B8E" w:rsidRDefault="00937B8E" w:rsidP="00937B8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37B8E">
                              <w:rPr>
                                <w:b/>
                                <w:sz w:val="24"/>
                                <w:szCs w:val="24"/>
                              </w:rPr>
                              <w:t>The Village Hall, Sea Palling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BF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25pt;margin-top:0;width:253.5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" stroked="f">
                <v:textbox>
                  <w:txbxContent>
                    <w:p w14:paraId="6A891712" w14:textId="77777777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37B8E">
                        <w:rPr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SEA PALLING &amp; WAXHAM</w:t>
                      </w:r>
                    </w:p>
                    <w:p w14:paraId="2846EDD3" w14:textId="66F3D036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75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37B8E">
                        <w:rPr>
                          <w:b/>
                          <w:sz w:val="28"/>
                          <w:szCs w:val="28"/>
                        </w:rPr>
                        <w:t xml:space="preserve">PARISH COUNCIL </w:t>
                      </w:r>
                    </w:p>
                    <w:p w14:paraId="441E7ACA" w14:textId="5505BED2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37B8E">
                        <w:rPr>
                          <w:b/>
                          <w:sz w:val="28"/>
                          <w:szCs w:val="28"/>
                        </w:rPr>
                        <w:t>MINUTES</w:t>
                      </w:r>
                    </w:p>
                    <w:p w14:paraId="641E0847" w14:textId="67BE48A2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7B8E">
                        <w:rPr>
                          <w:b/>
                          <w:sz w:val="24"/>
                          <w:szCs w:val="24"/>
                        </w:rPr>
                        <w:t xml:space="preserve">Of the Meeting held on </w:t>
                      </w:r>
                      <w:r w:rsidR="00755CDF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937B8E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937B8E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937B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55CDF">
                        <w:rPr>
                          <w:b/>
                          <w:sz w:val="24"/>
                          <w:szCs w:val="24"/>
                        </w:rPr>
                        <w:t>April</w:t>
                      </w:r>
                    </w:p>
                    <w:p w14:paraId="6038B110" w14:textId="77777777" w:rsid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7B8E">
                        <w:rPr>
                          <w:b/>
                          <w:sz w:val="24"/>
                          <w:szCs w:val="24"/>
                        </w:rPr>
                        <w:t>2018 at 7.30pm</w:t>
                      </w:r>
                    </w:p>
                    <w:p w14:paraId="605967A1" w14:textId="0134C365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at</w:t>
                      </w:r>
                    </w:p>
                    <w:p w14:paraId="60E979EE" w14:textId="11ED5FF7" w:rsidR="00937B8E" w:rsidRPr="00937B8E" w:rsidRDefault="00937B8E" w:rsidP="00937B8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37B8E">
                        <w:rPr>
                          <w:b/>
                          <w:sz w:val="24"/>
                          <w:szCs w:val="24"/>
                        </w:rPr>
                        <w:t>The Village Hall, Sea Palling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50FF6">
        <w:rPr>
          <w:noProof/>
        </w:rPr>
        <w:drawing>
          <wp:inline distT="0" distB="0" distL="0" distR="0" wp14:anchorId="1837A9B4" wp14:editId="2A761FBB">
            <wp:extent cx="2214880" cy="15713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37" cy="16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D31A4" w14:textId="24763C4B" w:rsidR="00A320D1" w:rsidRDefault="00A320D1"/>
    <w:p w14:paraId="27600CF6" w14:textId="656F5DB1" w:rsidR="00937B8E" w:rsidRPr="00983578" w:rsidRDefault="00983578" w:rsidP="00A320D1">
      <w:pPr>
        <w:jc w:val="center"/>
        <w:rPr>
          <w:b/>
          <w:color w:val="00B050"/>
          <w:sz w:val="40"/>
          <w:szCs w:val="40"/>
        </w:rPr>
      </w:pPr>
      <w:r w:rsidRPr="00983578">
        <w:rPr>
          <w:b/>
          <w:color w:val="00B050"/>
          <w:sz w:val="40"/>
          <w:szCs w:val="40"/>
        </w:rPr>
        <w:t>www.seapallingpc.norfolkparishes.gov.uk</w:t>
      </w:r>
    </w:p>
    <w:p w14:paraId="6C8E592E" w14:textId="3D41FBA7" w:rsidR="00A320D1" w:rsidRPr="00AA343C" w:rsidRDefault="00A320D1" w:rsidP="00A320D1">
      <w:pPr>
        <w:jc w:val="center"/>
        <w:rPr>
          <w:sz w:val="24"/>
          <w:szCs w:val="24"/>
        </w:rPr>
      </w:pPr>
      <w:r w:rsidRPr="00AA343C">
        <w:rPr>
          <w:sz w:val="24"/>
          <w:szCs w:val="24"/>
        </w:rPr>
        <w:t>Present:</w:t>
      </w:r>
      <w:bookmarkStart w:id="0" w:name="_GoBack"/>
      <w:bookmarkEnd w:id="0"/>
    </w:p>
    <w:p w14:paraId="28D0E0AD" w14:textId="04376908" w:rsidR="00A320D1" w:rsidRPr="00AA343C" w:rsidRDefault="00A320D1" w:rsidP="00A320D1">
      <w:pPr>
        <w:rPr>
          <w:sz w:val="24"/>
          <w:szCs w:val="24"/>
        </w:rPr>
      </w:pPr>
      <w:r w:rsidRPr="00AA343C">
        <w:rPr>
          <w:sz w:val="24"/>
          <w:szCs w:val="24"/>
        </w:rPr>
        <w:t>Chairman- Cllr K Matthews, Cllr J Cocker, Cllr J Crafter</w:t>
      </w:r>
      <w:r w:rsidR="009222DA">
        <w:rPr>
          <w:sz w:val="24"/>
          <w:szCs w:val="24"/>
        </w:rPr>
        <w:t>,</w:t>
      </w:r>
      <w:r w:rsidRPr="00AA343C">
        <w:rPr>
          <w:sz w:val="24"/>
          <w:szCs w:val="24"/>
        </w:rPr>
        <w:t xml:space="preserve"> Cllr S </w:t>
      </w:r>
      <w:proofErr w:type="spellStart"/>
      <w:r w:rsidRPr="00AA343C">
        <w:rPr>
          <w:sz w:val="24"/>
          <w:szCs w:val="24"/>
        </w:rPr>
        <w:t>Deary</w:t>
      </w:r>
      <w:proofErr w:type="spellEnd"/>
      <w:r w:rsidR="00687CFE">
        <w:rPr>
          <w:sz w:val="24"/>
          <w:szCs w:val="24"/>
        </w:rPr>
        <w:t>,</w:t>
      </w:r>
      <w:r w:rsidRPr="00AA343C">
        <w:rPr>
          <w:sz w:val="24"/>
          <w:szCs w:val="24"/>
        </w:rPr>
        <w:t xml:space="preserve"> Cllr M Vacca</w:t>
      </w:r>
      <w:r w:rsidR="00687CFE">
        <w:rPr>
          <w:sz w:val="24"/>
          <w:szCs w:val="24"/>
        </w:rPr>
        <w:t>,</w:t>
      </w:r>
      <w:r w:rsidR="00AB4EE5">
        <w:rPr>
          <w:sz w:val="24"/>
          <w:szCs w:val="24"/>
        </w:rPr>
        <w:t xml:space="preserve"> </w:t>
      </w:r>
      <w:r w:rsidR="00937B8E">
        <w:rPr>
          <w:sz w:val="24"/>
          <w:szCs w:val="24"/>
        </w:rPr>
        <w:t xml:space="preserve">Cllr G </w:t>
      </w:r>
      <w:proofErr w:type="spellStart"/>
      <w:r w:rsidR="00937B8E">
        <w:rPr>
          <w:sz w:val="24"/>
          <w:szCs w:val="24"/>
        </w:rPr>
        <w:t>Casson</w:t>
      </w:r>
      <w:proofErr w:type="spellEnd"/>
      <w:r w:rsidR="00937B8E">
        <w:rPr>
          <w:sz w:val="24"/>
          <w:szCs w:val="24"/>
        </w:rPr>
        <w:t>.</w:t>
      </w:r>
    </w:p>
    <w:p w14:paraId="767ED757" w14:textId="733410D6" w:rsidR="00A320D1" w:rsidRPr="00AA343C" w:rsidRDefault="00A320D1">
      <w:pPr>
        <w:rPr>
          <w:sz w:val="24"/>
          <w:szCs w:val="24"/>
        </w:rPr>
      </w:pPr>
      <w:proofErr w:type="gramStart"/>
      <w:r w:rsidRPr="00AA343C">
        <w:rPr>
          <w:sz w:val="24"/>
          <w:szCs w:val="24"/>
        </w:rPr>
        <w:t>Also</w:t>
      </w:r>
      <w:proofErr w:type="gramEnd"/>
      <w:r w:rsidRPr="00AA343C">
        <w:rPr>
          <w:sz w:val="24"/>
          <w:szCs w:val="24"/>
        </w:rPr>
        <w:t xml:space="preserve"> </w:t>
      </w:r>
      <w:r w:rsidR="00937B8E">
        <w:rPr>
          <w:sz w:val="24"/>
          <w:szCs w:val="24"/>
        </w:rPr>
        <w:t>p</w:t>
      </w:r>
      <w:r w:rsidRPr="00AA343C">
        <w:rPr>
          <w:sz w:val="24"/>
          <w:szCs w:val="24"/>
        </w:rPr>
        <w:t>resent</w:t>
      </w:r>
      <w:r w:rsidR="00937B8E">
        <w:rPr>
          <w:sz w:val="24"/>
          <w:szCs w:val="24"/>
        </w:rPr>
        <w:t>:</w:t>
      </w:r>
      <w:r w:rsidRPr="00AA343C">
        <w:rPr>
          <w:sz w:val="24"/>
          <w:szCs w:val="24"/>
        </w:rPr>
        <w:t xml:space="preserve"> The Clerk P Adams and </w:t>
      </w:r>
      <w:r w:rsidR="000E48BD">
        <w:rPr>
          <w:sz w:val="24"/>
          <w:szCs w:val="24"/>
        </w:rPr>
        <w:t>9</w:t>
      </w:r>
      <w:r w:rsidRPr="00AA343C">
        <w:rPr>
          <w:sz w:val="24"/>
          <w:szCs w:val="24"/>
        </w:rPr>
        <w:t xml:space="preserve"> Members of the Public</w:t>
      </w:r>
    </w:p>
    <w:p w14:paraId="2371028A" w14:textId="77777777" w:rsidR="006740CF" w:rsidRDefault="00A320D1" w:rsidP="006740CF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APOLOGIES FOR AB</w:t>
      </w:r>
      <w:r w:rsidR="00AA343C" w:rsidRPr="00AA343C">
        <w:rPr>
          <w:b/>
          <w:sz w:val="24"/>
          <w:szCs w:val="24"/>
          <w:u w:val="single"/>
        </w:rPr>
        <w:t>S</w:t>
      </w:r>
      <w:r w:rsidRPr="00AA343C">
        <w:rPr>
          <w:b/>
          <w:sz w:val="24"/>
          <w:szCs w:val="24"/>
          <w:u w:val="single"/>
        </w:rPr>
        <w:t>ENCE</w:t>
      </w:r>
    </w:p>
    <w:p w14:paraId="4CDAE61B" w14:textId="7971878F" w:rsidR="00226FCC" w:rsidRDefault="007A20FF" w:rsidP="006740C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T</w:t>
      </w:r>
      <w:r w:rsidR="00226FCC">
        <w:rPr>
          <w:sz w:val="24"/>
          <w:szCs w:val="24"/>
        </w:rPr>
        <w:t>he Chairman welcomed everyone</w:t>
      </w:r>
      <w:r w:rsidR="00E03A44">
        <w:rPr>
          <w:sz w:val="24"/>
          <w:szCs w:val="24"/>
        </w:rPr>
        <w:t xml:space="preserve">.  </w:t>
      </w:r>
      <w:r w:rsidR="00226FCC">
        <w:rPr>
          <w:sz w:val="24"/>
          <w:szCs w:val="24"/>
        </w:rPr>
        <w:t xml:space="preserve"> </w:t>
      </w:r>
      <w:r w:rsidR="00755CDF">
        <w:rPr>
          <w:sz w:val="24"/>
          <w:szCs w:val="24"/>
        </w:rPr>
        <w:t>A</w:t>
      </w:r>
      <w:r w:rsidR="00226FCC" w:rsidRPr="00226FCC">
        <w:rPr>
          <w:sz w:val="24"/>
          <w:szCs w:val="24"/>
        </w:rPr>
        <w:t xml:space="preserve">pologies </w:t>
      </w:r>
      <w:r w:rsidR="00755CDF">
        <w:rPr>
          <w:sz w:val="24"/>
          <w:szCs w:val="24"/>
        </w:rPr>
        <w:t>received from Cllr Richard Price</w:t>
      </w:r>
      <w:r w:rsidR="00226FCC">
        <w:rPr>
          <w:sz w:val="24"/>
          <w:szCs w:val="24"/>
        </w:rPr>
        <w:t>.</w:t>
      </w:r>
    </w:p>
    <w:p w14:paraId="04FF1387" w14:textId="77777777" w:rsidR="00226FCC" w:rsidRPr="00226FCC" w:rsidRDefault="00226FCC" w:rsidP="006740CF">
      <w:pPr>
        <w:pStyle w:val="ListParagraph"/>
        <w:ind w:left="360"/>
        <w:rPr>
          <w:sz w:val="24"/>
          <w:szCs w:val="24"/>
        </w:rPr>
      </w:pPr>
    </w:p>
    <w:p w14:paraId="7F8F73B5" w14:textId="58057F96" w:rsidR="00A320D1" w:rsidRDefault="00A320D1" w:rsidP="00A320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DECLARATIONS OF INTEREST AND REQUESTS FOR DISPENSATIONS</w:t>
      </w:r>
    </w:p>
    <w:p w14:paraId="44A27F0D" w14:textId="786B8B41" w:rsidR="000C1529" w:rsidRDefault="00AA343C" w:rsidP="00AA343C">
      <w:pPr>
        <w:pStyle w:val="ListParagraph"/>
        <w:ind w:left="360"/>
        <w:rPr>
          <w:sz w:val="24"/>
          <w:szCs w:val="24"/>
        </w:rPr>
      </w:pPr>
      <w:r w:rsidRPr="00AA343C">
        <w:rPr>
          <w:sz w:val="24"/>
          <w:szCs w:val="24"/>
        </w:rPr>
        <w:t>Declarations of interest were received from</w:t>
      </w:r>
      <w:r>
        <w:rPr>
          <w:sz w:val="24"/>
          <w:szCs w:val="24"/>
        </w:rPr>
        <w:t xml:space="preserve"> </w:t>
      </w:r>
      <w:r w:rsidR="000E48BD">
        <w:rPr>
          <w:sz w:val="24"/>
          <w:szCs w:val="24"/>
        </w:rPr>
        <w:t>Cllr Cocker item 7.1</w:t>
      </w:r>
      <w:r w:rsidR="00E03A44">
        <w:rPr>
          <w:sz w:val="24"/>
          <w:szCs w:val="24"/>
        </w:rPr>
        <w:t xml:space="preserve"> </w:t>
      </w:r>
      <w:r w:rsidR="000E48BD">
        <w:rPr>
          <w:sz w:val="24"/>
          <w:szCs w:val="24"/>
        </w:rPr>
        <w:t xml:space="preserve">(personal) and Cllr </w:t>
      </w:r>
      <w:proofErr w:type="spellStart"/>
      <w:r w:rsidR="000E48BD">
        <w:rPr>
          <w:sz w:val="24"/>
          <w:szCs w:val="24"/>
        </w:rPr>
        <w:t>Deary</w:t>
      </w:r>
      <w:proofErr w:type="spellEnd"/>
      <w:r w:rsidR="000E48BD">
        <w:rPr>
          <w:sz w:val="24"/>
          <w:szCs w:val="24"/>
        </w:rPr>
        <w:t xml:space="preserve"> item 6.1</w:t>
      </w:r>
      <w:r w:rsidR="00E03A44">
        <w:rPr>
          <w:sz w:val="24"/>
          <w:szCs w:val="24"/>
        </w:rPr>
        <w:t xml:space="preserve"> </w:t>
      </w:r>
      <w:r w:rsidR="000E48BD">
        <w:rPr>
          <w:sz w:val="24"/>
          <w:szCs w:val="24"/>
        </w:rPr>
        <w:t>(personal).</w:t>
      </w:r>
    </w:p>
    <w:p w14:paraId="65FC7D53" w14:textId="1D544331" w:rsidR="00AA343C" w:rsidRPr="00AA343C" w:rsidRDefault="00AA343C" w:rsidP="00AA343C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24B0FD81" w14:textId="30681659" w:rsidR="00A320D1" w:rsidRDefault="00A320D1" w:rsidP="00A320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 xml:space="preserve">MINUTES OF THE MEETING HELD ON </w:t>
      </w:r>
      <w:r w:rsidR="00755CDF">
        <w:rPr>
          <w:b/>
          <w:sz w:val="24"/>
          <w:szCs w:val="24"/>
          <w:u w:val="single"/>
        </w:rPr>
        <w:t>27</w:t>
      </w:r>
      <w:r w:rsidR="00755CDF" w:rsidRPr="00755CDF">
        <w:rPr>
          <w:b/>
          <w:sz w:val="24"/>
          <w:szCs w:val="24"/>
          <w:u w:val="single"/>
          <w:vertAlign w:val="superscript"/>
        </w:rPr>
        <w:t>th</w:t>
      </w:r>
      <w:r w:rsidR="00755CDF">
        <w:rPr>
          <w:b/>
          <w:sz w:val="24"/>
          <w:szCs w:val="24"/>
          <w:u w:val="single"/>
        </w:rPr>
        <w:t xml:space="preserve"> March</w:t>
      </w:r>
      <w:r w:rsidRPr="00AA343C">
        <w:rPr>
          <w:b/>
          <w:sz w:val="24"/>
          <w:szCs w:val="24"/>
          <w:u w:val="single"/>
        </w:rPr>
        <w:t xml:space="preserve"> 2018</w:t>
      </w:r>
    </w:p>
    <w:p w14:paraId="054812BF" w14:textId="38F7F327" w:rsidR="00AA343C" w:rsidRDefault="00AA343C" w:rsidP="00AA343C">
      <w:pPr>
        <w:pStyle w:val="ListParagraph"/>
        <w:ind w:left="360"/>
        <w:rPr>
          <w:sz w:val="24"/>
          <w:szCs w:val="24"/>
        </w:rPr>
      </w:pPr>
      <w:r w:rsidRPr="00AA343C">
        <w:rPr>
          <w:sz w:val="24"/>
          <w:szCs w:val="24"/>
        </w:rPr>
        <w:t>Th</w:t>
      </w:r>
      <w:r>
        <w:rPr>
          <w:sz w:val="24"/>
          <w:szCs w:val="24"/>
        </w:rPr>
        <w:t xml:space="preserve">e Minutes of the meeting held on Tuesday   </w:t>
      </w:r>
      <w:r w:rsidR="00755CDF">
        <w:rPr>
          <w:sz w:val="24"/>
          <w:szCs w:val="24"/>
        </w:rPr>
        <w:t>27</w:t>
      </w:r>
      <w:r w:rsidR="00755CDF" w:rsidRPr="00755CDF">
        <w:rPr>
          <w:sz w:val="24"/>
          <w:szCs w:val="24"/>
          <w:vertAlign w:val="superscript"/>
        </w:rPr>
        <w:t>th</w:t>
      </w:r>
      <w:r w:rsidR="00755CDF">
        <w:rPr>
          <w:sz w:val="24"/>
          <w:szCs w:val="24"/>
        </w:rPr>
        <w:t xml:space="preserve"> March</w:t>
      </w:r>
      <w:r w:rsidR="000C1529">
        <w:rPr>
          <w:sz w:val="24"/>
          <w:szCs w:val="24"/>
        </w:rPr>
        <w:t xml:space="preserve"> 2018,</w:t>
      </w:r>
      <w:r>
        <w:rPr>
          <w:sz w:val="24"/>
          <w:szCs w:val="24"/>
        </w:rPr>
        <w:t xml:space="preserve"> having been previously circulated were </w:t>
      </w:r>
      <w:r w:rsidR="006740CF">
        <w:rPr>
          <w:sz w:val="24"/>
          <w:szCs w:val="24"/>
        </w:rPr>
        <w:t>AGREED and signed by the Chairman</w:t>
      </w:r>
      <w:r w:rsidR="000C1529">
        <w:rPr>
          <w:sz w:val="24"/>
          <w:szCs w:val="24"/>
        </w:rPr>
        <w:t>.</w:t>
      </w:r>
    </w:p>
    <w:p w14:paraId="25269471" w14:textId="77777777" w:rsidR="006740CF" w:rsidRPr="00AA343C" w:rsidRDefault="006740CF" w:rsidP="00AA343C">
      <w:pPr>
        <w:pStyle w:val="ListParagraph"/>
        <w:ind w:left="360"/>
        <w:rPr>
          <w:sz w:val="24"/>
          <w:szCs w:val="24"/>
        </w:rPr>
      </w:pPr>
    </w:p>
    <w:p w14:paraId="084401B3" w14:textId="77777777" w:rsidR="00E03A44" w:rsidRDefault="00A320D1" w:rsidP="00F23DB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PUBLIC PARTICIPATION</w:t>
      </w:r>
    </w:p>
    <w:p w14:paraId="30CBEEB0" w14:textId="2B662271" w:rsidR="00F23DB3" w:rsidRPr="00E03A44" w:rsidRDefault="000E48BD" w:rsidP="00E03A44">
      <w:pPr>
        <w:pStyle w:val="ListParagraph"/>
        <w:ind w:left="360"/>
        <w:rPr>
          <w:b/>
          <w:sz w:val="24"/>
          <w:szCs w:val="24"/>
          <w:u w:val="single"/>
        </w:rPr>
      </w:pPr>
      <w:r w:rsidRPr="00E03A44">
        <w:rPr>
          <w:sz w:val="24"/>
          <w:szCs w:val="24"/>
        </w:rPr>
        <w:t>No comments were received.</w:t>
      </w:r>
    </w:p>
    <w:p w14:paraId="1AD9833D" w14:textId="77777777" w:rsidR="003B6464" w:rsidRPr="006740CF" w:rsidRDefault="003B6464" w:rsidP="00F23DB3">
      <w:pPr>
        <w:pStyle w:val="ListParagraph"/>
        <w:rPr>
          <w:sz w:val="24"/>
          <w:szCs w:val="24"/>
        </w:rPr>
      </w:pPr>
    </w:p>
    <w:p w14:paraId="44752790" w14:textId="77777777" w:rsidR="00E03A44" w:rsidRPr="00E03A44" w:rsidRDefault="00A320D1" w:rsidP="00A7316F">
      <w:pPr>
        <w:pStyle w:val="ListParagraph"/>
        <w:numPr>
          <w:ilvl w:val="0"/>
          <w:numId w:val="1"/>
        </w:numPr>
        <w:ind w:left="303"/>
        <w:rPr>
          <w:sz w:val="24"/>
          <w:szCs w:val="24"/>
        </w:rPr>
      </w:pPr>
      <w:r w:rsidRPr="00E03A44">
        <w:rPr>
          <w:b/>
          <w:sz w:val="24"/>
          <w:szCs w:val="24"/>
          <w:u w:val="single"/>
        </w:rPr>
        <w:t xml:space="preserve">COUNTY </w:t>
      </w:r>
      <w:r w:rsidR="006740CF" w:rsidRPr="00E03A44">
        <w:rPr>
          <w:b/>
          <w:sz w:val="24"/>
          <w:szCs w:val="24"/>
          <w:u w:val="single"/>
        </w:rPr>
        <w:t>A</w:t>
      </w:r>
      <w:r w:rsidRPr="00E03A44">
        <w:rPr>
          <w:b/>
          <w:sz w:val="24"/>
          <w:szCs w:val="24"/>
          <w:u w:val="single"/>
        </w:rPr>
        <w:t>ND DISTR</w:t>
      </w:r>
      <w:r w:rsidR="00687CFE" w:rsidRPr="00E03A44">
        <w:rPr>
          <w:b/>
          <w:sz w:val="24"/>
          <w:szCs w:val="24"/>
          <w:u w:val="single"/>
        </w:rPr>
        <w:t>IC</w:t>
      </w:r>
      <w:r w:rsidRPr="00E03A44">
        <w:rPr>
          <w:b/>
          <w:sz w:val="24"/>
          <w:szCs w:val="24"/>
          <w:u w:val="single"/>
        </w:rPr>
        <w:t>T COUNCILLOR REPORTS</w:t>
      </w:r>
    </w:p>
    <w:p w14:paraId="5F6ED0E2" w14:textId="425B5268" w:rsidR="00A7316F" w:rsidRPr="00E03A44" w:rsidRDefault="000E48BD" w:rsidP="00E03A44">
      <w:pPr>
        <w:pStyle w:val="ListParagraph"/>
        <w:ind w:left="303"/>
        <w:rPr>
          <w:sz w:val="24"/>
          <w:szCs w:val="24"/>
        </w:rPr>
      </w:pPr>
      <w:r w:rsidRPr="00E03A44">
        <w:rPr>
          <w:sz w:val="24"/>
          <w:szCs w:val="24"/>
        </w:rPr>
        <w:t>The Chairman read out a report from Cllr Richard Price.</w:t>
      </w:r>
    </w:p>
    <w:p w14:paraId="0A8A4DE1" w14:textId="77777777" w:rsidR="00A7316F" w:rsidRPr="00B16D3F" w:rsidRDefault="00A7316F" w:rsidP="00A7316F">
      <w:pPr>
        <w:pStyle w:val="ListParagraph"/>
        <w:ind w:left="360"/>
        <w:rPr>
          <w:sz w:val="24"/>
          <w:szCs w:val="24"/>
        </w:rPr>
      </w:pPr>
    </w:p>
    <w:p w14:paraId="75629B94" w14:textId="3935A834" w:rsidR="007D3552" w:rsidRDefault="000E48BD" w:rsidP="00A320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BEACH</w:t>
      </w:r>
    </w:p>
    <w:p w14:paraId="54E8B70C" w14:textId="1EA4B2FA" w:rsidR="007D3552" w:rsidRPr="00292C66" w:rsidRDefault="000E48BD" w:rsidP="007D35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To receive an update on Beach Road Car Parking.  </w:t>
      </w:r>
      <w:r w:rsidR="00E03A44" w:rsidRPr="00E03A44">
        <w:rPr>
          <w:sz w:val="24"/>
          <w:szCs w:val="24"/>
        </w:rPr>
        <w:t xml:space="preserve">The report issued by Cllr </w:t>
      </w:r>
      <w:proofErr w:type="spellStart"/>
      <w:r w:rsidR="00E03A44" w:rsidRPr="00E03A44">
        <w:rPr>
          <w:sz w:val="24"/>
          <w:szCs w:val="24"/>
        </w:rPr>
        <w:t>Prce</w:t>
      </w:r>
      <w:proofErr w:type="spellEnd"/>
      <w:r w:rsidR="00E03A44" w:rsidRPr="00E03A44">
        <w:rPr>
          <w:sz w:val="24"/>
          <w:szCs w:val="24"/>
        </w:rPr>
        <w:t xml:space="preserve"> confirmed </w:t>
      </w:r>
      <w:r w:rsidRPr="00E03A44">
        <w:rPr>
          <w:sz w:val="24"/>
          <w:szCs w:val="24"/>
        </w:rPr>
        <w:t>that there would be</w:t>
      </w:r>
      <w:r w:rsidRPr="00292C66">
        <w:rPr>
          <w:sz w:val="24"/>
          <w:szCs w:val="24"/>
        </w:rPr>
        <w:t xml:space="preserve"> no change to existing parking restrictions.  The Chai</w:t>
      </w:r>
      <w:r w:rsidR="00292C66" w:rsidRPr="00292C66">
        <w:rPr>
          <w:sz w:val="24"/>
          <w:szCs w:val="24"/>
        </w:rPr>
        <w:t>r</w:t>
      </w:r>
      <w:r w:rsidRPr="00292C66">
        <w:rPr>
          <w:sz w:val="24"/>
          <w:szCs w:val="24"/>
        </w:rPr>
        <w:t xml:space="preserve">man concluded that this matter should be removed from </w:t>
      </w:r>
      <w:r w:rsidR="00292C66" w:rsidRPr="00292C66">
        <w:rPr>
          <w:sz w:val="24"/>
          <w:szCs w:val="24"/>
        </w:rPr>
        <w:t xml:space="preserve">future </w:t>
      </w:r>
      <w:r w:rsidRPr="00292C66">
        <w:rPr>
          <w:sz w:val="24"/>
          <w:szCs w:val="24"/>
        </w:rPr>
        <w:t>agenda</w:t>
      </w:r>
      <w:r w:rsidR="00292C66" w:rsidRPr="00292C66">
        <w:rPr>
          <w:sz w:val="24"/>
          <w:szCs w:val="24"/>
        </w:rPr>
        <w:t>s unless</w:t>
      </w:r>
      <w:r w:rsidRPr="00292C66">
        <w:rPr>
          <w:sz w:val="24"/>
          <w:szCs w:val="24"/>
        </w:rPr>
        <w:t xml:space="preserve"> </w:t>
      </w:r>
      <w:r w:rsidR="00292C66" w:rsidRPr="00292C66">
        <w:rPr>
          <w:sz w:val="24"/>
          <w:szCs w:val="24"/>
        </w:rPr>
        <w:t>other developments arose.</w:t>
      </w:r>
    </w:p>
    <w:p w14:paraId="6687930C" w14:textId="5DD95480" w:rsidR="007D3552" w:rsidRPr="00292C66" w:rsidRDefault="00292C66" w:rsidP="007D35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To consider making a donation towards the beach ramp improvements.  </w:t>
      </w:r>
      <w:r w:rsidRPr="00292C66">
        <w:rPr>
          <w:sz w:val="24"/>
          <w:szCs w:val="24"/>
        </w:rPr>
        <w:t xml:space="preserve">The Chairman informed the meeting that since the publication of the agenda this matter had moved on significantly and therefore, there was no need consider this </w:t>
      </w:r>
      <w:r w:rsidR="00E03A44">
        <w:rPr>
          <w:sz w:val="24"/>
          <w:szCs w:val="24"/>
        </w:rPr>
        <w:t>matter</w:t>
      </w:r>
      <w:r w:rsidRPr="00292C66">
        <w:rPr>
          <w:sz w:val="24"/>
          <w:szCs w:val="24"/>
        </w:rPr>
        <w:t xml:space="preserve"> at this time.</w:t>
      </w:r>
    </w:p>
    <w:p w14:paraId="3025D5A3" w14:textId="05A012B4" w:rsidR="007D3552" w:rsidRDefault="007D3552" w:rsidP="00292C66">
      <w:pPr>
        <w:pStyle w:val="ListParagraph"/>
        <w:ind w:left="360"/>
        <w:rPr>
          <w:sz w:val="24"/>
          <w:szCs w:val="24"/>
        </w:rPr>
      </w:pPr>
    </w:p>
    <w:p w14:paraId="1DDAEBE4" w14:textId="77777777" w:rsidR="007D3552" w:rsidRPr="007D3552" w:rsidRDefault="007D3552" w:rsidP="007D3552">
      <w:pPr>
        <w:pStyle w:val="ListParagraph"/>
        <w:rPr>
          <w:sz w:val="24"/>
          <w:szCs w:val="24"/>
        </w:rPr>
      </w:pPr>
    </w:p>
    <w:p w14:paraId="4F22F4FC" w14:textId="77777777" w:rsidR="005F7CE7" w:rsidRPr="006740CF" w:rsidRDefault="005F7CE7" w:rsidP="006740CF">
      <w:pPr>
        <w:pStyle w:val="ListParagraph"/>
        <w:rPr>
          <w:b/>
          <w:sz w:val="24"/>
          <w:szCs w:val="24"/>
        </w:rPr>
      </w:pPr>
    </w:p>
    <w:p w14:paraId="29F4AE78" w14:textId="58D7D63F" w:rsidR="00292C66" w:rsidRDefault="00292C66" w:rsidP="00A320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PLANNING</w:t>
      </w:r>
    </w:p>
    <w:p w14:paraId="6B43219A" w14:textId="63F040BE" w:rsidR="003901D1" w:rsidRDefault="003901D1" w:rsidP="003901D1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To consider Planning Application Received.</w:t>
      </w:r>
    </w:p>
    <w:p w14:paraId="47795577" w14:textId="387E0529" w:rsidR="003901D1" w:rsidRDefault="003901D1" w:rsidP="003901D1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PF/18/0634 </w:t>
      </w:r>
      <w:r w:rsidRPr="003901D1">
        <w:rPr>
          <w:sz w:val="24"/>
          <w:szCs w:val="24"/>
        </w:rPr>
        <w:t xml:space="preserve">Stationing of a Static Caravan </w:t>
      </w:r>
      <w:proofErr w:type="spellStart"/>
      <w:r w:rsidRPr="003901D1">
        <w:rPr>
          <w:sz w:val="24"/>
          <w:szCs w:val="24"/>
        </w:rPr>
        <w:t>Lendrim</w:t>
      </w:r>
      <w:proofErr w:type="spellEnd"/>
      <w:r w:rsidRPr="003901D1">
        <w:rPr>
          <w:sz w:val="24"/>
          <w:szCs w:val="24"/>
        </w:rPr>
        <w:t>, Beach Road, Sea Palling</w:t>
      </w:r>
      <w:r w:rsidRPr="003901D1">
        <w:rPr>
          <w:b/>
          <w:sz w:val="24"/>
          <w:szCs w:val="24"/>
        </w:rPr>
        <w:t>.  No Objectio</w:t>
      </w:r>
      <w:r>
        <w:rPr>
          <w:b/>
          <w:sz w:val="24"/>
          <w:szCs w:val="24"/>
        </w:rPr>
        <w:t>n</w:t>
      </w:r>
    </w:p>
    <w:p w14:paraId="5598B5E2" w14:textId="2EE8292E" w:rsidR="003901D1" w:rsidRDefault="003901D1" w:rsidP="003901D1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7.2 Planning Decisions.  </w:t>
      </w:r>
      <w:r w:rsidRPr="003901D1">
        <w:rPr>
          <w:sz w:val="24"/>
          <w:szCs w:val="24"/>
        </w:rPr>
        <w:t>None Received</w:t>
      </w:r>
    </w:p>
    <w:p w14:paraId="1FEBF772" w14:textId="77777777" w:rsidR="003901D1" w:rsidRPr="003901D1" w:rsidRDefault="003901D1" w:rsidP="003901D1">
      <w:pPr>
        <w:pStyle w:val="ListParagraph"/>
        <w:ind w:left="360"/>
        <w:rPr>
          <w:b/>
          <w:sz w:val="24"/>
          <w:szCs w:val="24"/>
        </w:rPr>
      </w:pPr>
    </w:p>
    <w:p w14:paraId="4CF4F1D5" w14:textId="451826AA" w:rsidR="00657B9F" w:rsidRDefault="00657B9F" w:rsidP="003901D1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FINANC</w:t>
      </w:r>
      <w:r w:rsidR="006740CF">
        <w:rPr>
          <w:b/>
          <w:sz w:val="24"/>
          <w:szCs w:val="24"/>
          <w:u w:val="single"/>
        </w:rPr>
        <w:t>E and GOVERNANCE</w:t>
      </w:r>
    </w:p>
    <w:p w14:paraId="18C440F8" w14:textId="227A0E01" w:rsidR="003901D1" w:rsidRDefault="003901D1" w:rsidP="009A46BF">
      <w:pPr>
        <w:pStyle w:val="ListParagraph"/>
        <w:numPr>
          <w:ilvl w:val="1"/>
          <w:numId w:val="1"/>
        </w:numPr>
        <w:ind w:left="6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Monthly </w:t>
      </w:r>
      <w:proofErr w:type="gramStart"/>
      <w:r>
        <w:rPr>
          <w:b/>
          <w:sz w:val="24"/>
          <w:szCs w:val="24"/>
        </w:rPr>
        <w:t>Accounts</w:t>
      </w:r>
      <w:r w:rsidR="009A46BF">
        <w:rPr>
          <w:b/>
          <w:sz w:val="24"/>
          <w:szCs w:val="24"/>
        </w:rPr>
        <w:t xml:space="preserve">  </w:t>
      </w:r>
      <w:r w:rsidRPr="005866E4">
        <w:rPr>
          <w:sz w:val="24"/>
          <w:szCs w:val="24"/>
        </w:rPr>
        <w:t>having</w:t>
      </w:r>
      <w:proofErr w:type="gramEnd"/>
      <w:r w:rsidRPr="005866E4">
        <w:rPr>
          <w:sz w:val="24"/>
          <w:szCs w:val="24"/>
        </w:rPr>
        <w:t xml:space="preserve"> been previously circulated were AGREED</w:t>
      </w:r>
      <w:r>
        <w:rPr>
          <w:sz w:val="24"/>
          <w:szCs w:val="24"/>
        </w:rPr>
        <w:t xml:space="preserve"> </w:t>
      </w:r>
      <w:r w:rsidRPr="005866E4">
        <w:rPr>
          <w:sz w:val="24"/>
          <w:szCs w:val="24"/>
        </w:rPr>
        <w:t>accordingly</w:t>
      </w:r>
      <w:r>
        <w:rPr>
          <w:sz w:val="24"/>
          <w:szCs w:val="24"/>
        </w:rPr>
        <w:t>.</w:t>
      </w:r>
    </w:p>
    <w:p w14:paraId="277F2457" w14:textId="041AEA92" w:rsidR="00E03A44" w:rsidRDefault="006740CF" w:rsidP="009A46BF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r>
        <w:rPr>
          <w:b/>
          <w:sz w:val="24"/>
          <w:szCs w:val="24"/>
        </w:rPr>
        <w:t xml:space="preserve">To approve </w:t>
      </w:r>
      <w:r w:rsidR="003901D1">
        <w:rPr>
          <w:b/>
          <w:sz w:val="24"/>
          <w:szCs w:val="24"/>
        </w:rPr>
        <w:t xml:space="preserve">ICO Registration </w:t>
      </w:r>
      <w:r w:rsidR="003901D1" w:rsidRPr="00DF3967">
        <w:rPr>
          <w:sz w:val="24"/>
          <w:szCs w:val="24"/>
        </w:rPr>
        <w:t xml:space="preserve">After consideration, the Members approved the annual fee to ICO. </w:t>
      </w:r>
      <w:r w:rsidR="006B32C7">
        <w:rPr>
          <w:sz w:val="24"/>
          <w:szCs w:val="24"/>
        </w:rPr>
        <w:t>It was also AGREED that the fee</w:t>
      </w:r>
      <w:r w:rsidR="003901D1" w:rsidRPr="00DF3967">
        <w:rPr>
          <w:sz w:val="24"/>
          <w:szCs w:val="24"/>
        </w:rPr>
        <w:t xml:space="preserve"> </w:t>
      </w:r>
      <w:r w:rsidR="006B32C7">
        <w:rPr>
          <w:sz w:val="24"/>
          <w:szCs w:val="24"/>
        </w:rPr>
        <w:t xml:space="preserve">would </w:t>
      </w:r>
      <w:r w:rsidR="003901D1" w:rsidRPr="00DF3967">
        <w:rPr>
          <w:sz w:val="24"/>
          <w:szCs w:val="24"/>
        </w:rPr>
        <w:t>be pai</w:t>
      </w:r>
      <w:r w:rsidR="00DF3967" w:rsidRPr="00DF3967">
        <w:rPr>
          <w:sz w:val="24"/>
          <w:szCs w:val="24"/>
        </w:rPr>
        <w:t>d</w:t>
      </w:r>
      <w:r w:rsidR="003901D1" w:rsidRPr="00DF3967">
        <w:rPr>
          <w:sz w:val="24"/>
          <w:szCs w:val="24"/>
        </w:rPr>
        <w:t xml:space="preserve"> </w:t>
      </w:r>
      <w:r w:rsidR="00E03A44">
        <w:rPr>
          <w:sz w:val="24"/>
          <w:szCs w:val="24"/>
        </w:rPr>
        <w:t>online.</w:t>
      </w:r>
    </w:p>
    <w:p w14:paraId="0C11269C" w14:textId="17A5879B" w:rsidR="003901D1" w:rsidRPr="00DF3967" w:rsidRDefault="00E03A44" w:rsidP="00E03A44">
      <w:pPr>
        <w:pStyle w:val="ListParagraph"/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901D1" w:rsidRPr="00DF3967">
        <w:rPr>
          <w:sz w:val="24"/>
          <w:szCs w:val="24"/>
        </w:rPr>
        <w:t>by the Clerk</w:t>
      </w:r>
      <w:r w:rsidR="006B32C7">
        <w:rPr>
          <w:sz w:val="24"/>
          <w:szCs w:val="24"/>
        </w:rPr>
        <w:t xml:space="preserve"> </w:t>
      </w:r>
    </w:p>
    <w:p w14:paraId="156B4697" w14:textId="1EB6ECE1" w:rsidR="006B32C7" w:rsidRDefault="006B32C7" w:rsidP="009A46BF">
      <w:pPr>
        <w:pStyle w:val="ListParagraph"/>
        <w:numPr>
          <w:ilvl w:val="1"/>
          <w:numId w:val="1"/>
        </w:numPr>
        <w:ind w:left="6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consider the GDPR Policy previously circulated.  </w:t>
      </w:r>
      <w:r w:rsidRPr="006B32C7">
        <w:rPr>
          <w:sz w:val="24"/>
          <w:szCs w:val="24"/>
        </w:rPr>
        <w:t>Approved and Adopted.</w:t>
      </w:r>
    </w:p>
    <w:p w14:paraId="2DCC09E5" w14:textId="07A455A9" w:rsidR="006B32C7" w:rsidRDefault="006B32C7" w:rsidP="009A46BF">
      <w:pPr>
        <w:pStyle w:val="ListParagraph"/>
        <w:numPr>
          <w:ilvl w:val="1"/>
          <w:numId w:val="1"/>
        </w:numPr>
        <w:ind w:left="6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 approve the appointment of Roger </w:t>
      </w:r>
      <w:proofErr w:type="spellStart"/>
      <w:r>
        <w:rPr>
          <w:b/>
          <w:sz w:val="24"/>
          <w:szCs w:val="24"/>
        </w:rPr>
        <w:t>Canwell</w:t>
      </w:r>
      <w:proofErr w:type="spellEnd"/>
      <w:r>
        <w:rPr>
          <w:b/>
          <w:sz w:val="24"/>
          <w:szCs w:val="24"/>
        </w:rPr>
        <w:t xml:space="preserve">, the Internal Auditor.  </w:t>
      </w:r>
      <w:r w:rsidRPr="006B32C7">
        <w:rPr>
          <w:sz w:val="24"/>
          <w:szCs w:val="24"/>
        </w:rPr>
        <w:t>Approved</w:t>
      </w:r>
      <w:r>
        <w:rPr>
          <w:sz w:val="24"/>
          <w:szCs w:val="24"/>
        </w:rPr>
        <w:t>.</w:t>
      </w:r>
    </w:p>
    <w:p w14:paraId="44CA405C" w14:textId="539F6FA3" w:rsidR="006B32C7" w:rsidRPr="006B32C7" w:rsidRDefault="006B32C7" w:rsidP="009A46BF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r>
        <w:rPr>
          <w:b/>
          <w:sz w:val="24"/>
          <w:szCs w:val="24"/>
        </w:rPr>
        <w:t xml:space="preserve">To approve the appointment of the new Clerk and RFO, Patsy Adams in accordance with the Employment Contract previously circulated.  </w:t>
      </w:r>
      <w:r w:rsidRPr="006B32C7">
        <w:rPr>
          <w:sz w:val="24"/>
          <w:szCs w:val="24"/>
        </w:rPr>
        <w:t>Approved</w:t>
      </w:r>
      <w:r>
        <w:rPr>
          <w:sz w:val="24"/>
          <w:szCs w:val="24"/>
        </w:rPr>
        <w:t>.</w:t>
      </w:r>
    </w:p>
    <w:p w14:paraId="5D05B73F" w14:textId="3B2F6A1F" w:rsidR="006B32C7" w:rsidRPr="008E51A9" w:rsidRDefault="006B32C7" w:rsidP="009A46BF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r>
        <w:rPr>
          <w:b/>
          <w:sz w:val="24"/>
          <w:szCs w:val="24"/>
        </w:rPr>
        <w:t xml:space="preserve">To receive an update from the Clerk on an issue raised by a member of the Public concerning Members Interests.  </w:t>
      </w:r>
      <w:r w:rsidR="00E03A44">
        <w:rPr>
          <w:sz w:val="24"/>
          <w:szCs w:val="24"/>
        </w:rPr>
        <w:t xml:space="preserve">It was AGREED that a </w:t>
      </w:r>
      <w:r w:rsidRPr="008E51A9">
        <w:rPr>
          <w:sz w:val="24"/>
          <w:szCs w:val="24"/>
        </w:rPr>
        <w:t xml:space="preserve">Register of Members Interests </w:t>
      </w:r>
      <w:r w:rsidR="00E03A44">
        <w:rPr>
          <w:sz w:val="24"/>
          <w:szCs w:val="24"/>
        </w:rPr>
        <w:t xml:space="preserve">would be put </w:t>
      </w:r>
      <w:r w:rsidRPr="008E51A9">
        <w:rPr>
          <w:sz w:val="24"/>
          <w:szCs w:val="24"/>
        </w:rPr>
        <w:t xml:space="preserve">on the </w:t>
      </w:r>
      <w:r w:rsidR="00E03A44">
        <w:rPr>
          <w:sz w:val="24"/>
          <w:szCs w:val="24"/>
        </w:rPr>
        <w:t xml:space="preserve">Parish Council </w:t>
      </w:r>
      <w:r w:rsidRPr="008E51A9">
        <w:rPr>
          <w:sz w:val="24"/>
          <w:szCs w:val="24"/>
        </w:rPr>
        <w:t>Website</w:t>
      </w:r>
      <w:r w:rsidR="00E03A44">
        <w:rPr>
          <w:sz w:val="24"/>
          <w:szCs w:val="24"/>
        </w:rPr>
        <w:t xml:space="preserve"> as soon as time permitted. </w:t>
      </w:r>
    </w:p>
    <w:p w14:paraId="70117779" w14:textId="680F7AE6" w:rsidR="00BC1DEE" w:rsidRPr="008E51A9" w:rsidRDefault="00BC1DEE" w:rsidP="009A46BF">
      <w:pPr>
        <w:pStyle w:val="ListParagraph"/>
        <w:numPr>
          <w:ilvl w:val="1"/>
          <w:numId w:val="1"/>
        </w:numPr>
        <w:ind w:left="643"/>
        <w:rPr>
          <w:sz w:val="24"/>
          <w:szCs w:val="24"/>
        </w:rPr>
      </w:pPr>
      <w:r>
        <w:rPr>
          <w:b/>
          <w:sz w:val="24"/>
          <w:szCs w:val="24"/>
        </w:rPr>
        <w:t xml:space="preserve">Banking matters.  </w:t>
      </w:r>
      <w:r w:rsidRPr="008E51A9">
        <w:rPr>
          <w:sz w:val="24"/>
          <w:szCs w:val="24"/>
        </w:rPr>
        <w:t xml:space="preserve">The Clerk informed the members that </w:t>
      </w:r>
      <w:r w:rsidR="008E51A9" w:rsidRPr="008E51A9">
        <w:rPr>
          <w:sz w:val="24"/>
          <w:szCs w:val="24"/>
        </w:rPr>
        <w:t>the process of updating the banking details was underway.  The Clerk suggested that on</w:t>
      </w:r>
      <w:r w:rsidR="008E51A9">
        <w:rPr>
          <w:sz w:val="24"/>
          <w:szCs w:val="24"/>
        </w:rPr>
        <w:t>c</w:t>
      </w:r>
      <w:r w:rsidR="008E51A9" w:rsidRPr="008E51A9">
        <w:rPr>
          <w:sz w:val="24"/>
          <w:szCs w:val="24"/>
        </w:rPr>
        <w:t xml:space="preserve">e </w:t>
      </w:r>
      <w:r w:rsidR="008E51A9">
        <w:rPr>
          <w:sz w:val="24"/>
          <w:szCs w:val="24"/>
        </w:rPr>
        <w:t xml:space="preserve">the process was complete the members might like to consider on line banking arrangements.  </w:t>
      </w:r>
    </w:p>
    <w:p w14:paraId="361AC87D" w14:textId="4530A719" w:rsidR="00AC1351" w:rsidRPr="00AC1351" w:rsidRDefault="006740CF" w:rsidP="00AC1351">
      <w:pPr>
        <w:pStyle w:val="ListParagraph"/>
        <w:numPr>
          <w:ilvl w:val="1"/>
          <w:numId w:val="1"/>
        </w:numPr>
        <w:ind w:left="720" w:hanging="4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C1351">
        <w:rPr>
          <w:b/>
          <w:sz w:val="24"/>
          <w:szCs w:val="24"/>
        </w:rPr>
        <w:t xml:space="preserve">To Approve the </w:t>
      </w:r>
      <w:r>
        <w:rPr>
          <w:b/>
          <w:sz w:val="24"/>
          <w:szCs w:val="24"/>
        </w:rPr>
        <w:t>following payments:</w:t>
      </w:r>
      <w:r w:rsidR="00CE73BE">
        <w:rPr>
          <w:b/>
          <w:sz w:val="24"/>
          <w:szCs w:val="24"/>
        </w:rPr>
        <w:t xml:space="preserve"> </w:t>
      </w:r>
      <w:r w:rsidR="00CE73BE">
        <w:rPr>
          <w:sz w:val="24"/>
          <w:szCs w:val="24"/>
        </w:rPr>
        <w:t>The following payments were considered and APPROVED</w:t>
      </w:r>
      <w:r w:rsidR="00AC1351" w:rsidRPr="00AC1351">
        <w:rPr>
          <w:sz w:val="24"/>
          <w:szCs w:val="24"/>
        </w:rPr>
        <w:t>:</w:t>
      </w:r>
    </w:p>
    <w:p w14:paraId="3C8A2E6A" w14:textId="172146DF" w:rsidR="00AC1351" w:rsidRPr="001A0D1C" w:rsidRDefault="00AC1351" w:rsidP="00AC1351">
      <w:pPr>
        <w:pStyle w:val="ListParagraph"/>
        <w:rPr>
          <w:sz w:val="24"/>
          <w:szCs w:val="24"/>
        </w:rPr>
      </w:pPr>
      <w:r w:rsidRPr="001A0D1C">
        <w:rPr>
          <w:sz w:val="24"/>
          <w:szCs w:val="24"/>
        </w:rPr>
        <w:t>The Clerk’s Salary</w:t>
      </w:r>
      <w:r w:rsidRPr="001A0D1C">
        <w:rPr>
          <w:sz w:val="24"/>
          <w:szCs w:val="24"/>
        </w:rPr>
        <w:tab/>
      </w:r>
      <w:r w:rsidRPr="001A0D1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3A44">
        <w:rPr>
          <w:sz w:val="24"/>
          <w:szCs w:val="24"/>
        </w:rPr>
        <w:tab/>
      </w:r>
      <w:r w:rsidR="00E03A44">
        <w:rPr>
          <w:sz w:val="24"/>
          <w:szCs w:val="24"/>
        </w:rPr>
        <w:tab/>
      </w:r>
      <w:r>
        <w:rPr>
          <w:sz w:val="24"/>
          <w:szCs w:val="24"/>
        </w:rPr>
        <w:t>£</w:t>
      </w:r>
      <w:r w:rsidR="00063E17">
        <w:rPr>
          <w:sz w:val="24"/>
          <w:szCs w:val="24"/>
        </w:rPr>
        <w:t>309.30</w:t>
      </w:r>
    </w:p>
    <w:p w14:paraId="1C236B88" w14:textId="33DE8ADF" w:rsidR="00AC1351" w:rsidRDefault="00AC1351" w:rsidP="00AC1351">
      <w:pPr>
        <w:pStyle w:val="ListParagraph"/>
        <w:rPr>
          <w:sz w:val="24"/>
          <w:szCs w:val="24"/>
        </w:rPr>
      </w:pPr>
      <w:r w:rsidRPr="001A0D1C">
        <w:rPr>
          <w:sz w:val="24"/>
          <w:szCs w:val="24"/>
        </w:rPr>
        <w:t>HMRC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£77.20</w:t>
      </w:r>
    </w:p>
    <w:p w14:paraId="7B825CF5" w14:textId="2A52931D" w:rsidR="00063E17" w:rsidRPr="001A0D1C" w:rsidRDefault="00063E17" w:rsidP="00AC135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Clerk’s Expenses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£55.00</w:t>
      </w:r>
    </w:p>
    <w:p w14:paraId="15E0FDC7" w14:textId="77777777" w:rsidR="00AC1351" w:rsidRPr="001A0D1C" w:rsidRDefault="00AC1351" w:rsidP="00AC1351">
      <w:pPr>
        <w:pStyle w:val="ListParagraph"/>
        <w:rPr>
          <w:sz w:val="24"/>
          <w:szCs w:val="24"/>
        </w:rPr>
      </w:pPr>
      <w:r w:rsidRPr="001A0D1C">
        <w:rPr>
          <w:sz w:val="24"/>
          <w:szCs w:val="24"/>
        </w:rPr>
        <w:t xml:space="preserve">Office Expenses                                    </w:t>
      </w:r>
      <w:r w:rsidRPr="001A0D1C">
        <w:rPr>
          <w:sz w:val="24"/>
          <w:szCs w:val="24"/>
        </w:rPr>
        <w:tab/>
      </w:r>
      <w:r w:rsidRPr="001A0D1C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£</w:t>
      </w:r>
      <w:r w:rsidRPr="001A0D1C">
        <w:rPr>
          <w:sz w:val="24"/>
          <w:szCs w:val="24"/>
        </w:rPr>
        <w:t>45.94</w:t>
      </w:r>
    </w:p>
    <w:p w14:paraId="737465B3" w14:textId="77777777" w:rsidR="00AC1351" w:rsidRPr="001A0D1C" w:rsidRDefault="00AC1351" w:rsidP="00AC1351">
      <w:pPr>
        <w:pStyle w:val="ListParagraph"/>
        <w:rPr>
          <w:i/>
          <w:sz w:val="24"/>
          <w:szCs w:val="24"/>
        </w:rPr>
      </w:pPr>
      <w:r w:rsidRPr="001A0D1C">
        <w:rPr>
          <w:sz w:val="24"/>
          <w:szCs w:val="24"/>
        </w:rPr>
        <w:tab/>
      </w:r>
      <w:r w:rsidRPr="001A0D1C">
        <w:rPr>
          <w:i/>
          <w:sz w:val="24"/>
          <w:szCs w:val="24"/>
        </w:rPr>
        <w:t>Ink Cartridge</w:t>
      </w:r>
      <w:r w:rsidRPr="001A0D1C">
        <w:rPr>
          <w:i/>
          <w:sz w:val="24"/>
          <w:szCs w:val="24"/>
        </w:rPr>
        <w:tab/>
      </w:r>
      <w:r w:rsidRPr="001A0D1C">
        <w:rPr>
          <w:i/>
          <w:sz w:val="24"/>
          <w:szCs w:val="24"/>
        </w:rPr>
        <w:tab/>
        <w:t>£32.99</w:t>
      </w:r>
    </w:p>
    <w:p w14:paraId="536E7CE3" w14:textId="77777777" w:rsidR="00AC1351" w:rsidRPr="001A0D1C" w:rsidRDefault="00AC1351" w:rsidP="00AC1351">
      <w:pPr>
        <w:pStyle w:val="ListParagraph"/>
        <w:rPr>
          <w:i/>
          <w:sz w:val="24"/>
          <w:szCs w:val="24"/>
        </w:rPr>
      </w:pPr>
      <w:r w:rsidRPr="001A0D1C">
        <w:rPr>
          <w:i/>
          <w:sz w:val="24"/>
          <w:szCs w:val="24"/>
        </w:rPr>
        <w:tab/>
        <w:t>2 Folders</w:t>
      </w:r>
      <w:r w:rsidRPr="001A0D1C">
        <w:rPr>
          <w:i/>
          <w:sz w:val="24"/>
          <w:szCs w:val="24"/>
        </w:rPr>
        <w:tab/>
      </w:r>
      <w:r w:rsidRPr="001A0D1C">
        <w:rPr>
          <w:i/>
          <w:sz w:val="24"/>
          <w:szCs w:val="24"/>
        </w:rPr>
        <w:tab/>
        <w:t>£5.98</w:t>
      </w:r>
    </w:p>
    <w:p w14:paraId="50B9E9DB" w14:textId="77777777" w:rsidR="00AC1351" w:rsidRPr="001A0D1C" w:rsidRDefault="00AC1351" w:rsidP="00AC1351">
      <w:pPr>
        <w:pStyle w:val="ListParagraph"/>
        <w:rPr>
          <w:i/>
          <w:sz w:val="24"/>
          <w:szCs w:val="24"/>
        </w:rPr>
      </w:pPr>
      <w:r w:rsidRPr="001A0D1C">
        <w:rPr>
          <w:i/>
          <w:sz w:val="24"/>
          <w:szCs w:val="24"/>
        </w:rPr>
        <w:tab/>
        <w:t xml:space="preserve">2 </w:t>
      </w:r>
      <w:proofErr w:type="spellStart"/>
      <w:r w:rsidRPr="001A0D1C">
        <w:rPr>
          <w:i/>
          <w:sz w:val="24"/>
          <w:szCs w:val="24"/>
        </w:rPr>
        <w:t>Pkts</w:t>
      </w:r>
      <w:proofErr w:type="spellEnd"/>
      <w:r w:rsidRPr="001A0D1C">
        <w:rPr>
          <w:i/>
          <w:sz w:val="24"/>
          <w:szCs w:val="24"/>
        </w:rPr>
        <w:t xml:space="preserve"> Dividers</w:t>
      </w:r>
      <w:r w:rsidRPr="001A0D1C">
        <w:rPr>
          <w:i/>
          <w:sz w:val="24"/>
          <w:szCs w:val="24"/>
        </w:rPr>
        <w:tab/>
      </w:r>
      <w:r w:rsidRPr="001A0D1C">
        <w:rPr>
          <w:i/>
          <w:sz w:val="24"/>
          <w:szCs w:val="24"/>
        </w:rPr>
        <w:tab/>
        <w:t>£3.98</w:t>
      </w:r>
    </w:p>
    <w:p w14:paraId="074D44CA" w14:textId="0D146BA9" w:rsidR="00AC1351" w:rsidRDefault="00AC1351" w:rsidP="00AC1351">
      <w:pPr>
        <w:pStyle w:val="ListParagraph"/>
        <w:rPr>
          <w:i/>
          <w:sz w:val="24"/>
          <w:szCs w:val="24"/>
        </w:rPr>
      </w:pPr>
      <w:r w:rsidRPr="001A0D1C">
        <w:rPr>
          <w:i/>
          <w:sz w:val="24"/>
          <w:szCs w:val="24"/>
        </w:rPr>
        <w:tab/>
        <w:t xml:space="preserve">1 </w:t>
      </w:r>
      <w:proofErr w:type="spellStart"/>
      <w:r w:rsidRPr="001A0D1C">
        <w:rPr>
          <w:i/>
          <w:sz w:val="24"/>
          <w:szCs w:val="24"/>
        </w:rPr>
        <w:t>Pkt</w:t>
      </w:r>
      <w:proofErr w:type="spellEnd"/>
      <w:r w:rsidRPr="001A0D1C">
        <w:rPr>
          <w:i/>
          <w:sz w:val="24"/>
          <w:szCs w:val="24"/>
        </w:rPr>
        <w:t xml:space="preserve"> Punch Pockets</w:t>
      </w:r>
      <w:r w:rsidRPr="001A0D1C">
        <w:rPr>
          <w:i/>
          <w:sz w:val="24"/>
          <w:szCs w:val="24"/>
        </w:rPr>
        <w:tab/>
        <w:t>£2.99</w:t>
      </w:r>
    </w:p>
    <w:p w14:paraId="6372DF0D" w14:textId="0815AE03" w:rsidR="00AC1351" w:rsidRPr="00E03A44" w:rsidRDefault="00AC1351" w:rsidP="00AC1351">
      <w:pPr>
        <w:pStyle w:val="ListParagraph"/>
        <w:rPr>
          <w:sz w:val="24"/>
          <w:szCs w:val="24"/>
        </w:rPr>
      </w:pPr>
      <w:r w:rsidRPr="00E03A44">
        <w:rPr>
          <w:sz w:val="24"/>
          <w:szCs w:val="24"/>
        </w:rPr>
        <w:t xml:space="preserve">Donation to Sea Palling &amp; </w:t>
      </w:r>
      <w:proofErr w:type="spellStart"/>
      <w:r w:rsidRPr="00E03A44">
        <w:rPr>
          <w:sz w:val="24"/>
          <w:szCs w:val="24"/>
        </w:rPr>
        <w:t>Waxham</w:t>
      </w:r>
      <w:proofErr w:type="spellEnd"/>
      <w:r w:rsidRPr="00E03A44">
        <w:rPr>
          <w:sz w:val="24"/>
          <w:szCs w:val="24"/>
        </w:rPr>
        <w:t xml:space="preserve"> PCC</w:t>
      </w:r>
      <w:r w:rsidRPr="00E03A44">
        <w:rPr>
          <w:sz w:val="24"/>
          <w:szCs w:val="24"/>
        </w:rPr>
        <w:tab/>
      </w:r>
      <w:r w:rsidRPr="00E03A44">
        <w:rPr>
          <w:sz w:val="24"/>
          <w:szCs w:val="24"/>
        </w:rPr>
        <w:tab/>
      </w:r>
      <w:r w:rsidR="00063E17" w:rsidRPr="00E03A44">
        <w:rPr>
          <w:sz w:val="24"/>
          <w:szCs w:val="24"/>
        </w:rPr>
        <w:t>£350.00</w:t>
      </w:r>
    </w:p>
    <w:p w14:paraId="5C821F93" w14:textId="3CE27C3A" w:rsidR="00063E17" w:rsidRPr="00E03A44" w:rsidRDefault="00063E17" w:rsidP="00AC1351">
      <w:pPr>
        <w:pStyle w:val="ListParagraph"/>
        <w:rPr>
          <w:sz w:val="24"/>
          <w:szCs w:val="24"/>
        </w:rPr>
      </w:pPr>
      <w:r w:rsidRPr="00E03A44">
        <w:rPr>
          <w:sz w:val="24"/>
          <w:szCs w:val="24"/>
        </w:rPr>
        <w:t>NALC Subscription</w:t>
      </w:r>
      <w:r w:rsidRPr="00E03A44">
        <w:rPr>
          <w:sz w:val="24"/>
          <w:szCs w:val="24"/>
        </w:rPr>
        <w:tab/>
      </w:r>
      <w:r w:rsidRPr="00E03A44">
        <w:rPr>
          <w:sz w:val="24"/>
          <w:szCs w:val="24"/>
        </w:rPr>
        <w:tab/>
      </w:r>
      <w:r w:rsidRPr="00E03A44">
        <w:rPr>
          <w:sz w:val="24"/>
          <w:szCs w:val="24"/>
        </w:rPr>
        <w:tab/>
      </w:r>
      <w:r w:rsidRPr="00E03A44">
        <w:rPr>
          <w:sz w:val="24"/>
          <w:szCs w:val="24"/>
        </w:rPr>
        <w:tab/>
      </w:r>
      <w:r w:rsidRPr="00E03A44">
        <w:rPr>
          <w:sz w:val="24"/>
          <w:szCs w:val="24"/>
        </w:rPr>
        <w:tab/>
        <w:t>£135.44</w:t>
      </w:r>
    </w:p>
    <w:p w14:paraId="57C49BDA" w14:textId="58A12945" w:rsidR="00063E17" w:rsidRPr="00E03A44" w:rsidRDefault="00063E17" w:rsidP="00AC1351">
      <w:pPr>
        <w:pStyle w:val="ListParagraph"/>
        <w:rPr>
          <w:sz w:val="24"/>
          <w:szCs w:val="24"/>
        </w:rPr>
      </w:pPr>
      <w:r w:rsidRPr="00E03A44">
        <w:rPr>
          <w:sz w:val="24"/>
          <w:szCs w:val="24"/>
        </w:rPr>
        <w:t>ICO Registration</w:t>
      </w:r>
      <w:r w:rsidRPr="00E03A44">
        <w:rPr>
          <w:sz w:val="24"/>
          <w:szCs w:val="24"/>
        </w:rPr>
        <w:tab/>
      </w:r>
      <w:r w:rsidRPr="00E03A44">
        <w:rPr>
          <w:sz w:val="24"/>
          <w:szCs w:val="24"/>
        </w:rPr>
        <w:tab/>
      </w:r>
      <w:r w:rsidRPr="00E03A44">
        <w:rPr>
          <w:sz w:val="24"/>
          <w:szCs w:val="24"/>
        </w:rPr>
        <w:tab/>
      </w:r>
      <w:r w:rsidRPr="00E03A44">
        <w:rPr>
          <w:sz w:val="24"/>
          <w:szCs w:val="24"/>
        </w:rPr>
        <w:tab/>
      </w:r>
      <w:r w:rsidRPr="00E03A44">
        <w:rPr>
          <w:sz w:val="24"/>
          <w:szCs w:val="24"/>
        </w:rPr>
        <w:tab/>
        <w:t>£</w:t>
      </w:r>
      <w:r w:rsidR="006974C2" w:rsidRPr="00E03A44">
        <w:rPr>
          <w:sz w:val="24"/>
          <w:szCs w:val="24"/>
        </w:rPr>
        <w:t>35.00</w:t>
      </w:r>
    </w:p>
    <w:p w14:paraId="029BF89B" w14:textId="57784CFB" w:rsidR="00063E17" w:rsidRPr="00E03A44" w:rsidRDefault="00063E17" w:rsidP="00AC1351">
      <w:pPr>
        <w:pStyle w:val="ListParagraph"/>
        <w:rPr>
          <w:sz w:val="24"/>
          <w:szCs w:val="24"/>
        </w:rPr>
      </w:pPr>
      <w:r w:rsidRPr="00E03A44">
        <w:rPr>
          <w:sz w:val="24"/>
          <w:szCs w:val="24"/>
        </w:rPr>
        <w:t xml:space="preserve">The quote previously submitted by </w:t>
      </w:r>
      <w:proofErr w:type="gramStart"/>
      <w:r w:rsidRPr="00E03A44">
        <w:rPr>
          <w:sz w:val="24"/>
          <w:szCs w:val="24"/>
        </w:rPr>
        <w:t>LDM  for</w:t>
      </w:r>
      <w:proofErr w:type="gramEnd"/>
      <w:r w:rsidRPr="00E03A44">
        <w:rPr>
          <w:sz w:val="24"/>
          <w:szCs w:val="24"/>
        </w:rPr>
        <w:t xml:space="preserve"> £843.95 to carry out essential maintenance to the Parish Assets was considered AGREED.  Payment will be made when works have been completed.  </w:t>
      </w:r>
      <w:r w:rsidR="00CE73BE" w:rsidRPr="00E03A44">
        <w:rPr>
          <w:sz w:val="24"/>
          <w:szCs w:val="24"/>
        </w:rPr>
        <w:t xml:space="preserve">  The members asked the Clerk to clarify the grass cutting contract for the next meeting.</w:t>
      </w:r>
    </w:p>
    <w:p w14:paraId="4CE40D98" w14:textId="2BF146B3" w:rsidR="00CE73BE" w:rsidRPr="00CE73BE" w:rsidRDefault="00CE73BE" w:rsidP="00CE73BE">
      <w:pPr>
        <w:pStyle w:val="ListParagraph"/>
        <w:ind w:left="340"/>
        <w:rPr>
          <w:i/>
          <w:sz w:val="24"/>
          <w:szCs w:val="24"/>
        </w:rPr>
      </w:pPr>
      <w:r>
        <w:rPr>
          <w:b/>
          <w:sz w:val="24"/>
          <w:szCs w:val="24"/>
        </w:rPr>
        <w:t>8.9</w:t>
      </w:r>
      <w:r>
        <w:rPr>
          <w:b/>
          <w:sz w:val="24"/>
          <w:szCs w:val="24"/>
        </w:rPr>
        <w:tab/>
      </w:r>
      <w:r w:rsidRPr="0021602F">
        <w:rPr>
          <w:b/>
          <w:sz w:val="24"/>
          <w:szCs w:val="24"/>
        </w:rPr>
        <w:t>To consider invoices received after the publication of this agenda</w:t>
      </w:r>
      <w:r>
        <w:rPr>
          <w:b/>
          <w:sz w:val="24"/>
          <w:szCs w:val="24"/>
        </w:rPr>
        <w:t xml:space="preserve">.  </w:t>
      </w:r>
      <w:r w:rsidRPr="00CE73BE">
        <w:rPr>
          <w:sz w:val="24"/>
          <w:szCs w:val="24"/>
        </w:rPr>
        <w:t>None</w:t>
      </w:r>
    </w:p>
    <w:p w14:paraId="681A07E9" w14:textId="77777777" w:rsidR="00AC1351" w:rsidRDefault="00AC1351" w:rsidP="00AC1351">
      <w:pPr>
        <w:pStyle w:val="ListParagraph"/>
        <w:rPr>
          <w:i/>
          <w:sz w:val="24"/>
          <w:szCs w:val="24"/>
        </w:rPr>
      </w:pPr>
    </w:p>
    <w:p w14:paraId="3519BFCF" w14:textId="77777777" w:rsidR="003E379E" w:rsidRPr="003E379E" w:rsidRDefault="003E379E" w:rsidP="00D51E8E">
      <w:pPr>
        <w:pStyle w:val="ListParagraph"/>
        <w:spacing w:after="0"/>
        <w:ind w:left="360"/>
        <w:rPr>
          <w:sz w:val="24"/>
          <w:szCs w:val="24"/>
        </w:rPr>
      </w:pPr>
    </w:p>
    <w:p w14:paraId="1DB7AE58" w14:textId="77777777" w:rsidR="006740CF" w:rsidRPr="006740CF" w:rsidRDefault="006740CF" w:rsidP="005866E4">
      <w:pPr>
        <w:pStyle w:val="ListParagraph"/>
        <w:ind w:left="624"/>
        <w:rPr>
          <w:b/>
          <w:sz w:val="24"/>
          <w:szCs w:val="24"/>
        </w:rPr>
      </w:pPr>
    </w:p>
    <w:p w14:paraId="2C485CEB" w14:textId="50350587" w:rsidR="00657B9F" w:rsidRPr="00CE73BE" w:rsidRDefault="00657B9F" w:rsidP="00CE73B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CE73BE">
        <w:rPr>
          <w:b/>
          <w:sz w:val="24"/>
          <w:szCs w:val="24"/>
        </w:rPr>
        <w:lastRenderedPageBreak/>
        <w:t>CORRESPONDENCE</w:t>
      </w:r>
      <w:r w:rsidR="00F852D4" w:rsidRPr="00CE73BE">
        <w:rPr>
          <w:b/>
          <w:sz w:val="24"/>
          <w:szCs w:val="24"/>
        </w:rPr>
        <w:t xml:space="preserve">   </w:t>
      </w:r>
      <w:r w:rsidR="00CE73BE">
        <w:rPr>
          <w:sz w:val="24"/>
          <w:szCs w:val="24"/>
        </w:rPr>
        <w:t>None</w:t>
      </w:r>
    </w:p>
    <w:p w14:paraId="05B0B570" w14:textId="77777777" w:rsidR="00F852D4" w:rsidRPr="00AA343C" w:rsidRDefault="00F852D4" w:rsidP="00F852D4">
      <w:pPr>
        <w:pStyle w:val="ListParagraph"/>
        <w:ind w:left="360"/>
        <w:rPr>
          <w:b/>
          <w:sz w:val="24"/>
          <w:szCs w:val="24"/>
          <w:u w:val="single"/>
        </w:rPr>
      </w:pPr>
    </w:p>
    <w:p w14:paraId="0B024D87" w14:textId="40BC2112" w:rsidR="00657B9F" w:rsidRPr="00AA343C" w:rsidRDefault="00657B9F" w:rsidP="00CE73BE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AA343C">
        <w:rPr>
          <w:b/>
          <w:sz w:val="24"/>
          <w:szCs w:val="24"/>
          <w:u w:val="single"/>
        </w:rPr>
        <w:t>DATE OF NEXT MEETING</w:t>
      </w:r>
      <w:r w:rsidR="00F852D4">
        <w:rPr>
          <w:b/>
          <w:sz w:val="24"/>
          <w:szCs w:val="24"/>
          <w:u w:val="single"/>
        </w:rPr>
        <w:t xml:space="preserve"> </w:t>
      </w:r>
      <w:r w:rsidR="00F852D4" w:rsidRPr="00F852D4">
        <w:rPr>
          <w:sz w:val="24"/>
          <w:szCs w:val="24"/>
        </w:rPr>
        <w:t xml:space="preserve"> </w:t>
      </w:r>
      <w:r w:rsidR="00F852D4">
        <w:rPr>
          <w:sz w:val="24"/>
          <w:szCs w:val="24"/>
        </w:rPr>
        <w:t xml:space="preserve"> </w:t>
      </w:r>
      <w:r w:rsidR="00F852D4" w:rsidRPr="00F852D4">
        <w:rPr>
          <w:sz w:val="24"/>
          <w:szCs w:val="24"/>
        </w:rPr>
        <w:t>Tuesday</w:t>
      </w:r>
      <w:r w:rsidR="00F852D4">
        <w:rPr>
          <w:sz w:val="24"/>
          <w:szCs w:val="24"/>
        </w:rPr>
        <w:t xml:space="preserve"> </w:t>
      </w:r>
      <w:r w:rsidR="00CE73BE">
        <w:rPr>
          <w:sz w:val="24"/>
          <w:szCs w:val="24"/>
        </w:rPr>
        <w:t>22</w:t>
      </w:r>
      <w:r w:rsidR="00CE73BE" w:rsidRPr="00CE73BE">
        <w:rPr>
          <w:sz w:val="24"/>
          <w:szCs w:val="24"/>
          <w:vertAlign w:val="superscript"/>
        </w:rPr>
        <w:t>nd</w:t>
      </w:r>
      <w:r w:rsidR="00CE73BE">
        <w:rPr>
          <w:sz w:val="24"/>
          <w:szCs w:val="24"/>
        </w:rPr>
        <w:t xml:space="preserve"> May 2018</w:t>
      </w:r>
      <w:r w:rsidR="00F852D4">
        <w:rPr>
          <w:sz w:val="24"/>
          <w:szCs w:val="24"/>
        </w:rPr>
        <w:t>, The Village Hall, Sea Palling</w:t>
      </w:r>
      <w:r w:rsidR="00F852D4">
        <w:rPr>
          <w:b/>
          <w:sz w:val="24"/>
          <w:szCs w:val="24"/>
          <w:u w:val="single"/>
        </w:rPr>
        <w:t xml:space="preserve"> </w:t>
      </w:r>
    </w:p>
    <w:p w14:paraId="6C40311B" w14:textId="75A8CC32" w:rsidR="00657B9F" w:rsidRPr="00AA343C" w:rsidRDefault="00657B9F" w:rsidP="00657B9F">
      <w:pPr>
        <w:pStyle w:val="ListParagraph"/>
        <w:ind w:left="360"/>
        <w:rPr>
          <w:b/>
          <w:sz w:val="24"/>
          <w:szCs w:val="24"/>
          <w:u w:val="single"/>
        </w:rPr>
      </w:pPr>
    </w:p>
    <w:p w14:paraId="67AE8FE0" w14:textId="390D0A6D" w:rsidR="00657B9F" w:rsidRDefault="00657B9F" w:rsidP="00657B9F">
      <w:pPr>
        <w:pStyle w:val="ListParagraph"/>
        <w:ind w:left="0"/>
        <w:rPr>
          <w:sz w:val="24"/>
          <w:szCs w:val="24"/>
        </w:rPr>
      </w:pPr>
      <w:r w:rsidRPr="00AA343C">
        <w:rPr>
          <w:sz w:val="24"/>
          <w:szCs w:val="24"/>
        </w:rPr>
        <w:t xml:space="preserve">There being no further business the Chairman closed the meeting at </w:t>
      </w:r>
      <w:r w:rsidR="00CE73BE">
        <w:rPr>
          <w:sz w:val="24"/>
          <w:szCs w:val="24"/>
        </w:rPr>
        <w:t>8.10</w:t>
      </w:r>
      <w:r w:rsidR="00F852D4">
        <w:rPr>
          <w:sz w:val="24"/>
          <w:szCs w:val="24"/>
        </w:rPr>
        <w:t>pm</w:t>
      </w:r>
    </w:p>
    <w:p w14:paraId="4D6F53A9" w14:textId="42E95D86" w:rsidR="00F852D4" w:rsidRDefault="00F852D4" w:rsidP="00657B9F">
      <w:pPr>
        <w:pStyle w:val="ListParagraph"/>
        <w:ind w:left="0"/>
        <w:rPr>
          <w:sz w:val="24"/>
          <w:szCs w:val="24"/>
        </w:rPr>
      </w:pPr>
    </w:p>
    <w:p w14:paraId="0DB5C370" w14:textId="77777777" w:rsidR="00F852D4" w:rsidRPr="00AA343C" w:rsidRDefault="00F852D4" w:rsidP="00657B9F">
      <w:pPr>
        <w:pStyle w:val="ListParagraph"/>
        <w:ind w:left="0"/>
        <w:rPr>
          <w:sz w:val="24"/>
          <w:szCs w:val="24"/>
        </w:rPr>
      </w:pPr>
    </w:p>
    <w:p w14:paraId="06465DA3" w14:textId="5482DA54" w:rsidR="00657B9F" w:rsidRDefault="00657B9F" w:rsidP="00657B9F">
      <w:pPr>
        <w:pStyle w:val="ListParagraph"/>
        <w:ind w:left="0"/>
      </w:pPr>
    </w:p>
    <w:p w14:paraId="3AFEB77C" w14:textId="78A768ED" w:rsidR="00657B9F" w:rsidRPr="00657B9F" w:rsidRDefault="00657B9F" w:rsidP="00657B9F">
      <w:pPr>
        <w:pStyle w:val="ListParagraph"/>
        <w:ind w:left="0"/>
      </w:pPr>
      <w:r>
        <w:t>Chairman……………………………………………………………………………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        Date………………………………………</w:t>
      </w:r>
    </w:p>
    <w:p w14:paraId="6706F96E" w14:textId="77777777" w:rsidR="00A320D1" w:rsidRDefault="00A320D1"/>
    <w:sectPr w:rsidR="00A3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D532D" w14:textId="77777777" w:rsidR="005E6751" w:rsidRDefault="005E6751" w:rsidP="00A320D1">
      <w:pPr>
        <w:spacing w:after="0" w:line="240" w:lineRule="auto"/>
      </w:pPr>
      <w:r>
        <w:separator/>
      </w:r>
    </w:p>
  </w:endnote>
  <w:endnote w:type="continuationSeparator" w:id="0">
    <w:p w14:paraId="39363FB7" w14:textId="77777777" w:rsidR="005E6751" w:rsidRDefault="005E6751" w:rsidP="00A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B5E21" w14:textId="77777777" w:rsidR="005E6751" w:rsidRDefault="005E6751" w:rsidP="00A320D1">
      <w:pPr>
        <w:spacing w:after="0" w:line="240" w:lineRule="auto"/>
      </w:pPr>
      <w:r>
        <w:separator/>
      </w:r>
    </w:p>
  </w:footnote>
  <w:footnote w:type="continuationSeparator" w:id="0">
    <w:p w14:paraId="5A4A6612" w14:textId="77777777" w:rsidR="005E6751" w:rsidRDefault="005E6751" w:rsidP="00A32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EC1"/>
    <w:multiLevelType w:val="hybridMultilevel"/>
    <w:tmpl w:val="24761C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45B5B"/>
    <w:multiLevelType w:val="multilevel"/>
    <w:tmpl w:val="34F60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CB2480"/>
    <w:multiLevelType w:val="hybridMultilevel"/>
    <w:tmpl w:val="E09672BC"/>
    <w:lvl w:ilvl="0" w:tplc="007A90B6">
      <w:start w:val="9"/>
      <w:numFmt w:val="decimal"/>
      <w:lvlText w:val="%1"/>
      <w:lvlJc w:val="left"/>
      <w:pPr>
        <w:ind w:left="502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AA3AA2"/>
    <w:multiLevelType w:val="multilevel"/>
    <w:tmpl w:val="34F608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319"/>
    <w:rsid w:val="00001382"/>
    <w:rsid w:val="00063E17"/>
    <w:rsid w:val="000C1529"/>
    <w:rsid w:val="000C1D9E"/>
    <w:rsid w:val="000D4C9D"/>
    <w:rsid w:val="000E48BD"/>
    <w:rsid w:val="000F76D0"/>
    <w:rsid w:val="001C2E63"/>
    <w:rsid w:val="001D0F22"/>
    <w:rsid w:val="00215319"/>
    <w:rsid w:val="00223C74"/>
    <w:rsid w:val="00226FCC"/>
    <w:rsid w:val="002332E7"/>
    <w:rsid w:val="00292C66"/>
    <w:rsid w:val="003701F0"/>
    <w:rsid w:val="003901D1"/>
    <w:rsid w:val="003B6464"/>
    <w:rsid w:val="003E379E"/>
    <w:rsid w:val="0046663E"/>
    <w:rsid w:val="0049002A"/>
    <w:rsid w:val="004F3CD8"/>
    <w:rsid w:val="005764A4"/>
    <w:rsid w:val="005866E4"/>
    <w:rsid w:val="005E6751"/>
    <w:rsid w:val="005F7CE7"/>
    <w:rsid w:val="00657B9F"/>
    <w:rsid w:val="006740CF"/>
    <w:rsid w:val="00687CFE"/>
    <w:rsid w:val="006974C2"/>
    <w:rsid w:val="006B32C7"/>
    <w:rsid w:val="006D4345"/>
    <w:rsid w:val="00750FF6"/>
    <w:rsid w:val="0075100B"/>
    <w:rsid w:val="00755CDF"/>
    <w:rsid w:val="007A20FF"/>
    <w:rsid w:val="007B5FCC"/>
    <w:rsid w:val="007B71FF"/>
    <w:rsid w:val="007D3552"/>
    <w:rsid w:val="007F6E89"/>
    <w:rsid w:val="00851987"/>
    <w:rsid w:val="008E05E7"/>
    <w:rsid w:val="008E51A9"/>
    <w:rsid w:val="00904C94"/>
    <w:rsid w:val="009222DA"/>
    <w:rsid w:val="00937B8E"/>
    <w:rsid w:val="00983578"/>
    <w:rsid w:val="009A46BF"/>
    <w:rsid w:val="009B4C11"/>
    <w:rsid w:val="009B5896"/>
    <w:rsid w:val="009E0A63"/>
    <w:rsid w:val="00A320D1"/>
    <w:rsid w:val="00A44C7C"/>
    <w:rsid w:val="00A7316F"/>
    <w:rsid w:val="00AA343C"/>
    <w:rsid w:val="00AB4EE5"/>
    <w:rsid w:val="00AC1351"/>
    <w:rsid w:val="00B16D3F"/>
    <w:rsid w:val="00B31CCF"/>
    <w:rsid w:val="00BC1DEE"/>
    <w:rsid w:val="00BC776D"/>
    <w:rsid w:val="00C66883"/>
    <w:rsid w:val="00CC50CF"/>
    <w:rsid w:val="00CE73BE"/>
    <w:rsid w:val="00D22938"/>
    <w:rsid w:val="00D27046"/>
    <w:rsid w:val="00D51E8E"/>
    <w:rsid w:val="00DF3967"/>
    <w:rsid w:val="00E03A44"/>
    <w:rsid w:val="00E37554"/>
    <w:rsid w:val="00F02080"/>
    <w:rsid w:val="00F23280"/>
    <w:rsid w:val="00F23DB3"/>
    <w:rsid w:val="00F30462"/>
    <w:rsid w:val="00F8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55A1"/>
  <w15:chartTrackingRefBased/>
  <w15:docId w15:val="{6B715523-7F7E-4818-9BBA-547981BF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0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32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0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D1"/>
  </w:style>
  <w:style w:type="paragraph" w:styleId="Footer">
    <w:name w:val="footer"/>
    <w:basedOn w:val="Normal"/>
    <w:link w:val="FooterChar"/>
    <w:uiPriority w:val="99"/>
    <w:unhideWhenUsed/>
    <w:rsid w:val="00A320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D1"/>
  </w:style>
  <w:style w:type="paragraph" w:styleId="ListParagraph">
    <w:name w:val="List Paragraph"/>
    <w:basedOn w:val="Normal"/>
    <w:uiPriority w:val="34"/>
    <w:qFormat/>
    <w:rsid w:val="00A3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</dc:creator>
  <cp:keywords/>
  <dc:description/>
  <cp:lastModifiedBy>Patsy</cp:lastModifiedBy>
  <cp:revision>9</cp:revision>
  <cp:lastPrinted>2018-05-22T13:11:00Z</cp:lastPrinted>
  <dcterms:created xsi:type="dcterms:W3CDTF">2018-04-17T05:53:00Z</dcterms:created>
  <dcterms:modified xsi:type="dcterms:W3CDTF">2018-05-22T13:13:00Z</dcterms:modified>
</cp:coreProperties>
</file>