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2F94C042" w:rsidR="00937B8E" w:rsidRPr="00937B8E" w:rsidRDefault="00937B8E" w:rsidP="00937B8E">
                            <w:pPr>
                              <w:spacing w:after="0"/>
                              <w:jc w:val="center"/>
                              <w:rPr>
                                <w:b/>
                                <w:sz w:val="28"/>
                                <w:szCs w:val="28"/>
                              </w:rPr>
                            </w:pPr>
                            <w:r w:rsidRPr="00CF756D">
                              <w:rPr>
                                <w:b/>
                                <w:sz w:val="28"/>
                                <w:szCs w:val="28"/>
                              </w:rPr>
                              <w:t xml:space="preserve"> </w:t>
                            </w:r>
                            <w:r w:rsidR="003C161E">
                              <w:rPr>
                                <w:b/>
                                <w:sz w:val="28"/>
                                <w:szCs w:val="28"/>
                              </w:rPr>
                              <w:t xml:space="preserve">ANNUAL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1224326E" w:rsidR="00937B8E" w:rsidRPr="00937B8E" w:rsidRDefault="000D1327" w:rsidP="00937B8E">
                            <w:pPr>
                              <w:spacing w:after="0"/>
                              <w:jc w:val="center"/>
                              <w:rPr>
                                <w:b/>
                                <w:sz w:val="24"/>
                                <w:szCs w:val="24"/>
                              </w:rPr>
                            </w:pPr>
                            <w:r>
                              <w:rPr>
                                <w:b/>
                                <w:sz w:val="24"/>
                                <w:szCs w:val="24"/>
                              </w:rPr>
                              <w:t>o</w:t>
                            </w:r>
                            <w:r w:rsidR="00937B8E" w:rsidRPr="00937B8E">
                              <w:rPr>
                                <w:b/>
                                <w:sz w:val="24"/>
                                <w:szCs w:val="24"/>
                              </w:rPr>
                              <w:t xml:space="preserve">f the Meeting held on </w:t>
                            </w:r>
                            <w:r w:rsidR="000B682E">
                              <w:rPr>
                                <w:b/>
                                <w:sz w:val="24"/>
                                <w:szCs w:val="24"/>
                              </w:rPr>
                              <w:t>1</w:t>
                            </w:r>
                            <w:r w:rsidR="003C161E">
                              <w:rPr>
                                <w:b/>
                                <w:sz w:val="24"/>
                                <w:szCs w:val="24"/>
                              </w:rPr>
                              <w:t>5</w:t>
                            </w:r>
                            <w:r w:rsidR="00793E46">
                              <w:rPr>
                                <w:b/>
                                <w:sz w:val="24"/>
                                <w:szCs w:val="24"/>
                              </w:rPr>
                              <w:t>th</w:t>
                            </w:r>
                            <w:r w:rsidR="00937B8E" w:rsidRPr="00937B8E">
                              <w:rPr>
                                <w:b/>
                                <w:sz w:val="24"/>
                                <w:szCs w:val="24"/>
                              </w:rPr>
                              <w:t xml:space="preserve"> </w:t>
                            </w:r>
                            <w:r w:rsidR="000B682E">
                              <w:rPr>
                                <w:b/>
                                <w:sz w:val="24"/>
                                <w:szCs w:val="24"/>
                              </w:rPr>
                              <w:t>Ma</w:t>
                            </w:r>
                            <w:r>
                              <w:rPr>
                                <w:b/>
                                <w:sz w:val="24"/>
                                <w:szCs w:val="24"/>
                              </w:rPr>
                              <w:t>y</w:t>
                            </w:r>
                          </w:p>
                          <w:p w14:paraId="6038B110" w14:textId="3742657A" w:rsidR="00937B8E" w:rsidRDefault="00937B8E" w:rsidP="00937B8E">
                            <w:pPr>
                              <w:spacing w:after="0"/>
                              <w:jc w:val="center"/>
                              <w:rPr>
                                <w:b/>
                                <w:sz w:val="24"/>
                                <w:szCs w:val="24"/>
                              </w:rPr>
                            </w:pPr>
                            <w:r w:rsidRPr="00937B8E">
                              <w:rPr>
                                <w:b/>
                                <w:sz w:val="24"/>
                                <w:szCs w:val="24"/>
                              </w:rPr>
                              <w:t>201</w:t>
                            </w:r>
                            <w:r w:rsidR="000D1327">
                              <w:rPr>
                                <w:b/>
                                <w:sz w:val="24"/>
                                <w:szCs w:val="24"/>
                              </w:rPr>
                              <w:t>9</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26D1F2E0" w:rsidR="00937B8E" w:rsidRPr="00937B8E" w:rsidRDefault="00D214B2" w:rsidP="00937B8E">
                            <w:pPr>
                              <w:spacing w:after="0"/>
                              <w:jc w:val="center"/>
                              <w:rPr>
                                <w:b/>
                                <w:sz w:val="24"/>
                                <w:szCs w:val="24"/>
                              </w:rPr>
                            </w:pPr>
                            <w:r>
                              <w:rPr>
                                <w:b/>
                                <w:sz w:val="24"/>
                                <w:szCs w:val="24"/>
                              </w:rPr>
                              <w:t xml:space="preserve">The </w:t>
                            </w:r>
                            <w:r w:rsidR="003C161E">
                              <w:rPr>
                                <w:b/>
                                <w:sz w:val="24"/>
                                <w:szCs w:val="24"/>
                              </w:rPr>
                              <w:t>Nissen Hut</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2F94C042" w:rsidR="00937B8E" w:rsidRPr="00937B8E" w:rsidRDefault="00937B8E" w:rsidP="00937B8E">
                      <w:pPr>
                        <w:spacing w:after="0"/>
                        <w:jc w:val="center"/>
                        <w:rPr>
                          <w:b/>
                          <w:sz w:val="28"/>
                          <w:szCs w:val="28"/>
                        </w:rPr>
                      </w:pPr>
                      <w:r w:rsidRPr="00CF756D">
                        <w:rPr>
                          <w:b/>
                          <w:sz w:val="28"/>
                          <w:szCs w:val="28"/>
                        </w:rPr>
                        <w:t xml:space="preserve"> </w:t>
                      </w:r>
                      <w:r w:rsidR="003C161E">
                        <w:rPr>
                          <w:b/>
                          <w:sz w:val="28"/>
                          <w:szCs w:val="28"/>
                        </w:rPr>
                        <w:t xml:space="preserve">ANNUAL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1224326E" w:rsidR="00937B8E" w:rsidRPr="00937B8E" w:rsidRDefault="000D1327" w:rsidP="00937B8E">
                      <w:pPr>
                        <w:spacing w:after="0"/>
                        <w:jc w:val="center"/>
                        <w:rPr>
                          <w:b/>
                          <w:sz w:val="24"/>
                          <w:szCs w:val="24"/>
                        </w:rPr>
                      </w:pPr>
                      <w:r>
                        <w:rPr>
                          <w:b/>
                          <w:sz w:val="24"/>
                          <w:szCs w:val="24"/>
                        </w:rPr>
                        <w:t>o</w:t>
                      </w:r>
                      <w:r w:rsidR="00937B8E" w:rsidRPr="00937B8E">
                        <w:rPr>
                          <w:b/>
                          <w:sz w:val="24"/>
                          <w:szCs w:val="24"/>
                        </w:rPr>
                        <w:t xml:space="preserve">f the Meeting held on </w:t>
                      </w:r>
                      <w:r w:rsidR="000B682E">
                        <w:rPr>
                          <w:b/>
                          <w:sz w:val="24"/>
                          <w:szCs w:val="24"/>
                        </w:rPr>
                        <w:t>1</w:t>
                      </w:r>
                      <w:r w:rsidR="003C161E">
                        <w:rPr>
                          <w:b/>
                          <w:sz w:val="24"/>
                          <w:szCs w:val="24"/>
                        </w:rPr>
                        <w:t>5</w:t>
                      </w:r>
                      <w:r w:rsidR="00793E46">
                        <w:rPr>
                          <w:b/>
                          <w:sz w:val="24"/>
                          <w:szCs w:val="24"/>
                        </w:rPr>
                        <w:t>th</w:t>
                      </w:r>
                      <w:r w:rsidR="00937B8E" w:rsidRPr="00937B8E">
                        <w:rPr>
                          <w:b/>
                          <w:sz w:val="24"/>
                          <w:szCs w:val="24"/>
                        </w:rPr>
                        <w:t xml:space="preserve"> </w:t>
                      </w:r>
                      <w:r w:rsidR="000B682E">
                        <w:rPr>
                          <w:b/>
                          <w:sz w:val="24"/>
                          <w:szCs w:val="24"/>
                        </w:rPr>
                        <w:t>Ma</w:t>
                      </w:r>
                      <w:r>
                        <w:rPr>
                          <w:b/>
                          <w:sz w:val="24"/>
                          <w:szCs w:val="24"/>
                        </w:rPr>
                        <w:t>y</w:t>
                      </w:r>
                    </w:p>
                    <w:p w14:paraId="6038B110" w14:textId="3742657A" w:rsidR="00937B8E" w:rsidRDefault="00937B8E" w:rsidP="00937B8E">
                      <w:pPr>
                        <w:spacing w:after="0"/>
                        <w:jc w:val="center"/>
                        <w:rPr>
                          <w:b/>
                          <w:sz w:val="24"/>
                          <w:szCs w:val="24"/>
                        </w:rPr>
                      </w:pPr>
                      <w:r w:rsidRPr="00937B8E">
                        <w:rPr>
                          <w:b/>
                          <w:sz w:val="24"/>
                          <w:szCs w:val="24"/>
                        </w:rPr>
                        <w:t>201</w:t>
                      </w:r>
                      <w:r w:rsidR="000D1327">
                        <w:rPr>
                          <w:b/>
                          <w:sz w:val="24"/>
                          <w:szCs w:val="24"/>
                        </w:rPr>
                        <w:t>9</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26D1F2E0" w:rsidR="00937B8E" w:rsidRPr="00937B8E" w:rsidRDefault="00D214B2" w:rsidP="00937B8E">
                      <w:pPr>
                        <w:spacing w:after="0"/>
                        <w:jc w:val="center"/>
                        <w:rPr>
                          <w:b/>
                          <w:sz w:val="24"/>
                          <w:szCs w:val="24"/>
                        </w:rPr>
                      </w:pPr>
                      <w:r>
                        <w:rPr>
                          <w:b/>
                          <w:sz w:val="24"/>
                          <w:szCs w:val="24"/>
                        </w:rPr>
                        <w:t xml:space="preserve">The </w:t>
                      </w:r>
                      <w:r w:rsidR="003C161E">
                        <w:rPr>
                          <w:b/>
                          <w:sz w:val="24"/>
                          <w:szCs w:val="24"/>
                        </w:rPr>
                        <w:t>Nissen Hut</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5454DDC5" w:rsidR="00A320D1" w:rsidRPr="00AA343C" w:rsidRDefault="00A320D1" w:rsidP="00A320D1">
      <w:pPr>
        <w:rPr>
          <w:sz w:val="24"/>
          <w:szCs w:val="24"/>
        </w:rPr>
      </w:pPr>
      <w:r w:rsidRPr="00AA343C">
        <w:rPr>
          <w:sz w:val="24"/>
          <w:szCs w:val="24"/>
        </w:rPr>
        <w:t>Chairman- Cllr K Matthews, Cllr J Cocker, Cllr J Crafter</w:t>
      </w:r>
      <w:r w:rsidR="009222DA">
        <w:rPr>
          <w:sz w:val="24"/>
          <w:szCs w:val="24"/>
        </w:rPr>
        <w:t>,</w:t>
      </w:r>
      <w:r w:rsidRPr="00AA343C">
        <w:rPr>
          <w:sz w:val="24"/>
          <w:szCs w:val="24"/>
        </w:rPr>
        <w:t xml:space="preserve">  Cllr M Vacca</w:t>
      </w:r>
      <w:r w:rsidR="00687CFE">
        <w:rPr>
          <w:sz w:val="24"/>
          <w:szCs w:val="24"/>
        </w:rPr>
        <w:t>,</w:t>
      </w:r>
      <w:r w:rsidR="00B51B82">
        <w:rPr>
          <w:sz w:val="24"/>
          <w:szCs w:val="24"/>
        </w:rPr>
        <w:t xml:space="preserve"> </w:t>
      </w:r>
      <w:r w:rsidR="00356231">
        <w:rPr>
          <w:sz w:val="24"/>
          <w:szCs w:val="24"/>
        </w:rPr>
        <w:t>Cllr S Deary. Cllr G Casson</w:t>
      </w:r>
    </w:p>
    <w:p w14:paraId="767ED757" w14:textId="2A7A3EEE" w:rsidR="00A320D1" w:rsidRDefault="00A320D1">
      <w:pPr>
        <w:rPr>
          <w:sz w:val="24"/>
          <w:szCs w:val="24"/>
        </w:rPr>
      </w:pPr>
      <w:r w:rsidRPr="00C5596F">
        <w:rPr>
          <w:rFonts w:ascii="Calibri" w:hAnsi="Calibri"/>
          <w:sz w:val="24"/>
          <w:szCs w:val="24"/>
        </w:rPr>
        <w:t xml:space="preserve">Also </w:t>
      </w:r>
      <w:r w:rsidR="00937B8E" w:rsidRPr="00C5596F">
        <w:rPr>
          <w:rFonts w:ascii="Calibri" w:hAnsi="Calibri"/>
          <w:sz w:val="24"/>
          <w:szCs w:val="24"/>
        </w:rPr>
        <w:t>p</w:t>
      </w:r>
      <w:r w:rsidRPr="00C5596F">
        <w:rPr>
          <w:rFonts w:ascii="Calibri" w:hAnsi="Calibri"/>
          <w:sz w:val="24"/>
          <w:szCs w:val="24"/>
        </w:rPr>
        <w:t>resent</w:t>
      </w:r>
      <w:r w:rsidR="00937B8E" w:rsidRPr="00C5596F">
        <w:rPr>
          <w:rFonts w:ascii="Calibri" w:hAnsi="Calibri"/>
          <w:sz w:val="24"/>
          <w:szCs w:val="24"/>
        </w:rPr>
        <w:t>:</w:t>
      </w:r>
      <w:r w:rsidRPr="00C5596F">
        <w:rPr>
          <w:rFonts w:ascii="Calibri" w:hAnsi="Calibri"/>
          <w:sz w:val="24"/>
          <w:szCs w:val="24"/>
        </w:rPr>
        <w:t xml:space="preserve"> The Clerk P Adams</w:t>
      </w:r>
      <w:r w:rsidR="00167CBA" w:rsidRPr="00C5596F">
        <w:rPr>
          <w:rFonts w:ascii="Calibri" w:hAnsi="Calibri"/>
          <w:sz w:val="24"/>
          <w:szCs w:val="24"/>
        </w:rPr>
        <w:t xml:space="preserve"> and</w:t>
      </w:r>
      <w:r w:rsidR="00D214B2" w:rsidRPr="00C5596F">
        <w:rPr>
          <w:rFonts w:ascii="Calibri" w:hAnsi="Calibri"/>
          <w:sz w:val="24"/>
          <w:szCs w:val="24"/>
        </w:rPr>
        <w:t xml:space="preserve"> </w:t>
      </w:r>
      <w:r w:rsidR="003C161E">
        <w:rPr>
          <w:rFonts w:ascii="Calibri" w:hAnsi="Calibri"/>
          <w:sz w:val="24"/>
          <w:szCs w:val="24"/>
        </w:rPr>
        <w:t>8</w:t>
      </w:r>
      <w:r w:rsidR="001278A0">
        <w:rPr>
          <w:rFonts w:ascii="Calibri" w:hAnsi="Calibri"/>
          <w:sz w:val="24"/>
          <w:szCs w:val="24"/>
        </w:rPr>
        <w:t xml:space="preserve"> Members </w:t>
      </w:r>
      <w:r w:rsidR="00167CBA" w:rsidRPr="00C5596F">
        <w:rPr>
          <w:rFonts w:ascii="Calibri" w:hAnsi="Calibri"/>
          <w:sz w:val="24"/>
          <w:szCs w:val="24"/>
        </w:rPr>
        <w:t>the</w:t>
      </w:r>
      <w:r w:rsidR="00864117" w:rsidRPr="00C5596F">
        <w:rPr>
          <w:rFonts w:ascii="Calibri" w:hAnsi="Calibri"/>
          <w:sz w:val="24"/>
          <w:szCs w:val="24"/>
        </w:rPr>
        <w:t xml:space="preserve"> public</w:t>
      </w:r>
      <w:r w:rsidR="00356231">
        <w:rPr>
          <w:rFonts w:ascii="Calibri" w:hAnsi="Calibri"/>
          <w:sz w:val="24"/>
          <w:szCs w:val="24"/>
        </w:rPr>
        <w:t>.</w:t>
      </w:r>
      <w:r w:rsidR="00864117" w:rsidRPr="00C5596F">
        <w:rPr>
          <w:rFonts w:ascii="Calibri" w:hAnsi="Calibri"/>
          <w:sz w:val="24"/>
          <w:szCs w:val="24"/>
        </w:rPr>
        <w:t xml:space="preserve"> </w:t>
      </w:r>
      <w:r w:rsidR="002F13A9" w:rsidRPr="00C5596F">
        <w:rPr>
          <w:rFonts w:ascii="Calibri" w:hAnsi="Calibri"/>
          <w:sz w:val="24"/>
          <w:szCs w:val="24"/>
        </w:rPr>
        <w:t>The</w:t>
      </w:r>
      <w:r w:rsidR="002F13A9">
        <w:rPr>
          <w:sz w:val="24"/>
          <w:szCs w:val="24"/>
        </w:rPr>
        <w:t xml:space="preserve"> meeting began at 7.</w:t>
      </w:r>
      <w:r w:rsidR="003C161E">
        <w:rPr>
          <w:sz w:val="24"/>
          <w:szCs w:val="24"/>
        </w:rPr>
        <w:t>45</w:t>
      </w:r>
      <w:r w:rsidR="002F13A9">
        <w:rPr>
          <w:sz w:val="24"/>
          <w:szCs w:val="24"/>
        </w:rPr>
        <w:t>pm</w:t>
      </w:r>
      <w:r w:rsidR="003C161E">
        <w:rPr>
          <w:sz w:val="24"/>
          <w:szCs w:val="24"/>
        </w:rPr>
        <w:t xml:space="preserve"> (after the Annual Parish Meting)</w:t>
      </w:r>
    </w:p>
    <w:p w14:paraId="1A34A282" w14:textId="02E160EB" w:rsidR="003C161E" w:rsidRPr="003C161E" w:rsidRDefault="003C161E" w:rsidP="003C161E">
      <w:pPr>
        <w:numPr>
          <w:ilvl w:val="0"/>
          <w:numId w:val="13"/>
        </w:numPr>
        <w:spacing w:after="0" w:line="240" w:lineRule="auto"/>
        <w:contextualSpacing/>
        <w:rPr>
          <w:rFonts w:cstheme="minorHAnsi"/>
          <w:bCs/>
        </w:rPr>
      </w:pPr>
      <w:r w:rsidRPr="003C161E">
        <w:rPr>
          <w:rFonts w:cstheme="minorHAnsi"/>
          <w:b/>
        </w:rPr>
        <w:t xml:space="preserve">APPOINTMENT OF CHAIRMAN.  </w:t>
      </w:r>
      <w:bookmarkStart w:id="0" w:name="_Hlk11761212"/>
      <w:r w:rsidRPr="003C161E">
        <w:rPr>
          <w:rFonts w:cstheme="minorHAnsi"/>
          <w:bCs/>
        </w:rPr>
        <w:t>Cllr Deary pro</w:t>
      </w:r>
      <w:r w:rsidR="006514F8">
        <w:rPr>
          <w:rFonts w:cstheme="minorHAnsi"/>
          <w:bCs/>
        </w:rPr>
        <w:t>po</w:t>
      </w:r>
      <w:r w:rsidRPr="003C161E">
        <w:rPr>
          <w:rFonts w:cstheme="minorHAnsi"/>
          <w:bCs/>
        </w:rPr>
        <w:t>sed Cllr Kevin Matthews, seconded by Cllr Vacca and unanimously agreed</w:t>
      </w:r>
      <w:r>
        <w:rPr>
          <w:rFonts w:cstheme="minorHAnsi"/>
          <w:bCs/>
        </w:rPr>
        <w:t>.</w:t>
      </w:r>
      <w:r w:rsidR="006514F8">
        <w:rPr>
          <w:rFonts w:cstheme="minorHAnsi"/>
          <w:bCs/>
        </w:rPr>
        <w:t xml:space="preserve">  Cllr Ma</w:t>
      </w:r>
      <w:r w:rsidR="000D1327">
        <w:rPr>
          <w:rFonts w:cstheme="minorHAnsi"/>
          <w:bCs/>
        </w:rPr>
        <w:t>t</w:t>
      </w:r>
      <w:r w:rsidR="006514F8">
        <w:rPr>
          <w:rFonts w:cstheme="minorHAnsi"/>
          <w:bCs/>
        </w:rPr>
        <w:t>thews was duly elected Chairman</w:t>
      </w:r>
      <w:r w:rsidR="000D1327">
        <w:rPr>
          <w:rFonts w:cstheme="minorHAnsi"/>
          <w:bCs/>
        </w:rPr>
        <w:t>.</w:t>
      </w:r>
    </w:p>
    <w:bookmarkEnd w:id="0"/>
    <w:p w14:paraId="7AE81B87" w14:textId="77777777" w:rsidR="006514F8" w:rsidRPr="006514F8" w:rsidRDefault="003C161E" w:rsidP="006514F8">
      <w:pPr>
        <w:widowControl w:val="0"/>
        <w:numPr>
          <w:ilvl w:val="0"/>
          <w:numId w:val="13"/>
        </w:numPr>
        <w:overflowPunct w:val="0"/>
        <w:autoSpaceDE w:val="0"/>
        <w:autoSpaceDN w:val="0"/>
        <w:adjustRightInd w:val="0"/>
        <w:spacing w:after="0" w:line="240" w:lineRule="auto"/>
        <w:contextualSpacing/>
        <w:rPr>
          <w:rFonts w:ascii="Calibri" w:eastAsia="SimSun" w:hAnsi="Calibri" w:cs="Calibri"/>
          <w:sz w:val="24"/>
          <w:szCs w:val="24"/>
          <w:lang w:eastAsia="zh-CN"/>
        </w:rPr>
      </w:pPr>
      <w:r w:rsidRPr="003C161E">
        <w:rPr>
          <w:rFonts w:cstheme="minorHAnsi"/>
          <w:b/>
        </w:rPr>
        <w:t xml:space="preserve"> CHAIRMAN’S DECLARATION OF ACCEPTANCE OF OFFICE.</w:t>
      </w:r>
      <w:r>
        <w:rPr>
          <w:rFonts w:cstheme="minorHAnsi"/>
          <w:b/>
        </w:rPr>
        <w:t xml:space="preserve"> </w:t>
      </w:r>
      <w:bookmarkStart w:id="1" w:name="_Hlk10260513"/>
      <w:r w:rsidR="006514F8" w:rsidRPr="006514F8">
        <w:rPr>
          <w:rFonts w:ascii="Calibri" w:eastAsia="SimSun" w:hAnsi="Calibri" w:cs="Calibri"/>
          <w:sz w:val="24"/>
          <w:szCs w:val="24"/>
          <w:lang w:eastAsia="zh-CN"/>
        </w:rPr>
        <w:t>The Chairman</w:t>
      </w:r>
      <w:r w:rsidR="006514F8" w:rsidRPr="006514F8">
        <w:rPr>
          <w:rFonts w:ascii="Calibri" w:eastAsia="SimSun" w:hAnsi="Calibri" w:cs="Calibri"/>
          <w:b/>
          <w:caps/>
          <w:sz w:val="24"/>
          <w:szCs w:val="24"/>
          <w:lang w:eastAsia="zh-CN"/>
        </w:rPr>
        <w:t xml:space="preserve"> </w:t>
      </w:r>
      <w:r w:rsidR="006514F8" w:rsidRPr="006514F8">
        <w:rPr>
          <w:rFonts w:ascii="Calibri" w:eastAsia="SimSun" w:hAnsi="Calibri" w:cs="Calibri"/>
          <w:sz w:val="24"/>
          <w:szCs w:val="24"/>
          <w:lang w:eastAsia="zh-CN"/>
        </w:rPr>
        <w:t>read and signed the declaration of office</w:t>
      </w:r>
    </w:p>
    <w:bookmarkEnd w:id="1"/>
    <w:p w14:paraId="42338DF8" w14:textId="5C377A42" w:rsidR="006514F8" w:rsidRPr="003C161E" w:rsidRDefault="003C161E" w:rsidP="006514F8">
      <w:pPr>
        <w:numPr>
          <w:ilvl w:val="0"/>
          <w:numId w:val="13"/>
        </w:numPr>
        <w:spacing w:after="0" w:line="240" w:lineRule="auto"/>
        <w:contextualSpacing/>
        <w:rPr>
          <w:rFonts w:cstheme="minorHAnsi"/>
          <w:bCs/>
        </w:rPr>
      </w:pPr>
      <w:r w:rsidRPr="003C161E">
        <w:rPr>
          <w:rFonts w:cstheme="minorHAnsi"/>
          <w:b/>
        </w:rPr>
        <w:t xml:space="preserve"> </w:t>
      </w:r>
      <w:r w:rsidRPr="003C161E">
        <w:rPr>
          <w:rFonts w:cstheme="minorHAnsi"/>
          <w:b/>
          <w:caps/>
        </w:rPr>
        <w:t>Appointment of the vice-chairman</w:t>
      </w:r>
      <w:r w:rsidR="006514F8" w:rsidRPr="006514F8">
        <w:rPr>
          <w:rFonts w:cstheme="minorHAnsi"/>
          <w:bCs/>
        </w:rPr>
        <w:t xml:space="preserve"> </w:t>
      </w:r>
      <w:r w:rsidR="006514F8" w:rsidRPr="003C161E">
        <w:rPr>
          <w:rFonts w:cstheme="minorHAnsi"/>
          <w:bCs/>
        </w:rPr>
        <w:t xml:space="preserve">Cllr </w:t>
      </w:r>
      <w:r w:rsidR="006514F8">
        <w:rPr>
          <w:rFonts w:cstheme="minorHAnsi"/>
          <w:bCs/>
        </w:rPr>
        <w:t>Casson</w:t>
      </w:r>
      <w:r w:rsidR="006514F8" w:rsidRPr="003C161E">
        <w:rPr>
          <w:rFonts w:cstheme="minorHAnsi"/>
          <w:bCs/>
        </w:rPr>
        <w:t xml:space="preserve"> pro</w:t>
      </w:r>
      <w:r w:rsidR="006514F8">
        <w:rPr>
          <w:rFonts w:cstheme="minorHAnsi"/>
          <w:bCs/>
        </w:rPr>
        <w:t>po</w:t>
      </w:r>
      <w:r w:rsidR="006514F8" w:rsidRPr="003C161E">
        <w:rPr>
          <w:rFonts w:cstheme="minorHAnsi"/>
          <w:bCs/>
        </w:rPr>
        <w:t xml:space="preserve">sed Cllr </w:t>
      </w:r>
      <w:r w:rsidR="006514F8">
        <w:rPr>
          <w:rFonts w:cstheme="minorHAnsi"/>
          <w:bCs/>
        </w:rPr>
        <w:t>Cocker</w:t>
      </w:r>
      <w:r w:rsidR="006514F8" w:rsidRPr="003C161E">
        <w:rPr>
          <w:rFonts w:cstheme="minorHAnsi"/>
          <w:bCs/>
        </w:rPr>
        <w:t xml:space="preserve">, seconded by Cllr </w:t>
      </w:r>
      <w:r w:rsidR="006514F8">
        <w:rPr>
          <w:rFonts w:cstheme="minorHAnsi"/>
          <w:bCs/>
        </w:rPr>
        <w:t>Deary</w:t>
      </w:r>
      <w:r w:rsidR="000D1327">
        <w:rPr>
          <w:rFonts w:cstheme="minorHAnsi"/>
          <w:bCs/>
        </w:rPr>
        <w:t xml:space="preserve"> </w:t>
      </w:r>
      <w:r w:rsidR="006514F8" w:rsidRPr="003C161E">
        <w:rPr>
          <w:rFonts w:cstheme="minorHAnsi"/>
          <w:bCs/>
        </w:rPr>
        <w:t>and unanimously agreed</w:t>
      </w:r>
      <w:r w:rsidR="006514F8">
        <w:rPr>
          <w:rFonts w:cstheme="minorHAnsi"/>
          <w:bCs/>
        </w:rPr>
        <w:t>.  Cllr Cocker  was duly elected  Vice-Chairman</w:t>
      </w:r>
      <w:r w:rsidR="000D1327">
        <w:rPr>
          <w:rFonts w:cstheme="minorHAnsi"/>
          <w:bCs/>
        </w:rPr>
        <w:t>.</w:t>
      </w:r>
    </w:p>
    <w:p w14:paraId="569E92FC" w14:textId="575A27CB" w:rsidR="003C161E" w:rsidRPr="003C161E" w:rsidRDefault="003C161E" w:rsidP="006514F8">
      <w:pPr>
        <w:widowControl w:val="0"/>
        <w:numPr>
          <w:ilvl w:val="0"/>
          <w:numId w:val="13"/>
        </w:numPr>
        <w:overflowPunct w:val="0"/>
        <w:autoSpaceDE w:val="0"/>
        <w:autoSpaceDN w:val="0"/>
        <w:adjustRightInd w:val="0"/>
        <w:spacing w:after="0" w:line="240" w:lineRule="auto"/>
        <w:contextualSpacing/>
        <w:rPr>
          <w:rFonts w:ascii="Calibri" w:eastAsia="SimSun" w:hAnsi="Calibri" w:cs="Calibri"/>
          <w:sz w:val="24"/>
          <w:szCs w:val="24"/>
          <w:lang w:eastAsia="zh-CN"/>
        </w:rPr>
      </w:pPr>
      <w:r w:rsidRPr="003C161E">
        <w:rPr>
          <w:rFonts w:cstheme="minorHAnsi"/>
          <w:b/>
        </w:rPr>
        <w:t>THE VICE CHAIRMAN’S DECLARATION OF ACCEPTANCE OF OFFICE</w:t>
      </w:r>
      <w:r w:rsidR="006514F8">
        <w:rPr>
          <w:rFonts w:cstheme="minorHAnsi"/>
          <w:b/>
        </w:rPr>
        <w:t xml:space="preserve"> </w:t>
      </w:r>
      <w:r w:rsidR="006514F8" w:rsidRPr="006514F8">
        <w:rPr>
          <w:rFonts w:ascii="Calibri" w:eastAsia="SimSun" w:hAnsi="Calibri" w:cs="Calibri"/>
          <w:sz w:val="24"/>
          <w:szCs w:val="24"/>
          <w:lang w:eastAsia="zh-CN"/>
        </w:rPr>
        <w:t>The</w:t>
      </w:r>
      <w:r w:rsidR="006514F8">
        <w:rPr>
          <w:rFonts w:ascii="Calibri" w:eastAsia="SimSun" w:hAnsi="Calibri" w:cs="Calibri"/>
          <w:sz w:val="24"/>
          <w:szCs w:val="24"/>
          <w:lang w:eastAsia="zh-CN"/>
        </w:rPr>
        <w:t xml:space="preserve"> Vice-</w:t>
      </w:r>
      <w:r w:rsidR="006514F8" w:rsidRPr="006514F8">
        <w:rPr>
          <w:rFonts w:ascii="Calibri" w:eastAsia="SimSun" w:hAnsi="Calibri" w:cs="Calibri"/>
          <w:sz w:val="24"/>
          <w:szCs w:val="24"/>
          <w:lang w:eastAsia="zh-CN"/>
        </w:rPr>
        <w:t>Chairman</w:t>
      </w:r>
      <w:r w:rsidR="006514F8" w:rsidRPr="006514F8">
        <w:rPr>
          <w:rFonts w:ascii="Calibri" w:eastAsia="SimSun" w:hAnsi="Calibri" w:cs="Calibri"/>
          <w:b/>
          <w:caps/>
          <w:sz w:val="24"/>
          <w:szCs w:val="24"/>
          <w:lang w:eastAsia="zh-CN"/>
        </w:rPr>
        <w:t xml:space="preserve"> </w:t>
      </w:r>
      <w:r w:rsidR="006514F8" w:rsidRPr="006514F8">
        <w:rPr>
          <w:rFonts w:ascii="Calibri" w:eastAsia="SimSun" w:hAnsi="Calibri" w:cs="Calibri"/>
          <w:sz w:val="24"/>
          <w:szCs w:val="24"/>
          <w:lang w:eastAsia="zh-CN"/>
        </w:rPr>
        <w:t>read and signed the declaration of office</w:t>
      </w:r>
      <w:r w:rsidR="000D1327">
        <w:rPr>
          <w:rFonts w:ascii="Calibri" w:eastAsia="SimSun" w:hAnsi="Calibri" w:cs="Calibri"/>
          <w:sz w:val="24"/>
          <w:szCs w:val="24"/>
          <w:lang w:eastAsia="zh-CN"/>
        </w:rPr>
        <w:t>.</w:t>
      </w:r>
    </w:p>
    <w:p w14:paraId="040E5C02" w14:textId="42388B4C" w:rsidR="003C161E" w:rsidRPr="003C161E" w:rsidRDefault="003C161E" w:rsidP="003C161E">
      <w:pPr>
        <w:numPr>
          <w:ilvl w:val="0"/>
          <w:numId w:val="13"/>
        </w:numPr>
        <w:spacing w:after="0" w:line="240" w:lineRule="auto"/>
        <w:contextualSpacing/>
        <w:rPr>
          <w:rFonts w:cstheme="minorHAnsi"/>
          <w:bCs/>
        </w:rPr>
      </w:pPr>
      <w:r w:rsidRPr="003C161E">
        <w:rPr>
          <w:rFonts w:cstheme="minorHAnsi"/>
          <w:b/>
        </w:rPr>
        <w:t xml:space="preserve">APOLOGIES FOR ABSENCE. </w:t>
      </w:r>
      <w:r w:rsidRPr="003C161E">
        <w:rPr>
          <w:rFonts w:cstheme="minorHAnsi"/>
          <w:b/>
          <w:i/>
        </w:rPr>
        <w:t xml:space="preserve"> </w:t>
      </w:r>
      <w:r w:rsidR="006514F8" w:rsidRPr="006514F8">
        <w:rPr>
          <w:rFonts w:cstheme="minorHAnsi"/>
          <w:bCs/>
          <w:iCs/>
        </w:rPr>
        <w:t>Apologies received from Cllr Andy Bode</w:t>
      </w:r>
    </w:p>
    <w:p w14:paraId="35EC7379" w14:textId="4F7392CD" w:rsidR="003C161E" w:rsidRPr="003C161E" w:rsidRDefault="003C161E" w:rsidP="003C161E">
      <w:pPr>
        <w:numPr>
          <w:ilvl w:val="0"/>
          <w:numId w:val="13"/>
        </w:numPr>
        <w:tabs>
          <w:tab w:val="left" w:pos="-5400"/>
          <w:tab w:val="left" w:pos="1080"/>
        </w:tabs>
        <w:spacing w:after="0" w:line="240" w:lineRule="auto"/>
        <w:contextualSpacing/>
        <w:rPr>
          <w:rFonts w:cstheme="minorHAnsi"/>
          <w:i/>
        </w:rPr>
      </w:pPr>
      <w:r w:rsidRPr="003C161E">
        <w:rPr>
          <w:rFonts w:cstheme="minorHAnsi"/>
          <w:b/>
        </w:rPr>
        <w:t xml:space="preserve"> DECLARATIONS OF INTEREST -</w:t>
      </w:r>
      <w:r w:rsidRPr="003C161E">
        <w:rPr>
          <w:rFonts w:cstheme="minorHAnsi"/>
        </w:rPr>
        <w:t xml:space="preserve"> </w:t>
      </w:r>
      <w:r w:rsidRPr="003C161E">
        <w:rPr>
          <w:rFonts w:cstheme="minorHAnsi"/>
          <w:i/>
        </w:rPr>
        <w:t>To receive declarations of interest in agenda items</w:t>
      </w:r>
      <w:r w:rsidR="006514F8" w:rsidRPr="006514F8">
        <w:rPr>
          <w:rFonts w:cstheme="minorHAnsi"/>
          <w:iCs/>
        </w:rPr>
        <w:t>.  None</w:t>
      </w:r>
    </w:p>
    <w:p w14:paraId="04261B07" w14:textId="77777777" w:rsidR="006514F8" w:rsidRPr="006514F8" w:rsidRDefault="003C161E" w:rsidP="006514F8">
      <w:pPr>
        <w:widowControl w:val="0"/>
        <w:numPr>
          <w:ilvl w:val="0"/>
          <w:numId w:val="13"/>
        </w:numPr>
        <w:tabs>
          <w:tab w:val="left" w:pos="-5400"/>
          <w:tab w:val="left" w:pos="1080"/>
        </w:tabs>
        <w:overflowPunct w:val="0"/>
        <w:autoSpaceDE w:val="0"/>
        <w:autoSpaceDN w:val="0"/>
        <w:adjustRightInd w:val="0"/>
        <w:spacing w:after="0" w:line="240" w:lineRule="auto"/>
        <w:contextualSpacing/>
        <w:rPr>
          <w:rFonts w:ascii="Calibri" w:eastAsia="SimSun" w:hAnsi="Calibri" w:cs="Calibri"/>
          <w:sz w:val="24"/>
          <w:szCs w:val="24"/>
          <w:lang w:val="en-US" w:eastAsia="zh-CN"/>
        </w:rPr>
      </w:pPr>
      <w:r w:rsidRPr="003C161E">
        <w:rPr>
          <w:rFonts w:cstheme="minorHAnsi"/>
          <w:b/>
        </w:rPr>
        <w:t xml:space="preserve">TO RECEIVED THE DECLARATIONS OF ACCEPTANCE OF OFFICE </w:t>
      </w:r>
      <w:r w:rsidR="006514F8" w:rsidRPr="006514F8">
        <w:rPr>
          <w:rFonts w:ascii="Calibri" w:eastAsia="SimSun" w:hAnsi="Calibri" w:cs="Calibri"/>
          <w:sz w:val="24"/>
          <w:szCs w:val="24"/>
          <w:lang w:val="en-US" w:eastAsia="zh-CN"/>
        </w:rPr>
        <w:t>Declarations had been received before the meeting commenced.</w:t>
      </w:r>
    </w:p>
    <w:p w14:paraId="771A5C48" w14:textId="487EF472" w:rsidR="003C161E" w:rsidRPr="003C161E" w:rsidRDefault="003C161E" w:rsidP="003C161E">
      <w:pPr>
        <w:numPr>
          <w:ilvl w:val="0"/>
          <w:numId w:val="13"/>
        </w:numPr>
        <w:tabs>
          <w:tab w:val="left" w:pos="-5400"/>
          <w:tab w:val="left" w:pos="1080"/>
        </w:tabs>
        <w:spacing w:after="0" w:line="240" w:lineRule="auto"/>
        <w:contextualSpacing/>
        <w:rPr>
          <w:rFonts w:cstheme="minorHAnsi"/>
          <w:bCs/>
        </w:rPr>
      </w:pPr>
      <w:r w:rsidRPr="003C161E">
        <w:rPr>
          <w:rFonts w:cstheme="minorHAnsi"/>
          <w:b/>
        </w:rPr>
        <w:t>TO CONSIDER ANY DECLARATIONS OF ACCEPTANCE OF OFFICE THAT HAVE NOT BEEN RECEIVED AND TO DECIDE WHETHER TO GRANT AN EXTENSION OF TIME OR TO DECLARE THE SEAT VACANT</w:t>
      </w:r>
      <w:r w:rsidR="006514F8">
        <w:rPr>
          <w:rFonts w:cstheme="minorHAnsi"/>
          <w:b/>
        </w:rPr>
        <w:t xml:space="preserve">.  </w:t>
      </w:r>
      <w:r w:rsidR="006514F8" w:rsidRPr="006514F8">
        <w:rPr>
          <w:rFonts w:cstheme="minorHAnsi"/>
          <w:bCs/>
        </w:rPr>
        <w:t>Cllr Bode was unable to attend the meeting but had submitted his declaration form and this was accepted by the Council</w:t>
      </w:r>
      <w:r w:rsidR="006514F8">
        <w:rPr>
          <w:rFonts w:cstheme="minorHAnsi"/>
          <w:bCs/>
        </w:rPr>
        <w:t>.</w:t>
      </w:r>
    </w:p>
    <w:p w14:paraId="16C9AB13" w14:textId="4B9B928F" w:rsidR="003C161E" w:rsidRDefault="003C161E" w:rsidP="003C161E">
      <w:pPr>
        <w:numPr>
          <w:ilvl w:val="0"/>
          <w:numId w:val="13"/>
        </w:numPr>
        <w:tabs>
          <w:tab w:val="left" w:pos="-5400"/>
          <w:tab w:val="left" w:pos="1080"/>
        </w:tabs>
        <w:spacing w:after="0" w:line="240" w:lineRule="auto"/>
        <w:contextualSpacing/>
        <w:rPr>
          <w:rFonts w:cstheme="minorHAnsi"/>
          <w:bCs/>
          <w:color w:val="FF0000"/>
        </w:rPr>
      </w:pPr>
      <w:r w:rsidRPr="003C161E">
        <w:rPr>
          <w:rFonts w:cstheme="minorHAnsi"/>
          <w:b/>
        </w:rPr>
        <w:t>OPEN SESSION FOR MEMBERS OF THE PUBLIC TO SPEAK</w:t>
      </w:r>
      <w:r w:rsidR="006514F8" w:rsidRPr="006B1FB5">
        <w:rPr>
          <w:rFonts w:cstheme="minorHAnsi"/>
          <w:bCs/>
        </w:rPr>
        <w:t>.  The Chairman moved item 10 to this p</w:t>
      </w:r>
      <w:r w:rsidR="006B1FB5">
        <w:rPr>
          <w:rFonts w:cstheme="minorHAnsi"/>
          <w:bCs/>
        </w:rPr>
        <w:t>ar</w:t>
      </w:r>
      <w:r w:rsidR="006514F8" w:rsidRPr="006B1FB5">
        <w:rPr>
          <w:rFonts w:cstheme="minorHAnsi"/>
          <w:bCs/>
        </w:rPr>
        <w:t xml:space="preserve">t of the agenda to allow a member of the Playground Committee to address the meeting   </w:t>
      </w:r>
      <w:r w:rsidR="0002192E">
        <w:rPr>
          <w:rFonts w:cstheme="minorHAnsi"/>
          <w:bCs/>
        </w:rPr>
        <w:t>The Members were</w:t>
      </w:r>
      <w:r w:rsidR="006514F8" w:rsidRPr="006B1FB5">
        <w:rPr>
          <w:rFonts w:cstheme="minorHAnsi"/>
          <w:bCs/>
        </w:rPr>
        <w:t xml:space="preserve"> presented </w:t>
      </w:r>
      <w:r w:rsidR="0002192E">
        <w:rPr>
          <w:rFonts w:cstheme="minorHAnsi"/>
          <w:bCs/>
        </w:rPr>
        <w:t xml:space="preserve">with the </w:t>
      </w:r>
      <w:r w:rsidR="006514F8" w:rsidRPr="006B1FB5">
        <w:rPr>
          <w:rFonts w:cstheme="minorHAnsi"/>
          <w:bCs/>
        </w:rPr>
        <w:t>prop</w:t>
      </w:r>
      <w:r w:rsidR="006B1FB5" w:rsidRPr="006B1FB5">
        <w:rPr>
          <w:rFonts w:cstheme="minorHAnsi"/>
          <w:bCs/>
        </w:rPr>
        <w:t>o</w:t>
      </w:r>
      <w:r w:rsidR="006514F8" w:rsidRPr="006B1FB5">
        <w:rPr>
          <w:rFonts w:cstheme="minorHAnsi"/>
          <w:bCs/>
        </w:rPr>
        <w:t xml:space="preserve">sed layout of the new playground and a list of the equipment required.  </w:t>
      </w:r>
      <w:r w:rsidR="0002192E">
        <w:rPr>
          <w:rFonts w:cstheme="minorHAnsi"/>
          <w:bCs/>
        </w:rPr>
        <w:t>The meeting heard</w:t>
      </w:r>
      <w:r w:rsidR="006514F8" w:rsidRPr="006B1FB5">
        <w:rPr>
          <w:rFonts w:cstheme="minorHAnsi"/>
          <w:bCs/>
        </w:rPr>
        <w:t xml:space="preserve"> that the p</w:t>
      </w:r>
      <w:r w:rsidR="006B1FB5" w:rsidRPr="006B1FB5">
        <w:rPr>
          <w:rFonts w:cstheme="minorHAnsi"/>
          <w:bCs/>
        </w:rPr>
        <w:t>la</w:t>
      </w:r>
      <w:r w:rsidR="006514F8" w:rsidRPr="006B1FB5">
        <w:rPr>
          <w:rFonts w:cstheme="minorHAnsi"/>
          <w:bCs/>
        </w:rPr>
        <w:t>n w</w:t>
      </w:r>
      <w:r w:rsidR="0002192E">
        <w:rPr>
          <w:rFonts w:cstheme="minorHAnsi"/>
          <w:bCs/>
        </w:rPr>
        <w:t>ill</w:t>
      </w:r>
      <w:r w:rsidR="006514F8" w:rsidRPr="006B1FB5">
        <w:rPr>
          <w:rFonts w:cstheme="minorHAnsi"/>
          <w:bCs/>
        </w:rPr>
        <w:t xml:space="preserve"> cost approx. 60k + VAT and grants and donations applied for w</w:t>
      </w:r>
      <w:r w:rsidR="0002192E">
        <w:rPr>
          <w:rFonts w:cstheme="minorHAnsi"/>
          <w:bCs/>
        </w:rPr>
        <w:t>ill</w:t>
      </w:r>
      <w:r w:rsidR="006514F8" w:rsidRPr="006B1FB5">
        <w:rPr>
          <w:rFonts w:cstheme="minorHAnsi"/>
          <w:bCs/>
        </w:rPr>
        <w:t xml:space="preserve"> cover approx. £28k.</w:t>
      </w:r>
      <w:r w:rsidR="006514F8">
        <w:rPr>
          <w:rFonts w:cstheme="minorHAnsi"/>
          <w:b/>
        </w:rPr>
        <w:t xml:space="preserve">  </w:t>
      </w:r>
      <w:r w:rsidR="006B1FB5" w:rsidRPr="0002192E">
        <w:rPr>
          <w:rFonts w:cstheme="minorHAnsi"/>
          <w:bCs/>
        </w:rPr>
        <w:t xml:space="preserve">After discussion the Members agreed that they would be happy to assist with funding.  This matter will stay on the agenda and the decision to assist with the funding will be ratified at the next meeting.  </w:t>
      </w:r>
    </w:p>
    <w:p w14:paraId="3AE0F0DC" w14:textId="48A2738C" w:rsidR="006B1FB5" w:rsidRPr="0002192E" w:rsidRDefault="006B1FB5" w:rsidP="006B1FB5">
      <w:pPr>
        <w:tabs>
          <w:tab w:val="left" w:pos="-5400"/>
          <w:tab w:val="left" w:pos="1080"/>
        </w:tabs>
        <w:spacing w:after="0" w:line="240" w:lineRule="auto"/>
        <w:ind w:left="720"/>
        <w:contextualSpacing/>
        <w:rPr>
          <w:rFonts w:cstheme="minorHAnsi"/>
          <w:bCs/>
        </w:rPr>
      </w:pPr>
      <w:r w:rsidRPr="0002192E">
        <w:rPr>
          <w:rFonts w:cstheme="minorHAnsi"/>
          <w:bCs/>
        </w:rPr>
        <w:t xml:space="preserve">Another member of the public raised the issue of disappearing signage.  </w:t>
      </w:r>
      <w:r w:rsidR="0002192E" w:rsidRPr="0002192E">
        <w:rPr>
          <w:rFonts w:cstheme="minorHAnsi"/>
          <w:bCs/>
        </w:rPr>
        <w:t>The Member of the Public</w:t>
      </w:r>
      <w:r w:rsidRPr="0002192E">
        <w:rPr>
          <w:rFonts w:cstheme="minorHAnsi"/>
          <w:bCs/>
        </w:rPr>
        <w:t xml:space="preserve"> </w:t>
      </w:r>
      <w:r w:rsidR="0002192E" w:rsidRPr="0002192E">
        <w:rPr>
          <w:rFonts w:cstheme="minorHAnsi"/>
          <w:bCs/>
        </w:rPr>
        <w:t>o</w:t>
      </w:r>
      <w:r w:rsidRPr="0002192E">
        <w:rPr>
          <w:rFonts w:cstheme="minorHAnsi"/>
          <w:bCs/>
        </w:rPr>
        <w:t>ffered to email further details to the Clerk, the Clerk will action once received.</w:t>
      </w:r>
    </w:p>
    <w:p w14:paraId="784DC384" w14:textId="26B2E37F" w:rsidR="003C161E" w:rsidRPr="003C161E" w:rsidRDefault="003C161E" w:rsidP="003C161E">
      <w:pPr>
        <w:numPr>
          <w:ilvl w:val="0"/>
          <w:numId w:val="13"/>
        </w:numPr>
        <w:tabs>
          <w:tab w:val="left" w:pos="-5400"/>
          <w:tab w:val="left" w:pos="1080"/>
        </w:tabs>
        <w:spacing w:after="0" w:line="240" w:lineRule="auto"/>
        <w:contextualSpacing/>
        <w:rPr>
          <w:rFonts w:cstheme="minorHAnsi"/>
          <w:b/>
        </w:rPr>
      </w:pPr>
      <w:r w:rsidRPr="003C161E">
        <w:rPr>
          <w:rFonts w:cstheme="minorHAnsi"/>
          <w:b/>
        </w:rPr>
        <w:t>TO CONSIDER A REQUEST FOM THE SEA PALLING PLAYGROUND FUND RAISING GROUP FOR A DONATION TOWARDS NEW PLAY EQUIPMENT</w:t>
      </w:r>
      <w:r w:rsidR="006B1FB5">
        <w:rPr>
          <w:rFonts w:cstheme="minorHAnsi"/>
          <w:b/>
        </w:rPr>
        <w:t xml:space="preserve">- </w:t>
      </w:r>
      <w:r w:rsidR="006B1FB5" w:rsidRPr="006B1FB5">
        <w:rPr>
          <w:rFonts w:cstheme="minorHAnsi"/>
          <w:bCs/>
        </w:rPr>
        <w:t>Moved to item 9</w:t>
      </w:r>
    </w:p>
    <w:p w14:paraId="5A52842E" w14:textId="77777777" w:rsidR="003C161E" w:rsidRPr="003C161E" w:rsidRDefault="003C161E" w:rsidP="003C161E">
      <w:pPr>
        <w:tabs>
          <w:tab w:val="left" w:pos="-5400"/>
          <w:tab w:val="left" w:pos="1080"/>
        </w:tabs>
        <w:ind w:left="720"/>
        <w:contextualSpacing/>
        <w:rPr>
          <w:rFonts w:cstheme="minorHAnsi"/>
          <w:i/>
        </w:rPr>
      </w:pPr>
    </w:p>
    <w:p w14:paraId="2AA5C1D6" w14:textId="0C109E83" w:rsidR="003C161E" w:rsidRPr="003C161E" w:rsidRDefault="003C161E" w:rsidP="003C161E">
      <w:pPr>
        <w:numPr>
          <w:ilvl w:val="0"/>
          <w:numId w:val="13"/>
        </w:numPr>
        <w:spacing w:after="0" w:line="240" w:lineRule="auto"/>
        <w:contextualSpacing/>
        <w:rPr>
          <w:rFonts w:cstheme="minorHAnsi"/>
          <w:iCs/>
        </w:rPr>
      </w:pPr>
      <w:r w:rsidRPr="003C161E">
        <w:rPr>
          <w:rFonts w:cstheme="minorHAnsi"/>
          <w:b/>
        </w:rPr>
        <w:lastRenderedPageBreak/>
        <w:t>MINUTES</w:t>
      </w:r>
      <w:r w:rsidRPr="003C161E">
        <w:rPr>
          <w:rFonts w:cstheme="minorHAnsi"/>
        </w:rPr>
        <w:t xml:space="preserve"> - </w:t>
      </w:r>
      <w:r w:rsidRPr="003C161E">
        <w:rPr>
          <w:rFonts w:cstheme="minorHAnsi"/>
          <w:i/>
        </w:rPr>
        <w:t>To approve the minutes of the previous meetings held on 19th March 2019</w:t>
      </w:r>
      <w:r w:rsidR="006B1FB5">
        <w:rPr>
          <w:rFonts w:cstheme="minorHAnsi"/>
          <w:i/>
        </w:rPr>
        <w:t xml:space="preserve"> </w:t>
      </w:r>
      <w:r w:rsidR="006B1FB5" w:rsidRPr="006B1FB5">
        <w:rPr>
          <w:rFonts w:cstheme="minorHAnsi"/>
          <w:iCs/>
        </w:rPr>
        <w:t>Approved</w:t>
      </w:r>
    </w:p>
    <w:p w14:paraId="340A0283" w14:textId="77777777" w:rsidR="003C161E" w:rsidRPr="003C161E" w:rsidRDefault="003C161E" w:rsidP="003C161E">
      <w:pPr>
        <w:ind w:left="720"/>
        <w:contextualSpacing/>
        <w:rPr>
          <w:rFonts w:cstheme="minorHAnsi"/>
          <w:i/>
        </w:rPr>
      </w:pPr>
    </w:p>
    <w:p w14:paraId="7F0F3846" w14:textId="77777777" w:rsidR="003C161E" w:rsidRPr="003C161E" w:rsidRDefault="003C161E" w:rsidP="003C161E">
      <w:pPr>
        <w:numPr>
          <w:ilvl w:val="0"/>
          <w:numId w:val="13"/>
        </w:numPr>
        <w:spacing w:after="0" w:line="240" w:lineRule="auto"/>
        <w:contextualSpacing/>
        <w:rPr>
          <w:rFonts w:cstheme="minorHAnsi"/>
        </w:rPr>
      </w:pPr>
      <w:r w:rsidRPr="003C161E">
        <w:rPr>
          <w:rFonts w:cstheme="minorHAnsi"/>
          <w:b/>
        </w:rPr>
        <w:t>TO RECIEVE UPDATES ON THE FOLLOWING ITEMS FROM THE LAST MEETING</w:t>
      </w:r>
      <w:r w:rsidRPr="003C161E">
        <w:rPr>
          <w:rFonts w:cstheme="minorHAnsi"/>
        </w:rPr>
        <w:t>:</w:t>
      </w:r>
    </w:p>
    <w:p w14:paraId="05EEC9B9" w14:textId="13863AC9" w:rsidR="003C161E" w:rsidRPr="0002192E" w:rsidRDefault="003C161E" w:rsidP="001C0F9A">
      <w:pPr>
        <w:pStyle w:val="ListParagraph"/>
        <w:numPr>
          <w:ilvl w:val="1"/>
          <w:numId w:val="18"/>
        </w:numPr>
        <w:spacing w:after="0"/>
        <w:ind w:left="760" w:right="57"/>
        <w:rPr>
          <w:sz w:val="24"/>
          <w:szCs w:val="24"/>
        </w:rPr>
      </w:pPr>
      <w:r w:rsidRPr="0002192E">
        <w:rPr>
          <w:sz w:val="24"/>
          <w:szCs w:val="24"/>
        </w:rPr>
        <w:t>Update on the Beach Road Parking Issues</w:t>
      </w:r>
      <w:r w:rsidR="006B1FB5" w:rsidRPr="0002192E">
        <w:rPr>
          <w:sz w:val="24"/>
          <w:szCs w:val="24"/>
        </w:rPr>
        <w:t>.  The Chairman gave the members of the public an overview of the Beach Road Car Parking issue and updated the meeting on the proposed questionnaires.   The Parish Council considered and approved the draft questionnaire issued by the Chairman and it was agreed that the form will be printed and delivered as soon as time permit</w:t>
      </w:r>
      <w:r w:rsidR="0002192E">
        <w:rPr>
          <w:sz w:val="24"/>
          <w:szCs w:val="24"/>
        </w:rPr>
        <w:t>s.</w:t>
      </w:r>
    </w:p>
    <w:p w14:paraId="34BD6E16" w14:textId="5F63698B" w:rsidR="003C161E" w:rsidRPr="00E22555" w:rsidRDefault="003C161E" w:rsidP="00E22555">
      <w:pPr>
        <w:pStyle w:val="ListParagraph"/>
        <w:numPr>
          <w:ilvl w:val="1"/>
          <w:numId w:val="18"/>
        </w:numPr>
        <w:spacing w:after="0"/>
        <w:ind w:left="760" w:right="57"/>
        <w:rPr>
          <w:sz w:val="24"/>
          <w:szCs w:val="24"/>
        </w:rPr>
      </w:pPr>
      <w:r w:rsidRPr="00E22555">
        <w:rPr>
          <w:sz w:val="24"/>
          <w:szCs w:val="24"/>
        </w:rPr>
        <w:t>Update on the bid for the SAM2 Sign (shared with Lessingham with Hempstead and Eccles Parish Council)</w:t>
      </w:r>
      <w:r w:rsidR="006B1FB5" w:rsidRPr="00E22555">
        <w:rPr>
          <w:sz w:val="24"/>
          <w:szCs w:val="24"/>
        </w:rPr>
        <w:t>.  N</w:t>
      </w:r>
      <w:r w:rsidR="00A63F66" w:rsidRPr="00E22555">
        <w:rPr>
          <w:sz w:val="24"/>
          <w:szCs w:val="24"/>
        </w:rPr>
        <w:t>o</w:t>
      </w:r>
      <w:r w:rsidR="006B1FB5" w:rsidRPr="00E22555">
        <w:rPr>
          <w:sz w:val="24"/>
          <w:szCs w:val="24"/>
        </w:rPr>
        <w:t xml:space="preserve"> further news has been received. </w:t>
      </w:r>
    </w:p>
    <w:p w14:paraId="27ED8DBE" w14:textId="77777777" w:rsidR="00E22555" w:rsidRPr="00E22555" w:rsidRDefault="00E22555" w:rsidP="00E22555">
      <w:pPr>
        <w:pStyle w:val="ListParagraph"/>
        <w:spacing w:after="0"/>
        <w:ind w:left="1180" w:right="57"/>
        <w:rPr>
          <w:sz w:val="24"/>
          <w:szCs w:val="24"/>
        </w:rPr>
      </w:pPr>
    </w:p>
    <w:p w14:paraId="1EF325DC" w14:textId="29ECAB16" w:rsidR="003C161E" w:rsidRPr="0002192E" w:rsidRDefault="003C161E" w:rsidP="0002192E">
      <w:pPr>
        <w:pStyle w:val="ListParagraph"/>
        <w:numPr>
          <w:ilvl w:val="0"/>
          <w:numId w:val="18"/>
        </w:numPr>
        <w:rPr>
          <w:b/>
          <w:sz w:val="24"/>
          <w:szCs w:val="24"/>
        </w:rPr>
      </w:pPr>
      <w:r w:rsidRPr="0002192E">
        <w:rPr>
          <w:b/>
          <w:sz w:val="24"/>
          <w:szCs w:val="24"/>
        </w:rPr>
        <w:t>NEW MATTERS FOR CONSIDERATION</w:t>
      </w:r>
    </w:p>
    <w:p w14:paraId="71002C81" w14:textId="6A943403" w:rsidR="003C161E" w:rsidRPr="003C161E" w:rsidRDefault="003C161E" w:rsidP="0002192E">
      <w:pPr>
        <w:numPr>
          <w:ilvl w:val="1"/>
          <w:numId w:val="18"/>
        </w:numPr>
        <w:ind w:left="602"/>
        <w:contextualSpacing/>
        <w:rPr>
          <w:sz w:val="24"/>
          <w:szCs w:val="24"/>
          <w:u w:val="single"/>
        </w:rPr>
      </w:pPr>
      <w:r w:rsidRPr="003C161E">
        <w:rPr>
          <w:sz w:val="24"/>
          <w:szCs w:val="24"/>
        </w:rPr>
        <w:t>The Initial Consultation for the First Draft of the new Local Plan (documentation   previously circulated)</w:t>
      </w:r>
      <w:r w:rsidR="00A63F66">
        <w:rPr>
          <w:sz w:val="24"/>
          <w:szCs w:val="24"/>
        </w:rPr>
        <w:t>.  The first draft concentrates on the proposed developments in the major towns.  The villages will be considered in the next draft due in September/October. No further comments were received.</w:t>
      </w:r>
    </w:p>
    <w:p w14:paraId="2EB84AEC" w14:textId="21907EE9" w:rsidR="003C161E" w:rsidRPr="003C161E" w:rsidRDefault="003C161E" w:rsidP="0002192E">
      <w:pPr>
        <w:numPr>
          <w:ilvl w:val="1"/>
          <w:numId w:val="18"/>
        </w:numPr>
        <w:ind w:left="602"/>
        <w:contextualSpacing/>
        <w:rPr>
          <w:sz w:val="24"/>
          <w:szCs w:val="24"/>
          <w:u w:val="single"/>
        </w:rPr>
      </w:pPr>
      <w:r w:rsidRPr="003C161E">
        <w:rPr>
          <w:sz w:val="24"/>
          <w:szCs w:val="24"/>
        </w:rPr>
        <w:t>To consider a meeting in June to respond to the Local Plan consultation (before 19th June)</w:t>
      </w:r>
      <w:r w:rsidR="00A63F66">
        <w:rPr>
          <w:sz w:val="24"/>
          <w:szCs w:val="24"/>
        </w:rPr>
        <w:t>.  After consideration it was agreed that a further meeting would not be necessary.</w:t>
      </w:r>
    </w:p>
    <w:p w14:paraId="700BC0AF" w14:textId="7EFF3EDC" w:rsidR="00A63F66" w:rsidRPr="00A63F66" w:rsidRDefault="003C161E" w:rsidP="0002192E">
      <w:pPr>
        <w:numPr>
          <w:ilvl w:val="1"/>
          <w:numId w:val="18"/>
        </w:numPr>
        <w:ind w:left="602"/>
        <w:contextualSpacing/>
        <w:rPr>
          <w:sz w:val="24"/>
          <w:szCs w:val="24"/>
          <w:u w:val="single"/>
        </w:rPr>
      </w:pPr>
      <w:r w:rsidRPr="003C161E">
        <w:rPr>
          <w:sz w:val="24"/>
          <w:szCs w:val="24"/>
        </w:rPr>
        <w:t>To discuss a matter regarding the number of deer casualties on the Waxham Road</w:t>
      </w:r>
      <w:r w:rsidR="00A63F66">
        <w:rPr>
          <w:sz w:val="24"/>
          <w:szCs w:val="24"/>
        </w:rPr>
        <w:t xml:space="preserve">.  Prior to the meeting the Clerk had received correspondence from a Member of the public regarding the high number of deer casualties on the Waxham Road. The Member </w:t>
      </w:r>
      <w:r w:rsidR="001C0F9A">
        <w:rPr>
          <w:sz w:val="24"/>
          <w:szCs w:val="24"/>
        </w:rPr>
        <w:t>of</w:t>
      </w:r>
      <w:r w:rsidR="00A63F66">
        <w:rPr>
          <w:sz w:val="24"/>
          <w:szCs w:val="24"/>
        </w:rPr>
        <w:t xml:space="preserve"> the public offered to ask local landowners if they would be happy to accommodate deer signage on their land.  If this proposal was acceptable the Member </w:t>
      </w:r>
      <w:r w:rsidR="001C0F9A">
        <w:rPr>
          <w:sz w:val="24"/>
          <w:szCs w:val="24"/>
        </w:rPr>
        <w:t>o</w:t>
      </w:r>
      <w:r w:rsidR="00A63F66">
        <w:rPr>
          <w:sz w:val="24"/>
          <w:szCs w:val="24"/>
        </w:rPr>
        <w:t xml:space="preserve">f the public offered to order and purchase a sign.  This matter will be </w:t>
      </w:r>
      <w:r w:rsidR="001C0F9A">
        <w:rPr>
          <w:sz w:val="24"/>
          <w:szCs w:val="24"/>
        </w:rPr>
        <w:t>p</w:t>
      </w:r>
      <w:r w:rsidR="00A63F66">
        <w:rPr>
          <w:sz w:val="24"/>
          <w:szCs w:val="24"/>
        </w:rPr>
        <w:t>ut on the agenda again in June.</w:t>
      </w:r>
    </w:p>
    <w:p w14:paraId="1689B510" w14:textId="0E8A7088" w:rsidR="003C161E" w:rsidRPr="003C161E" w:rsidRDefault="003C161E" w:rsidP="00A63F66">
      <w:pPr>
        <w:ind w:left="602"/>
        <w:contextualSpacing/>
        <w:rPr>
          <w:sz w:val="24"/>
          <w:szCs w:val="24"/>
          <w:u w:val="single"/>
        </w:rPr>
      </w:pPr>
      <w:r w:rsidRPr="003C161E">
        <w:rPr>
          <w:sz w:val="24"/>
          <w:szCs w:val="24"/>
        </w:rPr>
        <w:tab/>
      </w:r>
    </w:p>
    <w:p w14:paraId="3BF3D232" w14:textId="11BCC539" w:rsidR="003C161E" w:rsidRPr="003C161E" w:rsidRDefault="0002192E" w:rsidP="003C161E">
      <w:pPr>
        <w:ind w:left="340"/>
        <w:contextualSpacing/>
        <w:rPr>
          <w:rFonts w:ascii="Calibri" w:hAnsi="Calibri" w:cs="Calibri"/>
          <w:b/>
          <w:i/>
        </w:rPr>
      </w:pPr>
      <w:r>
        <w:rPr>
          <w:rFonts w:cstheme="minorHAnsi"/>
          <w:i/>
        </w:rPr>
        <w:t>14</w:t>
      </w:r>
      <w:r>
        <w:rPr>
          <w:rFonts w:cstheme="minorHAnsi"/>
          <w:i/>
        </w:rPr>
        <w:tab/>
      </w:r>
      <w:r w:rsidR="003C161E" w:rsidRPr="003C161E">
        <w:rPr>
          <w:rFonts w:cstheme="minorHAnsi"/>
          <w:i/>
        </w:rPr>
        <w:t xml:space="preserve">  </w:t>
      </w:r>
      <w:r w:rsidR="003C161E" w:rsidRPr="003C161E">
        <w:rPr>
          <w:rFonts w:ascii="Calibri" w:hAnsi="Calibri" w:cs="Calibri"/>
          <w:b/>
        </w:rPr>
        <w:t>FINANCE &amp; GOVERNACE</w:t>
      </w:r>
    </w:p>
    <w:p w14:paraId="13D3A886" w14:textId="464A14A7" w:rsidR="003C161E" w:rsidRDefault="003C161E" w:rsidP="003C161E">
      <w:pPr>
        <w:ind w:left="340"/>
        <w:contextualSpacing/>
        <w:rPr>
          <w:rFonts w:ascii="Calibri" w:hAnsi="Calibri" w:cs="Calibri"/>
          <w:i/>
        </w:rPr>
      </w:pPr>
      <w:r w:rsidRPr="003C161E">
        <w:rPr>
          <w:rFonts w:ascii="Calibri" w:hAnsi="Calibri" w:cs="Calibri"/>
          <w:i/>
        </w:rPr>
        <w:t>1</w:t>
      </w:r>
      <w:r w:rsidR="0002192E">
        <w:rPr>
          <w:rFonts w:ascii="Calibri" w:hAnsi="Calibri" w:cs="Calibri"/>
          <w:i/>
        </w:rPr>
        <w:t>4</w:t>
      </w:r>
      <w:r w:rsidRPr="003C161E">
        <w:rPr>
          <w:rFonts w:ascii="Calibri" w:hAnsi="Calibri" w:cs="Calibri"/>
          <w:i/>
        </w:rPr>
        <w:t>.1    TO APPPROVE THE LIST OF INVOICES FOR PAYMENT</w:t>
      </w:r>
      <w:r w:rsidR="00A63F66">
        <w:rPr>
          <w:rFonts w:ascii="Calibri" w:hAnsi="Calibri" w:cs="Calibri"/>
          <w:i/>
        </w:rPr>
        <w:t xml:space="preserve"> The following payments wer</w:t>
      </w:r>
      <w:r w:rsidR="001C0F9A">
        <w:rPr>
          <w:rFonts w:ascii="Calibri" w:hAnsi="Calibri" w:cs="Calibri"/>
          <w:i/>
        </w:rPr>
        <w:t xml:space="preserve">e </w:t>
      </w:r>
      <w:r w:rsidR="00A63F66">
        <w:rPr>
          <w:rFonts w:ascii="Calibri" w:hAnsi="Calibri" w:cs="Calibri"/>
          <w:i/>
        </w:rPr>
        <w:t>approved:</w:t>
      </w:r>
    </w:p>
    <w:p w14:paraId="39F4E6C9" w14:textId="1EDF3100" w:rsidR="003C161E" w:rsidRPr="003C161E" w:rsidRDefault="003C161E" w:rsidP="003C161E">
      <w:pPr>
        <w:ind w:left="340"/>
        <w:contextualSpacing/>
        <w:rPr>
          <w:rFonts w:ascii="Calibri" w:hAnsi="Calibri" w:cs="Calibri"/>
          <w:i/>
        </w:rPr>
      </w:pPr>
      <w:r w:rsidRPr="003C161E">
        <w:rPr>
          <w:rFonts w:ascii="Calibri" w:hAnsi="Calibri" w:cs="Calibri"/>
          <w:i/>
        </w:rPr>
        <w:t>1</w:t>
      </w:r>
      <w:r w:rsidR="0002192E">
        <w:rPr>
          <w:rFonts w:ascii="Calibri" w:hAnsi="Calibri" w:cs="Calibri"/>
          <w:i/>
        </w:rPr>
        <w:t>4</w:t>
      </w:r>
      <w:r w:rsidRPr="003C161E">
        <w:rPr>
          <w:rFonts w:ascii="Calibri" w:hAnsi="Calibri" w:cs="Calibri"/>
          <w:i/>
        </w:rPr>
        <w:t>.2    TO CONSIDER THE SCHEDULE OF PAYMENTS FOR 2019 -2020</w:t>
      </w:r>
      <w:r w:rsidR="00A63F66">
        <w:rPr>
          <w:rFonts w:ascii="Calibri" w:hAnsi="Calibri" w:cs="Calibri"/>
          <w:i/>
        </w:rPr>
        <w:t>.  To be consi</w:t>
      </w:r>
      <w:r w:rsidR="001C0F9A">
        <w:rPr>
          <w:rFonts w:ascii="Calibri" w:hAnsi="Calibri" w:cs="Calibri"/>
          <w:i/>
        </w:rPr>
        <w:t>d</w:t>
      </w:r>
      <w:r w:rsidR="00A63F66">
        <w:rPr>
          <w:rFonts w:ascii="Calibri" w:hAnsi="Calibri" w:cs="Calibri"/>
          <w:i/>
        </w:rPr>
        <w:t>ered</w:t>
      </w:r>
      <w:r w:rsidR="001C0F9A">
        <w:rPr>
          <w:rFonts w:ascii="Calibri" w:hAnsi="Calibri" w:cs="Calibri"/>
          <w:i/>
        </w:rPr>
        <w:t xml:space="preserve"> </w:t>
      </w:r>
      <w:r w:rsidR="00A63F66">
        <w:rPr>
          <w:rFonts w:ascii="Calibri" w:hAnsi="Calibri" w:cs="Calibri"/>
          <w:i/>
        </w:rPr>
        <w:t>at th</w:t>
      </w:r>
      <w:r w:rsidR="001C0F9A">
        <w:rPr>
          <w:rFonts w:ascii="Calibri" w:hAnsi="Calibri" w:cs="Calibri"/>
          <w:i/>
        </w:rPr>
        <w:t>e</w:t>
      </w:r>
      <w:r w:rsidR="00A63F66">
        <w:rPr>
          <w:rFonts w:ascii="Calibri" w:hAnsi="Calibri" w:cs="Calibri"/>
          <w:i/>
        </w:rPr>
        <w:t xml:space="preserve"> June meeting.</w:t>
      </w:r>
      <w:r w:rsidRPr="003C161E">
        <w:rPr>
          <w:rFonts w:ascii="Calibri" w:hAnsi="Calibri" w:cs="Calibri"/>
          <w:i/>
        </w:rPr>
        <w:t xml:space="preserve"> </w:t>
      </w:r>
    </w:p>
    <w:p w14:paraId="03467927" w14:textId="3B255DD4" w:rsidR="003C161E" w:rsidRPr="003C161E" w:rsidRDefault="003C161E" w:rsidP="003C161E">
      <w:pPr>
        <w:ind w:left="340"/>
        <w:contextualSpacing/>
        <w:rPr>
          <w:rFonts w:ascii="Calibri" w:hAnsi="Calibri" w:cs="Calibri"/>
          <w:i/>
        </w:rPr>
      </w:pPr>
      <w:r w:rsidRPr="003C161E">
        <w:rPr>
          <w:rFonts w:ascii="Calibri" w:hAnsi="Calibri" w:cs="Calibri"/>
          <w:i/>
        </w:rPr>
        <w:t>1</w:t>
      </w:r>
      <w:r w:rsidR="0002192E">
        <w:rPr>
          <w:rFonts w:ascii="Calibri" w:hAnsi="Calibri" w:cs="Calibri"/>
          <w:i/>
        </w:rPr>
        <w:t>4</w:t>
      </w:r>
      <w:r w:rsidRPr="003C161E">
        <w:rPr>
          <w:rFonts w:ascii="Calibri" w:hAnsi="Calibri" w:cs="Calibri"/>
          <w:i/>
        </w:rPr>
        <w:t xml:space="preserve">.3   TO APPROVE THE PAYMENT OF THE ITEMS ON THE SCHEDULE (As Above) BY EITHER   </w:t>
      </w:r>
      <w:r w:rsidRPr="003C161E">
        <w:rPr>
          <w:rFonts w:ascii="Calibri" w:hAnsi="Calibri" w:cs="Calibri"/>
          <w:i/>
        </w:rPr>
        <w:tab/>
        <w:t xml:space="preserve"> </w:t>
      </w:r>
      <w:r w:rsidRPr="003C161E">
        <w:rPr>
          <w:rFonts w:ascii="Calibri" w:hAnsi="Calibri" w:cs="Calibri"/>
          <w:i/>
        </w:rPr>
        <w:tab/>
        <w:t xml:space="preserve"> CHEQUE OR ONLINE BANKING BY THE CLERK</w:t>
      </w:r>
      <w:r w:rsidR="00A63F66">
        <w:rPr>
          <w:rFonts w:ascii="Calibri" w:hAnsi="Calibri" w:cs="Calibri"/>
          <w:i/>
        </w:rPr>
        <w:t>.  To be considered at the June meeting</w:t>
      </w:r>
    </w:p>
    <w:p w14:paraId="41A26F43" w14:textId="027452A2" w:rsidR="003C161E" w:rsidRPr="003C161E" w:rsidRDefault="003C161E" w:rsidP="003C161E">
      <w:pPr>
        <w:ind w:left="340"/>
        <w:contextualSpacing/>
        <w:rPr>
          <w:rFonts w:ascii="Calibri" w:hAnsi="Calibri" w:cs="Calibri"/>
          <w:i/>
        </w:rPr>
      </w:pPr>
      <w:r w:rsidRPr="003C161E">
        <w:rPr>
          <w:rFonts w:ascii="Calibri" w:hAnsi="Calibri" w:cs="Calibri"/>
          <w:i/>
        </w:rPr>
        <w:t>1</w:t>
      </w:r>
      <w:r w:rsidR="0002192E">
        <w:rPr>
          <w:rFonts w:ascii="Calibri" w:hAnsi="Calibri" w:cs="Calibri"/>
          <w:i/>
        </w:rPr>
        <w:t>4</w:t>
      </w:r>
      <w:r w:rsidRPr="003C161E">
        <w:rPr>
          <w:rFonts w:ascii="Calibri" w:hAnsi="Calibri" w:cs="Calibri"/>
          <w:i/>
        </w:rPr>
        <w:t>.4  TO AGREE THAT THE COUNCIL MEETS THE CRITERIA TO SUBMIT AN EXEMPTION CERTIFICATE AND TO PROPOSE A RESOLUTION TO DECLARE THE PARISH COUNCIL EXEMPT FROM SUBMITTING A LIMITED ASSURANCE REVIEW</w:t>
      </w:r>
      <w:r w:rsidR="00A63F66" w:rsidRPr="00A63F66">
        <w:rPr>
          <w:rFonts w:ascii="Calibri" w:hAnsi="Calibri" w:cs="Calibri"/>
          <w:b/>
          <w:bCs/>
          <w:iCs/>
        </w:rPr>
        <w:t xml:space="preserve">.  </w:t>
      </w:r>
      <w:r w:rsidR="00D72A30" w:rsidRPr="00D72A30">
        <w:rPr>
          <w:rFonts w:ascii="Calibri" w:hAnsi="Calibri" w:cs="Calibri"/>
          <w:iCs/>
        </w:rPr>
        <w:t xml:space="preserve">Proposed by Cllr Cocker and seconded by Cllr Vacca and </w:t>
      </w:r>
      <w:r w:rsidR="00D72A30">
        <w:rPr>
          <w:rFonts w:ascii="Calibri" w:hAnsi="Calibri" w:cs="Calibri"/>
          <w:iCs/>
        </w:rPr>
        <w:t>signed by the Chairman</w:t>
      </w:r>
    </w:p>
    <w:p w14:paraId="0F93299F" w14:textId="6E71B3FC" w:rsidR="003C161E" w:rsidRPr="003C161E" w:rsidRDefault="003C161E" w:rsidP="003C161E">
      <w:pPr>
        <w:ind w:left="340"/>
        <w:contextualSpacing/>
        <w:rPr>
          <w:rFonts w:ascii="Calibri" w:hAnsi="Calibri" w:cs="Calibri"/>
          <w:iCs/>
        </w:rPr>
      </w:pPr>
      <w:r w:rsidRPr="003C161E">
        <w:rPr>
          <w:rFonts w:ascii="Calibri" w:hAnsi="Calibri" w:cs="Calibri"/>
          <w:i/>
        </w:rPr>
        <w:t>1</w:t>
      </w:r>
      <w:r w:rsidR="0002192E">
        <w:rPr>
          <w:rFonts w:ascii="Calibri" w:hAnsi="Calibri" w:cs="Calibri"/>
          <w:i/>
        </w:rPr>
        <w:t>4</w:t>
      </w:r>
      <w:r w:rsidRPr="003C161E">
        <w:rPr>
          <w:rFonts w:ascii="Calibri" w:hAnsi="Calibri" w:cs="Calibri"/>
          <w:i/>
        </w:rPr>
        <w:t>.5 TO CONSIDER THE REPORT FROM THE INTERNAL AUDITOR</w:t>
      </w:r>
      <w:r w:rsidR="00A147F6">
        <w:rPr>
          <w:rFonts w:ascii="Calibri" w:hAnsi="Calibri" w:cs="Calibri"/>
          <w:i/>
        </w:rPr>
        <w:t xml:space="preserve">.  </w:t>
      </w:r>
      <w:r w:rsidR="00A147F6" w:rsidRPr="00D72A30">
        <w:rPr>
          <w:rFonts w:ascii="Calibri" w:hAnsi="Calibri" w:cs="Calibri"/>
          <w:iCs/>
        </w:rPr>
        <w:t xml:space="preserve">The Auditor’s </w:t>
      </w:r>
      <w:r w:rsidR="00D72A30" w:rsidRPr="00D72A30">
        <w:rPr>
          <w:rFonts w:ascii="Calibri" w:hAnsi="Calibri" w:cs="Calibri"/>
          <w:iCs/>
        </w:rPr>
        <w:t>report was considered, no problems have been highlights and the Parish Council were happy to accept it.</w:t>
      </w:r>
    </w:p>
    <w:p w14:paraId="1BB07FCC" w14:textId="3741843B" w:rsidR="003C161E" w:rsidRPr="003C161E" w:rsidRDefault="003C161E" w:rsidP="003C161E">
      <w:pPr>
        <w:ind w:left="340"/>
        <w:contextualSpacing/>
        <w:rPr>
          <w:rFonts w:ascii="Calibri" w:hAnsi="Calibri" w:cs="Calibri"/>
          <w:iCs/>
        </w:rPr>
      </w:pPr>
      <w:r w:rsidRPr="003C161E">
        <w:rPr>
          <w:rFonts w:ascii="Calibri" w:hAnsi="Calibri" w:cs="Calibri"/>
          <w:i/>
        </w:rPr>
        <w:t>1</w:t>
      </w:r>
      <w:r w:rsidR="0002192E">
        <w:rPr>
          <w:rFonts w:ascii="Calibri" w:hAnsi="Calibri" w:cs="Calibri"/>
          <w:i/>
        </w:rPr>
        <w:t>4</w:t>
      </w:r>
      <w:r w:rsidRPr="003C161E">
        <w:rPr>
          <w:rFonts w:ascii="Calibri" w:hAnsi="Calibri" w:cs="Calibri"/>
          <w:i/>
        </w:rPr>
        <w:t>.6 TO CONSIDER AND COMPLETE THE ANNUAL GOVERNANCE STATEMENT</w:t>
      </w:r>
      <w:r w:rsidR="00D72A30">
        <w:rPr>
          <w:rFonts w:ascii="Calibri" w:hAnsi="Calibri" w:cs="Calibri"/>
          <w:i/>
        </w:rPr>
        <w:t xml:space="preserve">.  </w:t>
      </w:r>
      <w:r w:rsidR="00D72A30" w:rsidRPr="00D72A30">
        <w:rPr>
          <w:rFonts w:ascii="Calibri" w:hAnsi="Calibri" w:cs="Calibri"/>
          <w:iCs/>
        </w:rPr>
        <w:t>Considered, approve dan duly signed by the Chairman</w:t>
      </w:r>
      <w:r w:rsidR="00D72A30">
        <w:rPr>
          <w:rFonts w:ascii="Calibri" w:hAnsi="Calibri" w:cs="Calibri"/>
          <w:iCs/>
        </w:rPr>
        <w:t>.</w:t>
      </w:r>
    </w:p>
    <w:p w14:paraId="5D237014" w14:textId="691A57DB" w:rsidR="003C161E" w:rsidRPr="003C161E" w:rsidRDefault="003C161E" w:rsidP="003C161E">
      <w:pPr>
        <w:ind w:left="340"/>
        <w:contextualSpacing/>
        <w:rPr>
          <w:rFonts w:ascii="Calibri" w:hAnsi="Calibri" w:cs="Calibri"/>
          <w:iCs/>
        </w:rPr>
      </w:pPr>
      <w:r w:rsidRPr="003C161E">
        <w:rPr>
          <w:rFonts w:ascii="Calibri" w:hAnsi="Calibri" w:cs="Calibri"/>
          <w:i/>
        </w:rPr>
        <w:t>1</w:t>
      </w:r>
      <w:r w:rsidR="00D15FA5">
        <w:rPr>
          <w:rFonts w:ascii="Calibri" w:hAnsi="Calibri" w:cs="Calibri"/>
          <w:i/>
        </w:rPr>
        <w:t>4</w:t>
      </w:r>
      <w:bookmarkStart w:id="2" w:name="_GoBack"/>
      <w:bookmarkEnd w:id="2"/>
      <w:r w:rsidRPr="003C161E">
        <w:rPr>
          <w:rFonts w:ascii="Calibri" w:hAnsi="Calibri" w:cs="Calibri"/>
          <w:i/>
        </w:rPr>
        <w:t>.7 TO CONSIDER AND COMPLETE THE ACCOUNTING STATEMENT</w:t>
      </w:r>
      <w:r w:rsidR="00D72A30">
        <w:rPr>
          <w:rFonts w:ascii="Calibri" w:hAnsi="Calibri" w:cs="Calibri"/>
          <w:i/>
        </w:rPr>
        <w:t xml:space="preserve">.  </w:t>
      </w:r>
      <w:r w:rsidR="00D72A30" w:rsidRPr="00D72A30">
        <w:rPr>
          <w:rFonts w:ascii="Calibri" w:hAnsi="Calibri" w:cs="Calibri"/>
          <w:iCs/>
        </w:rPr>
        <w:t>The Parish Council approved the Accounting Statement and it was duly signed and completed by the Chairman</w:t>
      </w:r>
    </w:p>
    <w:p w14:paraId="338F873C" w14:textId="77777777" w:rsidR="003C161E" w:rsidRPr="003C161E" w:rsidRDefault="003C161E" w:rsidP="003C161E">
      <w:pPr>
        <w:ind w:left="340"/>
        <w:contextualSpacing/>
        <w:rPr>
          <w:rFonts w:ascii="Arial" w:hAnsi="Arial" w:cs="Arial"/>
          <w:i/>
        </w:rPr>
      </w:pPr>
    </w:p>
    <w:p w14:paraId="5704CACE" w14:textId="211B76EF" w:rsidR="003C161E" w:rsidRPr="003C161E" w:rsidRDefault="003C161E" w:rsidP="001C0F9A">
      <w:pPr>
        <w:shd w:val="clear" w:color="auto" w:fill="FFFFFF"/>
        <w:spacing w:before="60" w:after="240" w:line="280" w:lineRule="atLeast"/>
        <w:ind w:left="426"/>
        <w:rPr>
          <w:rFonts w:ascii="Calibri" w:eastAsia="Times New Roman" w:hAnsi="Calibri" w:cs="Calibri"/>
          <w:b/>
          <w:color w:val="000000"/>
          <w:lang w:eastAsia="en-GB"/>
        </w:rPr>
      </w:pPr>
      <w:r w:rsidRPr="003C161E">
        <w:rPr>
          <w:rFonts w:ascii="Calibri" w:eastAsia="Times New Roman" w:hAnsi="Calibri" w:cs="Calibri"/>
          <w:b/>
          <w:color w:val="000000"/>
          <w:lang w:eastAsia="en-GB"/>
        </w:rPr>
        <w:t>14.HIGHWAY ISSUES – TO RECEIVE AN UPDATE</w:t>
      </w:r>
      <w:r w:rsidR="00D72A30">
        <w:rPr>
          <w:rFonts w:ascii="Calibri" w:eastAsia="Times New Roman" w:hAnsi="Calibri" w:cs="Calibri"/>
          <w:b/>
          <w:color w:val="000000"/>
          <w:lang w:eastAsia="en-GB"/>
        </w:rPr>
        <w:t xml:space="preserve">.  </w:t>
      </w:r>
      <w:r w:rsidR="00D72A30" w:rsidRPr="00D72A30">
        <w:rPr>
          <w:rFonts w:ascii="Calibri" w:eastAsia="Times New Roman" w:hAnsi="Calibri" w:cs="Calibri"/>
          <w:bCs/>
          <w:color w:val="000000"/>
          <w:lang w:eastAsia="en-GB"/>
        </w:rPr>
        <w:t>No further matters were raised</w:t>
      </w:r>
      <w:r w:rsidR="00D72A30">
        <w:rPr>
          <w:rFonts w:ascii="Calibri" w:eastAsia="Times New Roman" w:hAnsi="Calibri" w:cs="Calibri"/>
          <w:b/>
          <w:color w:val="000000"/>
          <w:lang w:eastAsia="en-GB"/>
        </w:rPr>
        <w:t xml:space="preserve"> </w:t>
      </w:r>
    </w:p>
    <w:p w14:paraId="6DE52C0E" w14:textId="77777777" w:rsidR="003C161E" w:rsidRPr="003C161E" w:rsidRDefault="003C161E" w:rsidP="003C161E">
      <w:pPr>
        <w:numPr>
          <w:ilvl w:val="0"/>
          <w:numId w:val="14"/>
        </w:numPr>
        <w:shd w:val="clear" w:color="auto" w:fill="FFFFFF"/>
        <w:spacing w:before="60" w:after="240" w:line="280" w:lineRule="atLeast"/>
        <w:contextualSpacing/>
        <w:rPr>
          <w:rFonts w:ascii="Arial" w:hAnsi="Arial" w:cs="Arial"/>
        </w:rPr>
      </w:pPr>
      <w:r w:rsidRPr="003C161E">
        <w:rPr>
          <w:rFonts w:ascii="Calibri" w:eastAsia="Times New Roman" w:hAnsi="Calibri" w:cs="Calibri"/>
          <w:b/>
          <w:color w:val="000000"/>
          <w:lang w:eastAsia="en-GB"/>
        </w:rPr>
        <w:t>PLANNING :</w:t>
      </w:r>
    </w:p>
    <w:p w14:paraId="01555385" w14:textId="77777777" w:rsidR="002060D9" w:rsidRDefault="003C161E" w:rsidP="003C161E">
      <w:pPr>
        <w:spacing w:after="0"/>
        <w:ind w:left="720"/>
        <w:contextualSpacing/>
        <w:rPr>
          <w:rFonts w:cstheme="minorHAnsi"/>
          <w:i/>
        </w:rPr>
      </w:pPr>
      <w:r w:rsidRPr="003C161E">
        <w:rPr>
          <w:rFonts w:cstheme="minorHAnsi"/>
          <w:i/>
        </w:rPr>
        <w:t>a) To consider any Planning applications received</w:t>
      </w:r>
      <w:r w:rsidR="002060D9">
        <w:rPr>
          <w:rFonts w:cstheme="minorHAnsi"/>
          <w:i/>
        </w:rPr>
        <w:t>:</w:t>
      </w:r>
    </w:p>
    <w:p w14:paraId="6BEC5CE4" w14:textId="22F0D000" w:rsidR="00075EA9" w:rsidRPr="003C161E" w:rsidRDefault="002060D9" w:rsidP="003C161E">
      <w:pPr>
        <w:spacing w:after="0"/>
        <w:ind w:left="720"/>
        <w:contextualSpacing/>
        <w:rPr>
          <w:rFonts w:cstheme="minorHAnsi"/>
          <w:b/>
          <w:bCs/>
          <w:i/>
        </w:rPr>
      </w:pPr>
      <w:r w:rsidRPr="002060D9">
        <w:rPr>
          <w:rFonts w:cstheme="minorHAnsi"/>
          <w:b/>
          <w:bCs/>
          <w:i/>
        </w:rPr>
        <w:t xml:space="preserve"> PF/19/0519</w:t>
      </w:r>
      <w:r>
        <w:rPr>
          <w:rFonts w:cstheme="minorHAnsi"/>
          <w:b/>
          <w:bCs/>
          <w:i/>
        </w:rPr>
        <w:t xml:space="preserve"> </w:t>
      </w:r>
      <w:r w:rsidR="00075EA9">
        <w:rPr>
          <w:rFonts w:cstheme="minorHAnsi"/>
          <w:b/>
          <w:bCs/>
          <w:i/>
        </w:rPr>
        <w:t>Land opposite Golden Beach Caravan Park, Beach Road, Sea Palling – Change of Use -Proposal to Store Caravans</w:t>
      </w:r>
    </w:p>
    <w:p w14:paraId="0BD81285" w14:textId="056E7A0B" w:rsidR="003C161E" w:rsidRPr="003C161E" w:rsidRDefault="00075EA9" w:rsidP="003C161E">
      <w:pPr>
        <w:spacing w:after="0"/>
        <w:ind w:left="720"/>
        <w:contextualSpacing/>
        <w:rPr>
          <w:rFonts w:cstheme="minorHAnsi"/>
          <w:iCs/>
        </w:rPr>
      </w:pPr>
      <w:r>
        <w:rPr>
          <w:rFonts w:cstheme="minorHAnsi"/>
          <w:b/>
          <w:bCs/>
          <w:i/>
        </w:rPr>
        <w:t xml:space="preserve"> </w:t>
      </w:r>
      <w:r w:rsidRPr="00075EA9">
        <w:rPr>
          <w:rFonts w:cstheme="minorHAnsi"/>
          <w:iCs/>
        </w:rPr>
        <w:t xml:space="preserve">Cllr Cocker (Vice Chairman)   had considered the application in detail prior to the meeting. After consideration the Parish Council agreed to </w:t>
      </w:r>
      <w:r w:rsidRPr="00075EA9">
        <w:rPr>
          <w:rFonts w:cstheme="minorHAnsi"/>
          <w:b/>
          <w:bCs/>
          <w:iCs/>
        </w:rPr>
        <w:t xml:space="preserve">object </w:t>
      </w:r>
      <w:r w:rsidRPr="00075EA9">
        <w:rPr>
          <w:rFonts w:cstheme="minorHAnsi"/>
          <w:iCs/>
        </w:rPr>
        <w:t xml:space="preserve">to this application.   </w:t>
      </w:r>
    </w:p>
    <w:p w14:paraId="7B4B2E7C" w14:textId="7A03604A" w:rsidR="003C161E" w:rsidRPr="003C161E" w:rsidRDefault="003C161E" w:rsidP="003C161E">
      <w:pPr>
        <w:spacing w:after="0"/>
        <w:ind w:left="720"/>
        <w:rPr>
          <w:rFonts w:cstheme="minorHAnsi"/>
          <w:i/>
        </w:rPr>
      </w:pPr>
      <w:r w:rsidRPr="003C161E">
        <w:rPr>
          <w:rFonts w:cstheme="minorHAnsi"/>
          <w:i/>
        </w:rPr>
        <w:t>b) To notify of any Planning Decisions received from NNDC</w:t>
      </w:r>
      <w:r w:rsidR="00075EA9">
        <w:rPr>
          <w:rFonts w:cstheme="minorHAnsi"/>
          <w:i/>
        </w:rPr>
        <w:t>.  None</w:t>
      </w:r>
    </w:p>
    <w:p w14:paraId="0E4357C4" w14:textId="7BD7E10E" w:rsidR="003C161E" w:rsidRPr="003C161E" w:rsidRDefault="003C161E" w:rsidP="003C161E">
      <w:pPr>
        <w:spacing w:after="0"/>
        <w:ind w:left="720"/>
        <w:rPr>
          <w:rFonts w:cstheme="minorHAnsi"/>
          <w:i/>
        </w:rPr>
      </w:pPr>
      <w:r w:rsidRPr="003C161E">
        <w:rPr>
          <w:rFonts w:cstheme="minorHAnsi"/>
          <w:i/>
        </w:rPr>
        <w:t>c) To consider any other Planning issues</w:t>
      </w:r>
      <w:r w:rsidR="00075EA9">
        <w:rPr>
          <w:rFonts w:cstheme="minorHAnsi"/>
          <w:i/>
        </w:rPr>
        <w:t>.  None</w:t>
      </w:r>
    </w:p>
    <w:p w14:paraId="488AB279" w14:textId="77777777" w:rsidR="003C161E" w:rsidRPr="003C161E" w:rsidRDefault="003C161E" w:rsidP="003C161E">
      <w:pPr>
        <w:rPr>
          <w:rFonts w:cstheme="minorHAnsi"/>
          <w:i/>
        </w:rPr>
      </w:pPr>
    </w:p>
    <w:p w14:paraId="0BEDB59C" w14:textId="5993BCEE" w:rsidR="003C161E" w:rsidRPr="003C161E" w:rsidRDefault="003C161E" w:rsidP="003C161E">
      <w:pPr>
        <w:numPr>
          <w:ilvl w:val="0"/>
          <w:numId w:val="14"/>
        </w:numPr>
        <w:tabs>
          <w:tab w:val="left" w:pos="900"/>
        </w:tabs>
        <w:spacing w:after="0" w:line="240" w:lineRule="auto"/>
        <w:rPr>
          <w:rFonts w:eastAsia="Times New Roman" w:cstheme="minorHAnsi"/>
          <w:i/>
          <w:sz w:val="24"/>
          <w:szCs w:val="20"/>
        </w:rPr>
      </w:pPr>
      <w:r w:rsidRPr="003C161E">
        <w:rPr>
          <w:rFonts w:eastAsia="Times New Roman" w:cstheme="minorHAnsi"/>
          <w:sz w:val="24"/>
          <w:szCs w:val="20"/>
        </w:rPr>
        <w:t xml:space="preserve"> </w:t>
      </w:r>
      <w:r w:rsidRPr="003C161E">
        <w:rPr>
          <w:rFonts w:eastAsia="Times New Roman" w:cstheme="minorHAnsi"/>
          <w:b/>
          <w:sz w:val="24"/>
          <w:szCs w:val="20"/>
        </w:rPr>
        <w:t>CORRESPONDENCE</w:t>
      </w:r>
      <w:r w:rsidRPr="003C161E">
        <w:rPr>
          <w:rFonts w:eastAsia="Times New Roman" w:cstheme="minorHAnsi"/>
          <w:sz w:val="24"/>
          <w:szCs w:val="20"/>
        </w:rPr>
        <w:t xml:space="preserve">  - </w:t>
      </w:r>
      <w:r w:rsidRPr="003C161E">
        <w:rPr>
          <w:rFonts w:eastAsia="Times New Roman" w:cstheme="minorHAnsi"/>
          <w:i/>
          <w:sz w:val="24"/>
          <w:szCs w:val="20"/>
        </w:rPr>
        <w:t>To consider any correspondence received (previously forwarded)</w:t>
      </w:r>
      <w:r w:rsidR="00075EA9">
        <w:rPr>
          <w:rFonts w:eastAsia="Times New Roman" w:cstheme="minorHAnsi"/>
          <w:i/>
          <w:sz w:val="24"/>
          <w:szCs w:val="20"/>
        </w:rPr>
        <w:t xml:space="preserve">  No further comments were received.</w:t>
      </w:r>
    </w:p>
    <w:p w14:paraId="395CD97F" w14:textId="77777777" w:rsidR="003C161E" w:rsidRPr="003C161E" w:rsidRDefault="003C161E" w:rsidP="003C161E">
      <w:pPr>
        <w:tabs>
          <w:tab w:val="left" w:pos="900"/>
        </w:tabs>
        <w:spacing w:after="0" w:line="240" w:lineRule="auto"/>
        <w:ind w:left="624"/>
        <w:rPr>
          <w:rFonts w:eastAsia="Times New Roman" w:cstheme="minorHAnsi"/>
          <w:i/>
          <w:sz w:val="24"/>
          <w:szCs w:val="20"/>
        </w:rPr>
      </w:pPr>
    </w:p>
    <w:p w14:paraId="3A109CFA" w14:textId="00035E5F" w:rsidR="003C161E" w:rsidRPr="003C161E" w:rsidRDefault="003C161E" w:rsidP="001C0F9A">
      <w:pPr>
        <w:numPr>
          <w:ilvl w:val="0"/>
          <w:numId w:val="14"/>
        </w:numPr>
        <w:tabs>
          <w:tab w:val="left" w:pos="900"/>
        </w:tabs>
        <w:spacing w:after="0" w:line="240" w:lineRule="auto"/>
        <w:ind w:left="757"/>
        <w:rPr>
          <w:rFonts w:eastAsia="Times New Roman" w:cstheme="minorHAnsi"/>
          <w:b/>
          <w:i/>
          <w:sz w:val="24"/>
          <w:szCs w:val="20"/>
        </w:rPr>
      </w:pPr>
      <w:r w:rsidRPr="003C161E">
        <w:rPr>
          <w:rFonts w:eastAsia="Times New Roman" w:cstheme="minorHAnsi"/>
          <w:b/>
          <w:sz w:val="24"/>
          <w:szCs w:val="20"/>
        </w:rPr>
        <w:t>ITEMS FOR THE NEXT AGENDA</w:t>
      </w:r>
      <w:r w:rsidR="00075EA9">
        <w:rPr>
          <w:rFonts w:eastAsia="Times New Roman" w:cstheme="minorHAnsi"/>
          <w:b/>
          <w:sz w:val="24"/>
          <w:szCs w:val="20"/>
        </w:rPr>
        <w:t xml:space="preserve">.  </w:t>
      </w:r>
      <w:r w:rsidR="00075EA9" w:rsidRPr="00075EA9">
        <w:rPr>
          <w:rFonts w:eastAsia="Times New Roman" w:cstheme="minorHAnsi"/>
          <w:bCs/>
          <w:sz w:val="24"/>
          <w:szCs w:val="20"/>
        </w:rPr>
        <w:t>As detailed in the minutes</w:t>
      </w:r>
      <w:r w:rsidR="00075EA9">
        <w:rPr>
          <w:rFonts w:eastAsia="Times New Roman" w:cstheme="minorHAnsi"/>
          <w:bCs/>
          <w:sz w:val="24"/>
          <w:szCs w:val="20"/>
        </w:rPr>
        <w:t xml:space="preserve"> and to consider the Asset register for any repairs or replacements required.</w:t>
      </w:r>
    </w:p>
    <w:p w14:paraId="2A62F35F" w14:textId="77777777" w:rsidR="003C161E" w:rsidRPr="003C161E" w:rsidRDefault="003C161E" w:rsidP="003C161E">
      <w:pPr>
        <w:tabs>
          <w:tab w:val="left" w:pos="900"/>
        </w:tabs>
        <w:spacing w:after="0" w:line="240" w:lineRule="auto"/>
        <w:ind w:left="624"/>
        <w:rPr>
          <w:rFonts w:eastAsia="Times New Roman" w:cstheme="minorHAnsi"/>
          <w:i/>
          <w:sz w:val="24"/>
          <w:szCs w:val="20"/>
        </w:rPr>
      </w:pPr>
    </w:p>
    <w:p w14:paraId="311F411B" w14:textId="2D016FE4" w:rsidR="003C161E" w:rsidRPr="003C161E" w:rsidRDefault="003C161E" w:rsidP="001C0F9A">
      <w:pPr>
        <w:numPr>
          <w:ilvl w:val="0"/>
          <w:numId w:val="14"/>
        </w:numPr>
        <w:tabs>
          <w:tab w:val="left" w:pos="900"/>
        </w:tabs>
        <w:spacing w:after="0" w:line="240" w:lineRule="auto"/>
        <w:ind w:left="757"/>
        <w:rPr>
          <w:rFonts w:eastAsia="Times New Roman" w:cstheme="minorHAnsi"/>
          <w:bCs/>
          <w:i/>
          <w:sz w:val="24"/>
          <w:szCs w:val="20"/>
        </w:rPr>
      </w:pPr>
      <w:r w:rsidRPr="003C161E">
        <w:rPr>
          <w:rFonts w:eastAsia="Times New Roman" w:cstheme="minorHAnsi"/>
          <w:b/>
          <w:sz w:val="24"/>
          <w:szCs w:val="20"/>
        </w:rPr>
        <w:t>TO NOTE THE DATE OF THE NEXT MEETING</w:t>
      </w:r>
      <w:r w:rsidR="00075EA9" w:rsidRPr="00C626C2">
        <w:rPr>
          <w:rFonts w:eastAsia="Times New Roman" w:cstheme="minorHAnsi"/>
          <w:bCs/>
          <w:sz w:val="24"/>
          <w:szCs w:val="20"/>
        </w:rPr>
        <w:t>.  The next meeting will be held on Tuesday 25</w:t>
      </w:r>
      <w:r w:rsidR="00075EA9" w:rsidRPr="00C626C2">
        <w:rPr>
          <w:rFonts w:eastAsia="Times New Roman" w:cstheme="minorHAnsi"/>
          <w:bCs/>
          <w:sz w:val="24"/>
          <w:szCs w:val="20"/>
          <w:vertAlign w:val="superscript"/>
        </w:rPr>
        <w:t>th</w:t>
      </w:r>
      <w:r w:rsidR="00075EA9" w:rsidRPr="00C626C2">
        <w:rPr>
          <w:rFonts w:eastAsia="Times New Roman" w:cstheme="minorHAnsi"/>
          <w:bCs/>
          <w:sz w:val="24"/>
          <w:szCs w:val="20"/>
        </w:rPr>
        <w:t xml:space="preserve"> June at 7.30pm</w:t>
      </w:r>
    </w:p>
    <w:p w14:paraId="17116820" w14:textId="77777777" w:rsidR="003C161E" w:rsidRPr="003C161E" w:rsidRDefault="003C161E" w:rsidP="003C161E">
      <w:pPr>
        <w:tabs>
          <w:tab w:val="left" w:pos="900"/>
        </w:tabs>
        <w:spacing w:after="0" w:line="240" w:lineRule="auto"/>
        <w:ind w:left="624"/>
        <w:rPr>
          <w:rFonts w:eastAsia="Times New Roman" w:cstheme="minorHAnsi"/>
          <w:i/>
          <w:sz w:val="24"/>
          <w:szCs w:val="20"/>
        </w:rPr>
      </w:pPr>
    </w:p>
    <w:p w14:paraId="11D459C3" w14:textId="27E9735E" w:rsidR="003C161E" w:rsidRPr="003C161E" w:rsidRDefault="003C161E" w:rsidP="001C0F9A">
      <w:pPr>
        <w:numPr>
          <w:ilvl w:val="0"/>
          <w:numId w:val="14"/>
        </w:numPr>
        <w:tabs>
          <w:tab w:val="left" w:pos="900"/>
        </w:tabs>
        <w:spacing w:after="0" w:line="240" w:lineRule="auto"/>
        <w:ind w:left="757"/>
        <w:rPr>
          <w:rFonts w:eastAsia="Times New Roman" w:cstheme="minorHAnsi"/>
          <w:iCs/>
          <w:sz w:val="24"/>
          <w:szCs w:val="20"/>
        </w:rPr>
      </w:pPr>
      <w:r w:rsidRPr="003C161E">
        <w:rPr>
          <w:rFonts w:eastAsia="Times New Roman" w:cstheme="minorHAnsi"/>
          <w:b/>
          <w:sz w:val="24"/>
          <w:szCs w:val="20"/>
        </w:rPr>
        <w:t>TO CLOSE THE MEETING</w:t>
      </w:r>
      <w:r w:rsidRPr="003C161E">
        <w:rPr>
          <w:rFonts w:eastAsia="Times New Roman" w:cstheme="minorHAnsi"/>
          <w:i/>
          <w:sz w:val="24"/>
          <w:szCs w:val="20"/>
        </w:rPr>
        <w:t>.</w:t>
      </w:r>
      <w:r w:rsidR="00075EA9">
        <w:rPr>
          <w:rFonts w:eastAsia="Times New Roman" w:cstheme="minorHAnsi"/>
          <w:i/>
          <w:sz w:val="24"/>
          <w:szCs w:val="20"/>
        </w:rPr>
        <w:t xml:space="preserve">  </w:t>
      </w:r>
      <w:r w:rsidR="00075EA9" w:rsidRPr="00075EA9">
        <w:rPr>
          <w:rFonts w:eastAsia="Times New Roman" w:cstheme="minorHAnsi"/>
          <w:iCs/>
          <w:sz w:val="24"/>
          <w:szCs w:val="20"/>
        </w:rPr>
        <w:t>There being no further business the Chairman closed the meeting at 8.50pm</w:t>
      </w:r>
    </w:p>
    <w:p w14:paraId="4E5894A6" w14:textId="77777777" w:rsidR="003C161E" w:rsidRPr="003C161E" w:rsidRDefault="003C161E">
      <w:pPr>
        <w:rPr>
          <w:sz w:val="24"/>
          <w:szCs w:val="24"/>
        </w:rPr>
      </w:pPr>
    </w:p>
    <w:sectPr w:rsidR="003C161E" w:rsidRPr="003C161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AE76" w14:textId="77777777" w:rsidR="00F45F40" w:rsidRDefault="00F45F40" w:rsidP="00A320D1">
      <w:pPr>
        <w:spacing w:after="0" w:line="240" w:lineRule="auto"/>
      </w:pPr>
      <w:r>
        <w:separator/>
      </w:r>
    </w:p>
  </w:endnote>
  <w:endnote w:type="continuationSeparator" w:id="0">
    <w:p w14:paraId="55C0CB03" w14:textId="77777777" w:rsidR="00F45F40" w:rsidRDefault="00F45F40" w:rsidP="00A320D1">
      <w:pPr>
        <w:spacing w:after="0" w:line="240" w:lineRule="auto"/>
      </w:pPr>
      <w:r>
        <w:continuationSeparator/>
      </w:r>
    </w:p>
  </w:endnote>
  <w:endnote w:type="continuationNotice" w:id="1">
    <w:p w14:paraId="08CD6CA7" w14:textId="77777777" w:rsidR="00F45F40" w:rsidRDefault="00F45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C38E" w14:textId="77777777" w:rsidR="00145260" w:rsidRDefault="001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4DDE" w14:textId="77777777" w:rsidR="00F45F40" w:rsidRDefault="00F45F40" w:rsidP="00A320D1">
      <w:pPr>
        <w:spacing w:after="0" w:line="240" w:lineRule="auto"/>
      </w:pPr>
      <w:r>
        <w:separator/>
      </w:r>
    </w:p>
  </w:footnote>
  <w:footnote w:type="continuationSeparator" w:id="0">
    <w:p w14:paraId="5D04F164" w14:textId="77777777" w:rsidR="00F45F40" w:rsidRDefault="00F45F40" w:rsidP="00A320D1">
      <w:pPr>
        <w:spacing w:after="0" w:line="240" w:lineRule="auto"/>
      </w:pPr>
      <w:r>
        <w:continuationSeparator/>
      </w:r>
    </w:p>
  </w:footnote>
  <w:footnote w:type="continuationNotice" w:id="1">
    <w:p w14:paraId="17E9CA72" w14:textId="77777777" w:rsidR="00F45F40" w:rsidRDefault="00F45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0AD8" w14:textId="77777777" w:rsidR="00145260" w:rsidRDefault="001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F33F2F"/>
    <w:multiLevelType w:val="hybridMultilevel"/>
    <w:tmpl w:val="295E3E5E"/>
    <w:lvl w:ilvl="0" w:tplc="2B026868">
      <w:start w:val="1"/>
      <w:numFmt w:val="decimal"/>
      <w:lvlText w:val="%1."/>
      <w:lvlJc w:val="left"/>
      <w:pPr>
        <w:tabs>
          <w:tab w:val="num" w:pos="720"/>
        </w:tabs>
        <w:ind w:left="720" w:hanging="360"/>
      </w:pPr>
      <w:rPr>
        <w:rFonts w:asciiTheme="minorHAnsi" w:hAnsiTheme="minorHAnsi" w:cstheme="minorHAnsi" w:hint="default"/>
        <w:b w:val="0"/>
        <w:i w:val="0"/>
        <w:color w:val="auto"/>
        <w:sz w:val="24"/>
        <w:szCs w:val="24"/>
      </w:rPr>
    </w:lvl>
    <w:lvl w:ilvl="1" w:tplc="2612D3EC">
      <w:start w:val="1"/>
      <w:numFmt w:val="lowerLetter"/>
      <w:lvlText w:val="%2)"/>
      <w:lvlJc w:val="left"/>
      <w:pPr>
        <w:tabs>
          <w:tab w:val="num" w:pos="1440"/>
        </w:tabs>
        <w:ind w:left="1440"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B6FD1"/>
    <w:multiLevelType w:val="multilevel"/>
    <w:tmpl w:val="EEC0CF80"/>
    <w:lvl w:ilvl="0">
      <w:start w:val="12"/>
      <w:numFmt w:val="decimal"/>
      <w:lvlText w:val="%1"/>
      <w:lvlJc w:val="left"/>
      <w:pPr>
        <w:ind w:left="420" w:hanging="420"/>
      </w:pPr>
      <w:rPr>
        <w:rFonts w:hint="default"/>
      </w:rPr>
    </w:lvl>
    <w:lvl w:ilvl="1">
      <w:start w:val="1"/>
      <w:numFmt w:val="decimal"/>
      <w:lvlText w:val="%1.%2"/>
      <w:lvlJc w:val="left"/>
      <w:pPr>
        <w:ind w:left="1180" w:hanging="4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AE0F93"/>
    <w:multiLevelType w:val="multilevel"/>
    <w:tmpl w:val="527A6B50"/>
    <w:lvl w:ilvl="0">
      <w:start w:val="11"/>
      <w:numFmt w:val="decimal"/>
      <w:lvlText w:val="%1"/>
      <w:lvlJc w:val="left"/>
      <w:pPr>
        <w:ind w:left="375" w:hanging="375"/>
      </w:pPr>
      <w:rPr>
        <w:rFonts w:cstheme="minorHAnsi" w:hint="default"/>
        <w:i/>
        <w:sz w:val="22"/>
      </w:rPr>
    </w:lvl>
    <w:lvl w:ilvl="1">
      <w:start w:val="1"/>
      <w:numFmt w:val="decimal"/>
      <w:lvlText w:val="%1.%2"/>
      <w:lvlJc w:val="left"/>
      <w:pPr>
        <w:ind w:left="1095" w:hanging="375"/>
      </w:pPr>
      <w:rPr>
        <w:rFonts w:cstheme="minorHAnsi" w:hint="default"/>
        <w:i/>
        <w:sz w:val="22"/>
      </w:rPr>
    </w:lvl>
    <w:lvl w:ilvl="2">
      <w:start w:val="1"/>
      <w:numFmt w:val="decimal"/>
      <w:lvlText w:val="%1.%2.%3"/>
      <w:lvlJc w:val="left"/>
      <w:pPr>
        <w:ind w:left="2160" w:hanging="720"/>
      </w:pPr>
      <w:rPr>
        <w:rFonts w:cstheme="minorHAnsi" w:hint="default"/>
        <w:i/>
        <w:sz w:val="22"/>
      </w:rPr>
    </w:lvl>
    <w:lvl w:ilvl="3">
      <w:start w:val="1"/>
      <w:numFmt w:val="decimal"/>
      <w:lvlText w:val="%1.%2.%3.%4"/>
      <w:lvlJc w:val="left"/>
      <w:pPr>
        <w:ind w:left="2880" w:hanging="720"/>
      </w:pPr>
      <w:rPr>
        <w:rFonts w:cstheme="minorHAnsi" w:hint="default"/>
        <w:i/>
        <w:sz w:val="22"/>
      </w:rPr>
    </w:lvl>
    <w:lvl w:ilvl="4">
      <w:start w:val="1"/>
      <w:numFmt w:val="decimal"/>
      <w:lvlText w:val="%1.%2.%3.%4.%5"/>
      <w:lvlJc w:val="left"/>
      <w:pPr>
        <w:ind w:left="3960" w:hanging="1080"/>
      </w:pPr>
      <w:rPr>
        <w:rFonts w:cstheme="minorHAnsi" w:hint="default"/>
        <w:i/>
        <w:sz w:val="22"/>
      </w:rPr>
    </w:lvl>
    <w:lvl w:ilvl="5">
      <w:start w:val="1"/>
      <w:numFmt w:val="decimal"/>
      <w:lvlText w:val="%1.%2.%3.%4.%5.%6"/>
      <w:lvlJc w:val="left"/>
      <w:pPr>
        <w:ind w:left="4680" w:hanging="1080"/>
      </w:pPr>
      <w:rPr>
        <w:rFonts w:cstheme="minorHAnsi" w:hint="default"/>
        <w:i/>
        <w:sz w:val="22"/>
      </w:rPr>
    </w:lvl>
    <w:lvl w:ilvl="6">
      <w:start w:val="1"/>
      <w:numFmt w:val="decimal"/>
      <w:lvlText w:val="%1.%2.%3.%4.%5.%6.%7"/>
      <w:lvlJc w:val="left"/>
      <w:pPr>
        <w:ind w:left="5760" w:hanging="1440"/>
      </w:pPr>
      <w:rPr>
        <w:rFonts w:cstheme="minorHAnsi" w:hint="default"/>
        <w:i/>
        <w:sz w:val="22"/>
      </w:rPr>
    </w:lvl>
    <w:lvl w:ilvl="7">
      <w:start w:val="1"/>
      <w:numFmt w:val="decimal"/>
      <w:lvlText w:val="%1.%2.%3.%4.%5.%6.%7.%8"/>
      <w:lvlJc w:val="left"/>
      <w:pPr>
        <w:ind w:left="6480" w:hanging="1440"/>
      </w:pPr>
      <w:rPr>
        <w:rFonts w:cstheme="minorHAnsi" w:hint="default"/>
        <w:i/>
        <w:sz w:val="22"/>
      </w:rPr>
    </w:lvl>
    <w:lvl w:ilvl="8">
      <w:start w:val="1"/>
      <w:numFmt w:val="decimal"/>
      <w:lvlText w:val="%1.%2.%3.%4.%5.%6.%7.%8.%9"/>
      <w:lvlJc w:val="left"/>
      <w:pPr>
        <w:ind w:left="7560" w:hanging="1800"/>
      </w:pPr>
      <w:rPr>
        <w:rFonts w:cstheme="minorHAnsi" w:hint="default"/>
        <w:i/>
        <w:sz w:val="22"/>
      </w:rPr>
    </w:lvl>
  </w:abstractNum>
  <w:abstractNum w:abstractNumId="9" w15:restartNumberingAfterBreak="0">
    <w:nsid w:val="58575BE3"/>
    <w:multiLevelType w:val="multilevel"/>
    <w:tmpl w:val="CF36E8E6"/>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D042521"/>
    <w:multiLevelType w:val="hybridMultilevel"/>
    <w:tmpl w:val="53B6D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69C2FE3"/>
    <w:multiLevelType w:val="hybridMultilevel"/>
    <w:tmpl w:val="1214E18C"/>
    <w:lvl w:ilvl="0" w:tplc="5C84920C">
      <w:start w:val="9"/>
      <w:numFmt w:val="decimal"/>
      <w:lvlText w:val="%1."/>
      <w:lvlJc w:val="left"/>
      <w:pPr>
        <w:ind w:left="644" w:hanging="360"/>
      </w:pPr>
      <w:rPr>
        <w:rFonts w:hint="default"/>
        <w:b/>
        <w:color w:val="auto"/>
        <w:u w:val="singl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79C1178"/>
    <w:multiLevelType w:val="hybridMultilevel"/>
    <w:tmpl w:val="7BDE6A58"/>
    <w:lvl w:ilvl="0" w:tplc="432A213C">
      <w:start w:val="16"/>
      <w:numFmt w:val="decimal"/>
      <w:lvlText w:val="%1."/>
      <w:lvlJc w:val="left"/>
      <w:pPr>
        <w:ind w:left="786" w:hanging="360"/>
      </w:pPr>
      <w:rPr>
        <w:rFonts w:ascii="Calibri" w:eastAsia="Times New Roman" w:hAnsi="Calibri" w:cs="Calibri"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F9526E"/>
    <w:multiLevelType w:val="hybridMultilevel"/>
    <w:tmpl w:val="CE0E8FAE"/>
    <w:lvl w:ilvl="0" w:tplc="0809000F">
      <w:start w:val="10"/>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942DA4"/>
    <w:multiLevelType w:val="multilevel"/>
    <w:tmpl w:val="71762DFA"/>
    <w:lvl w:ilvl="0">
      <w:start w:val="12"/>
      <w:numFmt w:val="decimal"/>
      <w:lvlText w:val="%1"/>
      <w:lvlJc w:val="left"/>
      <w:pPr>
        <w:ind w:left="420" w:hanging="420"/>
      </w:pPr>
      <w:rPr>
        <w:rFonts w:hint="default"/>
      </w:rPr>
    </w:lvl>
    <w:lvl w:ilvl="1">
      <w:start w:val="1"/>
      <w:numFmt w:val="decimal"/>
      <w:lvlText w:val="%1.%2"/>
      <w:lvlJc w:val="left"/>
      <w:pPr>
        <w:ind w:left="1180" w:hanging="4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14"/>
  </w:num>
  <w:num w:numId="2">
    <w:abstractNumId w:val="0"/>
  </w:num>
  <w:num w:numId="3">
    <w:abstractNumId w:val="11"/>
  </w:num>
  <w:num w:numId="4">
    <w:abstractNumId w:val="5"/>
  </w:num>
  <w:num w:numId="5">
    <w:abstractNumId w:val="3"/>
  </w:num>
  <w:num w:numId="6">
    <w:abstractNumId w:val="4"/>
  </w:num>
  <w:num w:numId="7">
    <w:abstractNumId w:val="7"/>
  </w:num>
  <w:num w:numId="8">
    <w:abstractNumId w:val="10"/>
  </w:num>
  <w:num w:numId="9">
    <w:abstractNumId w:val="6"/>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3"/>
  </w:num>
  <w:num w:numId="15">
    <w:abstractNumId w:val="8"/>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2192E"/>
    <w:rsid w:val="00024516"/>
    <w:rsid w:val="00031AF0"/>
    <w:rsid w:val="00045A57"/>
    <w:rsid w:val="00061749"/>
    <w:rsid w:val="00063E17"/>
    <w:rsid w:val="00075EA9"/>
    <w:rsid w:val="00083054"/>
    <w:rsid w:val="00084A79"/>
    <w:rsid w:val="00092EA9"/>
    <w:rsid w:val="000A508B"/>
    <w:rsid w:val="000B682E"/>
    <w:rsid w:val="000C1529"/>
    <w:rsid w:val="000C1D9E"/>
    <w:rsid w:val="000C3D85"/>
    <w:rsid w:val="000D1327"/>
    <w:rsid w:val="000D4C9D"/>
    <w:rsid w:val="000E48BD"/>
    <w:rsid w:val="000F76D0"/>
    <w:rsid w:val="00110381"/>
    <w:rsid w:val="0012078A"/>
    <w:rsid w:val="001278A0"/>
    <w:rsid w:val="00145260"/>
    <w:rsid w:val="00167CBA"/>
    <w:rsid w:val="001C0F9A"/>
    <w:rsid w:val="001C2E63"/>
    <w:rsid w:val="001D0F22"/>
    <w:rsid w:val="001E17DE"/>
    <w:rsid w:val="001E4217"/>
    <w:rsid w:val="001F058A"/>
    <w:rsid w:val="0020231A"/>
    <w:rsid w:val="002060D9"/>
    <w:rsid w:val="00215319"/>
    <w:rsid w:val="00223C74"/>
    <w:rsid w:val="00226FCC"/>
    <w:rsid w:val="002332E7"/>
    <w:rsid w:val="00236B14"/>
    <w:rsid w:val="00265969"/>
    <w:rsid w:val="0027415F"/>
    <w:rsid w:val="00280D3E"/>
    <w:rsid w:val="00292C66"/>
    <w:rsid w:val="002A4C16"/>
    <w:rsid w:val="002B78D6"/>
    <w:rsid w:val="002F13A9"/>
    <w:rsid w:val="00314678"/>
    <w:rsid w:val="00315C39"/>
    <w:rsid w:val="00343935"/>
    <w:rsid w:val="00356231"/>
    <w:rsid w:val="00356F92"/>
    <w:rsid w:val="0036455B"/>
    <w:rsid w:val="003701F0"/>
    <w:rsid w:val="003871AF"/>
    <w:rsid w:val="003901D1"/>
    <w:rsid w:val="003B6464"/>
    <w:rsid w:val="003C161E"/>
    <w:rsid w:val="003E379E"/>
    <w:rsid w:val="003E72C5"/>
    <w:rsid w:val="00426FB6"/>
    <w:rsid w:val="004341F7"/>
    <w:rsid w:val="00443319"/>
    <w:rsid w:val="004573E5"/>
    <w:rsid w:val="0046663E"/>
    <w:rsid w:val="004878F0"/>
    <w:rsid w:val="0049002A"/>
    <w:rsid w:val="004D49A3"/>
    <w:rsid w:val="004F3CD8"/>
    <w:rsid w:val="00542319"/>
    <w:rsid w:val="00564B30"/>
    <w:rsid w:val="0056622B"/>
    <w:rsid w:val="005764A4"/>
    <w:rsid w:val="005866E4"/>
    <w:rsid w:val="00594142"/>
    <w:rsid w:val="005D3DD2"/>
    <w:rsid w:val="005E6751"/>
    <w:rsid w:val="005F7202"/>
    <w:rsid w:val="005F7CE7"/>
    <w:rsid w:val="006514F8"/>
    <w:rsid w:val="00657B9F"/>
    <w:rsid w:val="006740CF"/>
    <w:rsid w:val="00685AC9"/>
    <w:rsid w:val="00687CFE"/>
    <w:rsid w:val="0069630A"/>
    <w:rsid w:val="006974C2"/>
    <w:rsid w:val="006A4BFC"/>
    <w:rsid w:val="006A65EF"/>
    <w:rsid w:val="006B1FB5"/>
    <w:rsid w:val="006B32C7"/>
    <w:rsid w:val="006C5190"/>
    <w:rsid w:val="006D4345"/>
    <w:rsid w:val="006F247F"/>
    <w:rsid w:val="007474E0"/>
    <w:rsid w:val="00750FF6"/>
    <w:rsid w:val="0075100B"/>
    <w:rsid w:val="00755CDF"/>
    <w:rsid w:val="00793E46"/>
    <w:rsid w:val="007A20FF"/>
    <w:rsid w:val="007B5FCC"/>
    <w:rsid w:val="007B71FF"/>
    <w:rsid w:val="007C0063"/>
    <w:rsid w:val="007C0EF6"/>
    <w:rsid w:val="007D3552"/>
    <w:rsid w:val="007E45D3"/>
    <w:rsid w:val="007F6E89"/>
    <w:rsid w:val="007F7D67"/>
    <w:rsid w:val="00825807"/>
    <w:rsid w:val="00851987"/>
    <w:rsid w:val="00851FB0"/>
    <w:rsid w:val="00864117"/>
    <w:rsid w:val="00865D10"/>
    <w:rsid w:val="008D1DB8"/>
    <w:rsid w:val="008D5896"/>
    <w:rsid w:val="008E05E7"/>
    <w:rsid w:val="008E51A9"/>
    <w:rsid w:val="008E6CB8"/>
    <w:rsid w:val="008E6E8A"/>
    <w:rsid w:val="008F09D5"/>
    <w:rsid w:val="009045BD"/>
    <w:rsid w:val="00904C94"/>
    <w:rsid w:val="009222DA"/>
    <w:rsid w:val="00937B8E"/>
    <w:rsid w:val="00974D03"/>
    <w:rsid w:val="00976677"/>
    <w:rsid w:val="00983578"/>
    <w:rsid w:val="00987C66"/>
    <w:rsid w:val="009A46BF"/>
    <w:rsid w:val="009B181A"/>
    <w:rsid w:val="009B4C11"/>
    <w:rsid w:val="009B5896"/>
    <w:rsid w:val="009B6D77"/>
    <w:rsid w:val="009E0A63"/>
    <w:rsid w:val="00A147F6"/>
    <w:rsid w:val="00A320D1"/>
    <w:rsid w:val="00A44C7C"/>
    <w:rsid w:val="00A63F66"/>
    <w:rsid w:val="00A7316F"/>
    <w:rsid w:val="00AA343C"/>
    <w:rsid w:val="00AB4EE5"/>
    <w:rsid w:val="00AC01D5"/>
    <w:rsid w:val="00AC1351"/>
    <w:rsid w:val="00AD636B"/>
    <w:rsid w:val="00AF5686"/>
    <w:rsid w:val="00B03E7B"/>
    <w:rsid w:val="00B16A4B"/>
    <w:rsid w:val="00B16D3F"/>
    <w:rsid w:val="00B25917"/>
    <w:rsid w:val="00B270D1"/>
    <w:rsid w:val="00B31CCF"/>
    <w:rsid w:val="00B51B82"/>
    <w:rsid w:val="00B533C5"/>
    <w:rsid w:val="00B647AB"/>
    <w:rsid w:val="00B97CD5"/>
    <w:rsid w:val="00BC03CF"/>
    <w:rsid w:val="00BC1DEE"/>
    <w:rsid w:val="00BC776D"/>
    <w:rsid w:val="00BD0E44"/>
    <w:rsid w:val="00BD62C5"/>
    <w:rsid w:val="00C32F73"/>
    <w:rsid w:val="00C449D7"/>
    <w:rsid w:val="00C5258F"/>
    <w:rsid w:val="00C5596F"/>
    <w:rsid w:val="00C626C2"/>
    <w:rsid w:val="00C66883"/>
    <w:rsid w:val="00C77820"/>
    <w:rsid w:val="00C9197A"/>
    <w:rsid w:val="00C931B9"/>
    <w:rsid w:val="00CB753C"/>
    <w:rsid w:val="00CC50CF"/>
    <w:rsid w:val="00CE5DD1"/>
    <w:rsid w:val="00CE73BE"/>
    <w:rsid w:val="00D15FA5"/>
    <w:rsid w:val="00D16D5E"/>
    <w:rsid w:val="00D214B2"/>
    <w:rsid w:val="00D22938"/>
    <w:rsid w:val="00D27046"/>
    <w:rsid w:val="00D40711"/>
    <w:rsid w:val="00D47160"/>
    <w:rsid w:val="00D51E8E"/>
    <w:rsid w:val="00D605B2"/>
    <w:rsid w:val="00D644BB"/>
    <w:rsid w:val="00D72A30"/>
    <w:rsid w:val="00D757B2"/>
    <w:rsid w:val="00DD7864"/>
    <w:rsid w:val="00DF3967"/>
    <w:rsid w:val="00E03A44"/>
    <w:rsid w:val="00E22555"/>
    <w:rsid w:val="00E37554"/>
    <w:rsid w:val="00E63A63"/>
    <w:rsid w:val="00E63E20"/>
    <w:rsid w:val="00E86CBA"/>
    <w:rsid w:val="00E87461"/>
    <w:rsid w:val="00E9440E"/>
    <w:rsid w:val="00E952A6"/>
    <w:rsid w:val="00EA5592"/>
    <w:rsid w:val="00EB17EA"/>
    <w:rsid w:val="00EC0FAB"/>
    <w:rsid w:val="00ED1A1F"/>
    <w:rsid w:val="00F02080"/>
    <w:rsid w:val="00F0355D"/>
    <w:rsid w:val="00F12AE2"/>
    <w:rsid w:val="00F23280"/>
    <w:rsid w:val="00F23DB3"/>
    <w:rsid w:val="00F30462"/>
    <w:rsid w:val="00F411FB"/>
    <w:rsid w:val="00F45F40"/>
    <w:rsid w:val="00F50D66"/>
    <w:rsid w:val="00F611BE"/>
    <w:rsid w:val="00F852D4"/>
    <w:rsid w:val="00FA0EF3"/>
    <w:rsid w:val="00FC48F3"/>
    <w:rsid w:val="00FC4AF3"/>
    <w:rsid w:val="00FD05BA"/>
    <w:rsid w:val="00FD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paragraph" w:styleId="Revision">
    <w:name w:val="Revision"/>
    <w:hidden/>
    <w:uiPriority w:val="99"/>
    <w:semiHidden/>
    <w:rsid w:val="00145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121">
      <w:bodyDiv w:val="1"/>
      <w:marLeft w:val="0"/>
      <w:marRight w:val="0"/>
      <w:marTop w:val="0"/>
      <w:marBottom w:val="0"/>
      <w:divBdr>
        <w:top w:val="none" w:sz="0" w:space="0" w:color="auto"/>
        <w:left w:val="none" w:sz="0" w:space="0" w:color="auto"/>
        <w:bottom w:val="none" w:sz="0" w:space="0" w:color="auto"/>
        <w:right w:val="none" w:sz="0" w:space="0" w:color="auto"/>
      </w:divBdr>
    </w:div>
    <w:div w:id="598872971">
      <w:bodyDiv w:val="1"/>
      <w:marLeft w:val="0"/>
      <w:marRight w:val="0"/>
      <w:marTop w:val="0"/>
      <w:marBottom w:val="0"/>
      <w:divBdr>
        <w:top w:val="none" w:sz="0" w:space="0" w:color="auto"/>
        <w:left w:val="none" w:sz="0" w:space="0" w:color="auto"/>
        <w:bottom w:val="none" w:sz="0" w:space="0" w:color="auto"/>
        <w:right w:val="none" w:sz="0" w:space="0" w:color="auto"/>
      </w:divBdr>
    </w:div>
    <w:div w:id="14763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10</cp:revision>
  <cp:lastPrinted>2019-06-18T14:32:00Z</cp:lastPrinted>
  <dcterms:created xsi:type="dcterms:W3CDTF">2019-06-18T13:30:00Z</dcterms:created>
  <dcterms:modified xsi:type="dcterms:W3CDTF">2019-06-26T09:30:00Z</dcterms:modified>
</cp:coreProperties>
</file>