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47A0B" w14:textId="76AE1315" w:rsid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r>
        <w:rPr>
          <w:rFonts w:ascii="Calibri" w:eastAsia="Times New Roman" w:hAnsi="Calibri" w:cs="Calibri"/>
          <w:color w:val="000000"/>
          <w:kern w:val="0"/>
          <w:sz w:val="24"/>
          <w:szCs w:val="24"/>
          <w:lang w:eastAsia="en-GB"/>
          <w14:ligatures w14:val="none"/>
        </w:rPr>
        <w:t>Chairman’s Report May 2024</w:t>
      </w:r>
    </w:p>
    <w:p w14:paraId="16E2A0E6" w14:textId="77777777" w:rsid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p>
    <w:p w14:paraId="10E8DDEC" w14:textId="58DF5DB2" w:rsidR="00DF5C01" w:rsidRP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r>
        <w:rPr>
          <w:rFonts w:ascii="Calibri" w:eastAsia="Times New Roman" w:hAnsi="Calibri" w:cs="Calibri"/>
          <w:color w:val="000000"/>
          <w:kern w:val="0"/>
          <w:sz w:val="24"/>
          <w:szCs w:val="24"/>
          <w:lang w:eastAsia="en-GB"/>
          <w14:ligatures w14:val="none"/>
        </w:rPr>
        <w:t xml:space="preserve">Following the election in May 2023, we began te new term considering </w:t>
      </w:r>
      <w:r w:rsidRPr="00DF5C01">
        <w:rPr>
          <w:rFonts w:ascii="Calibri" w:eastAsia="Times New Roman" w:hAnsi="Calibri" w:cs="Calibri"/>
          <w:color w:val="000000"/>
          <w:kern w:val="0"/>
          <w:sz w:val="24"/>
          <w:szCs w:val="24"/>
          <w:lang w:eastAsia="en-GB"/>
          <w14:ligatures w14:val="none"/>
        </w:rPr>
        <w:t>concerns</w:t>
      </w:r>
      <w:r>
        <w:rPr>
          <w:rFonts w:ascii="Calibri" w:eastAsia="Times New Roman" w:hAnsi="Calibri" w:cs="Calibri"/>
          <w:color w:val="000000"/>
          <w:kern w:val="0"/>
          <w:sz w:val="24"/>
          <w:szCs w:val="24"/>
          <w:lang w:eastAsia="en-GB"/>
          <w14:ligatures w14:val="none"/>
        </w:rPr>
        <w:t>,</w:t>
      </w:r>
      <w:r w:rsidRPr="00DF5C01">
        <w:rPr>
          <w:rFonts w:ascii="Calibri" w:eastAsia="Times New Roman" w:hAnsi="Calibri" w:cs="Calibri"/>
          <w:color w:val="000000"/>
          <w:kern w:val="0"/>
          <w:sz w:val="24"/>
          <w:szCs w:val="24"/>
          <w:lang w:eastAsia="en-GB"/>
          <w14:ligatures w14:val="none"/>
        </w:rPr>
        <w:t xml:space="preserve"> </w:t>
      </w:r>
      <w:r>
        <w:rPr>
          <w:rFonts w:ascii="Calibri" w:eastAsia="Times New Roman" w:hAnsi="Calibri" w:cs="Calibri"/>
          <w:color w:val="000000"/>
          <w:kern w:val="0"/>
          <w:sz w:val="24"/>
          <w:szCs w:val="24"/>
          <w:lang w:eastAsia="en-GB"/>
          <w14:ligatures w14:val="none"/>
        </w:rPr>
        <w:t>(</w:t>
      </w:r>
      <w:r w:rsidRPr="00DF5C01">
        <w:rPr>
          <w:rFonts w:ascii="Calibri" w:eastAsia="Times New Roman" w:hAnsi="Calibri" w:cs="Calibri"/>
          <w:color w:val="000000"/>
          <w:kern w:val="0"/>
          <w:sz w:val="24"/>
          <w:szCs w:val="24"/>
          <w:lang w:eastAsia="en-GB"/>
          <w14:ligatures w14:val="none"/>
        </w:rPr>
        <w:t xml:space="preserve">mainly and understandably from residents in </w:t>
      </w:r>
      <w:proofErr w:type="spellStart"/>
      <w:r w:rsidRPr="00DF5C01">
        <w:rPr>
          <w:rFonts w:ascii="Calibri" w:eastAsia="Times New Roman" w:hAnsi="Calibri" w:cs="Calibri"/>
          <w:color w:val="000000"/>
          <w:kern w:val="0"/>
          <w:sz w:val="24"/>
          <w:szCs w:val="24"/>
          <w:lang w:eastAsia="en-GB"/>
          <w14:ligatures w14:val="none"/>
        </w:rPr>
        <w:t>Waxham</w:t>
      </w:r>
      <w:proofErr w:type="spellEnd"/>
      <w:r>
        <w:rPr>
          <w:rFonts w:ascii="Calibri" w:eastAsia="Times New Roman" w:hAnsi="Calibri" w:cs="Calibri"/>
          <w:color w:val="000000"/>
          <w:kern w:val="0"/>
          <w:sz w:val="24"/>
          <w:szCs w:val="24"/>
          <w:lang w:eastAsia="en-GB"/>
          <w14:ligatures w14:val="none"/>
        </w:rPr>
        <w:t>)</w:t>
      </w:r>
      <w:r w:rsidRPr="00DF5C01">
        <w:rPr>
          <w:rFonts w:ascii="Calibri" w:eastAsia="Times New Roman" w:hAnsi="Calibri" w:cs="Calibri"/>
          <w:color w:val="000000"/>
          <w:kern w:val="0"/>
          <w:sz w:val="24"/>
          <w:szCs w:val="24"/>
          <w:lang w:eastAsia="en-GB"/>
          <w14:ligatures w14:val="none"/>
        </w:rPr>
        <w:t xml:space="preserve">, about the forthcoming season at </w:t>
      </w:r>
      <w:r>
        <w:rPr>
          <w:rFonts w:ascii="Calibri" w:eastAsia="Times New Roman" w:hAnsi="Calibri" w:cs="Calibri"/>
          <w:color w:val="000000"/>
          <w:kern w:val="0"/>
          <w:sz w:val="24"/>
          <w:szCs w:val="24"/>
          <w:lang w:eastAsia="en-GB"/>
          <w14:ligatures w14:val="none"/>
        </w:rPr>
        <w:t>P</w:t>
      </w:r>
      <w:r w:rsidRPr="00DF5C01">
        <w:rPr>
          <w:rFonts w:ascii="Calibri" w:eastAsia="Times New Roman" w:hAnsi="Calibri" w:cs="Calibri"/>
          <w:color w:val="000000"/>
          <w:kern w:val="0"/>
          <w:sz w:val="24"/>
          <w:szCs w:val="24"/>
          <w:lang w:eastAsia="en-GB"/>
          <w14:ligatures w14:val="none"/>
        </w:rPr>
        <w:t xml:space="preserve">oplar </w:t>
      </w:r>
      <w:r>
        <w:rPr>
          <w:rFonts w:ascii="Calibri" w:eastAsia="Times New Roman" w:hAnsi="Calibri" w:cs="Calibri"/>
          <w:color w:val="000000"/>
          <w:kern w:val="0"/>
          <w:sz w:val="24"/>
          <w:szCs w:val="24"/>
          <w:lang w:eastAsia="en-GB"/>
          <w14:ligatures w14:val="none"/>
        </w:rPr>
        <w:t>F</w:t>
      </w:r>
      <w:r w:rsidRPr="00DF5C01">
        <w:rPr>
          <w:rFonts w:ascii="Calibri" w:eastAsia="Times New Roman" w:hAnsi="Calibri" w:cs="Calibri"/>
          <w:color w:val="000000"/>
          <w:kern w:val="0"/>
          <w:sz w:val="24"/>
          <w:szCs w:val="24"/>
          <w:lang w:eastAsia="en-GB"/>
          <w14:ligatures w14:val="none"/>
        </w:rPr>
        <w:t xml:space="preserve">arm. </w:t>
      </w:r>
      <w:r>
        <w:rPr>
          <w:rFonts w:ascii="Calibri" w:eastAsia="Times New Roman" w:hAnsi="Calibri" w:cs="Calibri"/>
          <w:color w:val="000000"/>
          <w:kern w:val="0"/>
          <w:sz w:val="24"/>
          <w:szCs w:val="24"/>
          <w:lang w:eastAsia="en-GB"/>
          <w14:ligatures w14:val="none"/>
        </w:rPr>
        <w:t xml:space="preserve">  C</w:t>
      </w:r>
      <w:r w:rsidRPr="00DF5C01">
        <w:rPr>
          <w:rFonts w:ascii="Calibri" w:eastAsia="Times New Roman" w:hAnsi="Calibri" w:cs="Calibri"/>
          <w:color w:val="000000"/>
          <w:kern w:val="0"/>
          <w:sz w:val="24"/>
          <w:szCs w:val="24"/>
          <w:lang w:eastAsia="en-GB"/>
          <w14:ligatures w14:val="none"/>
        </w:rPr>
        <w:t xml:space="preserve">learly, this matter comes under the auspices of the DC and local police. Councillor </w:t>
      </w:r>
      <w:proofErr w:type="gramStart"/>
      <w:r w:rsidRPr="00DF5C01">
        <w:rPr>
          <w:rFonts w:ascii="Calibri" w:eastAsia="Times New Roman" w:hAnsi="Calibri" w:cs="Calibri"/>
          <w:color w:val="000000"/>
          <w:kern w:val="0"/>
          <w:sz w:val="24"/>
          <w:szCs w:val="24"/>
          <w:lang w:eastAsia="en-GB"/>
          <w14:ligatures w14:val="none"/>
        </w:rPr>
        <w:t xml:space="preserve">Harry  </w:t>
      </w:r>
      <w:proofErr w:type="spellStart"/>
      <w:r w:rsidRPr="00DF5C01">
        <w:rPr>
          <w:rFonts w:ascii="Calibri" w:eastAsia="Times New Roman" w:hAnsi="Calibri" w:cs="Calibri"/>
          <w:color w:val="000000"/>
          <w:kern w:val="0"/>
          <w:sz w:val="24"/>
          <w:szCs w:val="24"/>
          <w:lang w:eastAsia="en-GB"/>
          <w14:ligatures w14:val="none"/>
        </w:rPr>
        <w:t>Blathwayt</w:t>
      </w:r>
      <w:proofErr w:type="spellEnd"/>
      <w:proofErr w:type="gramEnd"/>
      <w:r w:rsidRPr="00DF5C01">
        <w:rPr>
          <w:rFonts w:ascii="Calibri" w:eastAsia="Times New Roman" w:hAnsi="Calibri" w:cs="Calibri"/>
          <w:color w:val="000000"/>
          <w:kern w:val="0"/>
          <w:sz w:val="24"/>
          <w:szCs w:val="24"/>
          <w:lang w:eastAsia="en-GB"/>
          <w14:ligatures w14:val="none"/>
        </w:rPr>
        <w:t xml:space="preserve"> was the main point of reference and liaison between the DC, </w:t>
      </w:r>
      <w:r>
        <w:rPr>
          <w:rFonts w:ascii="Calibri" w:eastAsia="Times New Roman" w:hAnsi="Calibri" w:cs="Calibri"/>
          <w:color w:val="000000"/>
          <w:kern w:val="0"/>
          <w:sz w:val="24"/>
          <w:szCs w:val="24"/>
          <w:lang w:eastAsia="en-GB"/>
          <w14:ligatures w14:val="none"/>
        </w:rPr>
        <w:t>P</w:t>
      </w:r>
      <w:r w:rsidRPr="00DF5C01">
        <w:rPr>
          <w:rFonts w:ascii="Calibri" w:eastAsia="Times New Roman" w:hAnsi="Calibri" w:cs="Calibri"/>
          <w:color w:val="000000"/>
          <w:kern w:val="0"/>
          <w:sz w:val="24"/>
          <w:szCs w:val="24"/>
          <w:lang w:eastAsia="en-GB"/>
          <w14:ligatures w14:val="none"/>
        </w:rPr>
        <w:t>olice and residents and the PC thanks him for handling this sensitive issue.</w:t>
      </w:r>
    </w:p>
    <w:p w14:paraId="5096654C" w14:textId="77777777" w:rsidR="00DF5C01" w:rsidRP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p>
    <w:p w14:paraId="34B90826" w14:textId="655C3542" w:rsidR="00DF5C01" w:rsidRP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r w:rsidRPr="00DF5C01">
        <w:rPr>
          <w:rFonts w:ascii="Calibri" w:eastAsia="Times New Roman" w:hAnsi="Calibri" w:cs="Calibri"/>
          <w:color w:val="000000"/>
          <w:kern w:val="0"/>
          <w:sz w:val="24"/>
          <w:szCs w:val="24"/>
          <w:lang w:eastAsia="en-GB"/>
          <w14:ligatures w14:val="none"/>
        </w:rPr>
        <w:t xml:space="preserve">New and tighter restrictions (security </w:t>
      </w:r>
      <w:proofErr w:type="gramStart"/>
      <w:r w:rsidRPr="00DF5C01">
        <w:rPr>
          <w:rFonts w:ascii="Calibri" w:eastAsia="Times New Roman" w:hAnsi="Calibri" w:cs="Calibri"/>
          <w:color w:val="000000"/>
          <w:kern w:val="0"/>
          <w:sz w:val="24"/>
          <w:szCs w:val="24"/>
          <w:lang w:eastAsia="en-GB"/>
          <w14:ligatures w14:val="none"/>
        </w:rPr>
        <w:t>in particular and</w:t>
      </w:r>
      <w:proofErr w:type="gramEnd"/>
      <w:r w:rsidRPr="00DF5C01">
        <w:rPr>
          <w:rFonts w:ascii="Calibri" w:eastAsia="Times New Roman" w:hAnsi="Calibri" w:cs="Calibri"/>
          <w:color w:val="000000"/>
          <w:kern w:val="0"/>
          <w:sz w:val="24"/>
          <w:szCs w:val="24"/>
          <w:lang w:eastAsia="en-GB"/>
          <w14:ligatures w14:val="none"/>
        </w:rPr>
        <w:t xml:space="preserve"> control of numbers attending) were the main thrust of the newer policies employed by the new owners. Subsequently</w:t>
      </w:r>
      <w:r>
        <w:rPr>
          <w:rFonts w:ascii="Calibri" w:eastAsia="Times New Roman" w:hAnsi="Calibri" w:cs="Calibri"/>
          <w:color w:val="000000"/>
          <w:kern w:val="0"/>
          <w:sz w:val="24"/>
          <w:szCs w:val="24"/>
          <w:lang w:eastAsia="en-GB"/>
          <w14:ligatures w14:val="none"/>
        </w:rPr>
        <w:t>,</w:t>
      </w:r>
      <w:r w:rsidRPr="00DF5C01">
        <w:rPr>
          <w:rFonts w:ascii="Calibri" w:eastAsia="Times New Roman" w:hAnsi="Calibri" w:cs="Calibri"/>
          <w:color w:val="000000"/>
          <w:kern w:val="0"/>
          <w:sz w:val="24"/>
          <w:szCs w:val="24"/>
          <w:lang w:eastAsia="en-GB"/>
          <w14:ligatures w14:val="none"/>
        </w:rPr>
        <w:t xml:space="preserve"> and whilst some residents were still unhappy about aspects of the camp</w:t>
      </w:r>
      <w:r>
        <w:rPr>
          <w:rFonts w:ascii="Calibri" w:eastAsia="Times New Roman" w:hAnsi="Calibri" w:cs="Calibri"/>
          <w:color w:val="000000"/>
          <w:kern w:val="0"/>
          <w:sz w:val="24"/>
          <w:szCs w:val="24"/>
          <w:lang w:eastAsia="en-GB"/>
          <w14:ligatures w14:val="none"/>
        </w:rPr>
        <w:t>,</w:t>
      </w:r>
      <w:r w:rsidRPr="00DF5C01">
        <w:rPr>
          <w:rFonts w:ascii="Calibri" w:eastAsia="Times New Roman" w:hAnsi="Calibri" w:cs="Calibri"/>
          <w:color w:val="000000"/>
          <w:kern w:val="0"/>
          <w:sz w:val="24"/>
          <w:szCs w:val="24"/>
          <w:lang w:eastAsia="en-GB"/>
          <w14:ligatures w14:val="none"/>
        </w:rPr>
        <w:t xml:space="preserve"> (music events were a large 'bone of contention') both the DC and local police felt that the camp was far better run than previously, restrictions largely </w:t>
      </w:r>
      <w:proofErr w:type="gramStart"/>
      <w:r w:rsidRPr="00DF5C01">
        <w:rPr>
          <w:rFonts w:ascii="Calibri" w:eastAsia="Times New Roman" w:hAnsi="Calibri" w:cs="Calibri"/>
          <w:color w:val="000000"/>
          <w:kern w:val="0"/>
          <w:sz w:val="24"/>
          <w:szCs w:val="24"/>
          <w:lang w:eastAsia="en-GB"/>
          <w14:ligatures w14:val="none"/>
        </w:rPr>
        <w:t>followed</w:t>
      </w:r>
      <w:proofErr w:type="gramEnd"/>
      <w:r w:rsidRPr="00DF5C01">
        <w:rPr>
          <w:rFonts w:ascii="Calibri" w:eastAsia="Times New Roman" w:hAnsi="Calibri" w:cs="Calibri"/>
          <w:color w:val="000000"/>
          <w:kern w:val="0"/>
          <w:sz w:val="24"/>
          <w:szCs w:val="24"/>
          <w:lang w:eastAsia="en-GB"/>
          <w14:ligatures w14:val="none"/>
        </w:rPr>
        <w:t xml:space="preserve"> and the police in particular were satisfied that internal controls were better than previous years.</w:t>
      </w:r>
    </w:p>
    <w:p w14:paraId="397A7717" w14:textId="77777777" w:rsidR="00DF5C01" w:rsidRP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p>
    <w:p w14:paraId="2A378CAA" w14:textId="77777777" w:rsidR="00DF5C01" w:rsidRP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r w:rsidRPr="00DF5C01">
        <w:rPr>
          <w:rFonts w:ascii="Calibri" w:eastAsia="Times New Roman" w:hAnsi="Calibri" w:cs="Calibri"/>
          <w:color w:val="000000"/>
          <w:kern w:val="0"/>
          <w:sz w:val="24"/>
          <w:szCs w:val="24"/>
          <w:lang w:eastAsia="en-GB"/>
          <w14:ligatures w14:val="none"/>
        </w:rPr>
        <w:t xml:space="preserve">Parking </w:t>
      </w:r>
      <w:proofErr w:type="gramStart"/>
      <w:r w:rsidRPr="00DF5C01">
        <w:rPr>
          <w:rFonts w:ascii="Calibri" w:eastAsia="Times New Roman" w:hAnsi="Calibri" w:cs="Calibri"/>
          <w:color w:val="000000"/>
          <w:kern w:val="0"/>
          <w:sz w:val="24"/>
          <w:szCs w:val="24"/>
          <w:lang w:eastAsia="en-GB"/>
          <w14:ligatures w14:val="none"/>
        </w:rPr>
        <w:t>-  still</w:t>
      </w:r>
      <w:proofErr w:type="gramEnd"/>
      <w:r w:rsidRPr="00DF5C01">
        <w:rPr>
          <w:rFonts w:ascii="Calibri" w:eastAsia="Times New Roman" w:hAnsi="Calibri" w:cs="Calibri"/>
          <w:color w:val="000000"/>
          <w:kern w:val="0"/>
          <w:sz w:val="24"/>
          <w:szCs w:val="24"/>
          <w:lang w:eastAsia="en-GB"/>
          <w14:ligatures w14:val="none"/>
        </w:rPr>
        <w:t xml:space="preserve"> remained an issue, particularly at the sea end of Beach Road, despite the new restrictions and approaches to both the local authority and MP were made in an effort to secure tighter and more frequent enforcement.</w:t>
      </w:r>
    </w:p>
    <w:p w14:paraId="301C3165" w14:textId="77777777" w:rsidR="00DF5C01" w:rsidRP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p>
    <w:p w14:paraId="449FCF26" w14:textId="77777777" w:rsidR="00DF5C01" w:rsidRP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r w:rsidRPr="00DF5C01">
        <w:rPr>
          <w:rFonts w:ascii="Calibri" w:eastAsia="Times New Roman" w:hAnsi="Calibri" w:cs="Calibri"/>
          <w:color w:val="000000"/>
          <w:kern w:val="0"/>
          <w:sz w:val="24"/>
          <w:szCs w:val="24"/>
          <w:lang w:eastAsia="en-GB"/>
          <w14:ligatures w14:val="none"/>
        </w:rPr>
        <w:t xml:space="preserve">Clink Lane - yet another meeting with Highways to discuss the ongoing problem of flooding and degradation of the road. Despite agreement to the key points arising from the meeting and assurances from </w:t>
      </w:r>
      <w:proofErr w:type="gramStart"/>
      <w:r w:rsidRPr="00DF5C01">
        <w:rPr>
          <w:rFonts w:ascii="Calibri" w:eastAsia="Times New Roman" w:hAnsi="Calibri" w:cs="Calibri"/>
          <w:color w:val="000000"/>
          <w:kern w:val="0"/>
          <w:sz w:val="24"/>
          <w:szCs w:val="24"/>
          <w:lang w:eastAsia="en-GB"/>
          <w14:ligatures w14:val="none"/>
        </w:rPr>
        <w:t>Highways  that</w:t>
      </w:r>
      <w:proofErr w:type="gramEnd"/>
      <w:r w:rsidRPr="00DF5C01">
        <w:rPr>
          <w:rFonts w:ascii="Calibri" w:eastAsia="Times New Roman" w:hAnsi="Calibri" w:cs="Calibri"/>
          <w:color w:val="000000"/>
          <w:kern w:val="0"/>
          <w:sz w:val="24"/>
          <w:szCs w:val="24"/>
          <w:lang w:eastAsia="en-GB"/>
          <w14:ligatures w14:val="none"/>
        </w:rPr>
        <w:t xml:space="preserve"> certain remedial works would be costed, we have heard nothing more.</w:t>
      </w:r>
    </w:p>
    <w:p w14:paraId="41DACE61" w14:textId="77777777" w:rsidR="00DF5C01" w:rsidRP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p>
    <w:p w14:paraId="022C3675" w14:textId="77777777" w:rsidR="00DF5C01" w:rsidRP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r w:rsidRPr="00DF5C01">
        <w:rPr>
          <w:rFonts w:ascii="Calibri" w:eastAsia="Times New Roman" w:hAnsi="Calibri" w:cs="Calibri"/>
          <w:color w:val="000000"/>
          <w:kern w:val="0"/>
          <w:sz w:val="24"/>
          <w:szCs w:val="24"/>
          <w:lang w:eastAsia="en-GB"/>
          <w14:ligatures w14:val="none"/>
        </w:rPr>
        <w:t xml:space="preserve">Flooding - during the autumn of 2023 and through into the winter flooding became a major issue especially in </w:t>
      </w:r>
      <w:proofErr w:type="spellStart"/>
      <w:r w:rsidRPr="00DF5C01">
        <w:rPr>
          <w:rFonts w:ascii="Calibri" w:eastAsia="Times New Roman" w:hAnsi="Calibri" w:cs="Calibri"/>
          <w:color w:val="000000"/>
          <w:kern w:val="0"/>
          <w:sz w:val="24"/>
          <w:szCs w:val="24"/>
          <w:lang w:eastAsia="en-GB"/>
          <w14:ligatures w14:val="none"/>
        </w:rPr>
        <w:t>Stalham</w:t>
      </w:r>
      <w:proofErr w:type="spellEnd"/>
      <w:r w:rsidRPr="00DF5C01">
        <w:rPr>
          <w:rFonts w:ascii="Calibri" w:eastAsia="Times New Roman" w:hAnsi="Calibri" w:cs="Calibri"/>
          <w:color w:val="000000"/>
          <w:kern w:val="0"/>
          <w:sz w:val="24"/>
          <w:szCs w:val="24"/>
          <w:lang w:eastAsia="en-GB"/>
          <w14:ligatures w14:val="none"/>
        </w:rPr>
        <w:t xml:space="preserve"> road as a result of which, three </w:t>
      </w:r>
      <w:proofErr w:type="gramStart"/>
      <w:r w:rsidRPr="00DF5C01">
        <w:rPr>
          <w:rFonts w:ascii="Calibri" w:eastAsia="Times New Roman" w:hAnsi="Calibri" w:cs="Calibri"/>
          <w:color w:val="000000"/>
          <w:kern w:val="0"/>
          <w:sz w:val="24"/>
          <w:szCs w:val="24"/>
          <w:lang w:eastAsia="en-GB"/>
          <w14:ligatures w14:val="none"/>
        </w:rPr>
        <w:t>residents</w:t>
      </w:r>
      <w:proofErr w:type="gramEnd"/>
      <w:r w:rsidRPr="00DF5C01">
        <w:rPr>
          <w:rFonts w:ascii="Calibri" w:eastAsia="Times New Roman" w:hAnsi="Calibri" w:cs="Calibri"/>
          <w:color w:val="000000"/>
          <w:kern w:val="0"/>
          <w:sz w:val="24"/>
          <w:szCs w:val="24"/>
          <w:lang w:eastAsia="en-GB"/>
          <w14:ligatures w14:val="none"/>
        </w:rPr>
        <w:t xml:space="preserve"> vehicles were damaged beyond repair. Highways did respond and ditches and drains were cleared to alleviate the problem both in </w:t>
      </w:r>
      <w:proofErr w:type="spellStart"/>
      <w:r w:rsidRPr="00DF5C01">
        <w:rPr>
          <w:rFonts w:ascii="Calibri" w:eastAsia="Times New Roman" w:hAnsi="Calibri" w:cs="Calibri"/>
          <w:color w:val="000000"/>
          <w:kern w:val="0"/>
          <w:sz w:val="24"/>
          <w:szCs w:val="24"/>
          <w:lang w:eastAsia="en-GB"/>
          <w14:ligatures w14:val="none"/>
        </w:rPr>
        <w:t>Stalham</w:t>
      </w:r>
      <w:proofErr w:type="spellEnd"/>
      <w:r w:rsidRPr="00DF5C01">
        <w:rPr>
          <w:rFonts w:ascii="Calibri" w:eastAsia="Times New Roman" w:hAnsi="Calibri" w:cs="Calibri"/>
          <w:color w:val="000000"/>
          <w:kern w:val="0"/>
          <w:sz w:val="24"/>
          <w:szCs w:val="24"/>
          <w:lang w:eastAsia="en-GB"/>
          <w14:ligatures w14:val="none"/>
        </w:rPr>
        <w:t xml:space="preserve"> </w:t>
      </w:r>
      <w:proofErr w:type="spellStart"/>
      <w:r w:rsidRPr="00DF5C01">
        <w:rPr>
          <w:rFonts w:ascii="Calibri" w:eastAsia="Times New Roman" w:hAnsi="Calibri" w:cs="Calibri"/>
          <w:color w:val="000000"/>
          <w:kern w:val="0"/>
          <w:sz w:val="24"/>
          <w:szCs w:val="24"/>
          <w:lang w:eastAsia="en-GB"/>
          <w14:ligatures w14:val="none"/>
        </w:rPr>
        <w:t>rd</w:t>
      </w:r>
      <w:proofErr w:type="spellEnd"/>
      <w:r w:rsidRPr="00DF5C01">
        <w:rPr>
          <w:rFonts w:ascii="Calibri" w:eastAsia="Times New Roman" w:hAnsi="Calibri" w:cs="Calibri"/>
          <w:color w:val="000000"/>
          <w:kern w:val="0"/>
          <w:sz w:val="24"/>
          <w:szCs w:val="24"/>
          <w:lang w:eastAsia="en-GB"/>
          <w14:ligatures w14:val="none"/>
        </w:rPr>
        <w:t xml:space="preserve"> and other parts of the village. In addition, further ongoing works have been scheduled </w:t>
      </w:r>
      <w:proofErr w:type="gramStart"/>
      <w:r w:rsidRPr="00DF5C01">
        <w:rPr>
          <w:rFonts w:ascii="Calibri" w:eastAsia="Times New Roman" w:hAnsi="Calibri" w:cs="Calibri"/>
          <w:color w:val="000000"/>
          <w:kern w:val="0"/>
          <w:sz w:val="24"/>
          <w:szCs w:val="24"/>
          <w:lang w:eastAsia="en-GB"/>
          <w14:ligatures w14:val="none"/>
        </w:rPr>
        <w:t>and also</w:t>
      </w:r>
      <w:proofErr w:type="gramEnd"/>
      <w:r w:rsidRPr="00DF5C01">
        <w:rPr>
          <w:rFonts w:ascii="Calibri" w:eastAsia="Times New Roman" w:hAnsi="Calibri" w:cs="Calibri"/>
          <w:color w:val="000000"/>
          <w:kern w:val="0"/>
          <w:sz w:val="24"/>
          <w:szCs w:val="24"/>
          <w:lang w:eastAsia="en-GB"/>
          <w14:ligatures w14:val="none"/>
        </w:rPr>
        <w:t xml:space="preserve"> a programme for ongoing maintenance is being put in place. Especial thanks for the intervention of Richard Price </w:t>
      </w:r>
      <w:proofErr w:type="gramStart"/>
      <w:r w:rsidRPr="00DF5C01">
        <w:rPr>
          <w:rFonts w:ascii="Calibri" w:eastAsia="Times New Roman" w:hAnsi="Calibri" w:cs="Calibri"/>
          <w:color w:val="000000"/>
          <w:kern w:val="0"/>
          <w:sz w:val="24"/>
          <w:szCs w:val="24"/>
          <w:lang w:eastAsia="en-GB"/>
          <w14:ligatures w14:val="none"/>
        </w:rPr>
        <w:t>and also</w:t>
      </w:r>
      <w:proofErr w:type="gramEnd"/>
      <w:r w:rsidRPr="00DF5C01">
        <w:rPr>
          <w:rFonts w:ascii="Calibri" w:eastAsia="Times New Roman" w:hAnsi="Calibri" w:cs="Calibri"/>
          <w:color w:val="000000"/>
          <w:kern w:val="0"/>
          <w:sz w:val="24"/>
          <w:szCs w:val="24"/>
          <w:lang w:eastAsia="en-GB"/>
          <w14:ligatures w14:val="none"/>
        </w:rPr>
        <w:t xml:space="preserve"> to local farmer and member of the IDB, Mark Harris, for providing some really valuable information and insight into the whole drainage system for Sea Palling and the surrounding area.</w:t>
      </w:r>
    </w:p>
    <w:p w14:paraId="7531EA76" w14:textId="77777777" w:rsidR="00DF5C01" w:rsidRP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p>
    <w:p w14:paraId="16FCA769" w14:textId="77777777" w:rsidR="00DF5C01" w:rsidRP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r w:rsidRPr="00DF5C01">
        <w:rPr>
          <w:rFonts w:ascii="Calibri" w:eastAsia="Times New Roman" w:hAnsi="Calibri" w:cs="Calibri"/>
          <w:color w:val="000000"/>
          <w:kern w:val="0"/>
          <w:sz w:val="24"/>
          <w:szCs w:val="24"/>
          <w:lang w:eastAsia="en-GB"/>
          <w14:ligatures w14:val="none"/>
        </w:rPr>
        <w:t xml:space="preserve">Ramp - the EA carried our rudimentary repairs to the </w:t>
      </w:r>
      <w:proofErr w:type="gramStart"/>
      <w:r w:rsidRPr="00DF5C01">
        <w:rPr>
          <w:rFonts w:ascii="Calibri" w:eastAsia="Times New Roman" w:hAnsi="Calibri" w:cs="Calibri"/>
          <w:color w:val="000000"/>
          <w:kern w:val="0"/>
          <w:sz w:val="24"/>
          <w:szCs w:val="24"/>
          <w:lang w:eastAsia="en-GB"/>
          <w14:ligatures w14:val="none"/>
        </w:rPr>
        <w:t>sea side</w:t>
      </w:r>
      <w:proofErr w:type="gramEnd"/>
      <w:r w:rsidRPr="00DF5C01">
        <w:rPr>
          <w:rFonts w:ascii="Calibri" w:eastAsia="Times New Roman" w:hAnsi="Calibri" w:cs="Calibri"/>
          <w:color w:val="000000"/>
          <w:kern w:val="0"/>
          <w:sz w:val="24"/>
          <w:szCs w:val="24"/>
          <w:lang w:eastAsia="en-GB"/>
          <w14:ligatures w14:val="none"/>
        </w:rPr>
        <w:t xml:space="preserve"> of the ramp which are already degrading and further works (we are told) are to be scheduled.</w:t>
      </w:r>
    </w:p>
    <w:p w14:paraId="75AF18F8" w14:textId="77777777" w:rsidR="00DF5C01" w:rsidRP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p>
    <w:p w14:paraId="595DDA47" w14:textId="77777777" w:rsid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r w:rsidRPr="00DF5C01">
        <w:rPr>
          <w:rFonts w:ascii="Calibri" w:eastAsia="Times New Roman" w:hAnsi="Calibri" w:cs="Calibri"/>
          <w:color w:val="000000"/>
          <w:kern w:val="0"/>
          <w:sz w:val="24"/>
          <w:szCs w:val="24"/>
          <w:lang w:eastAsia="en-GB"/>
          <w14:ligatures w14:val="none"/>
        </w:rPr>
        <w:t xml:space="preserve">Finally, two noteworthy donations - £250 to the first responders who are much needed especially during busy months </w:t>
      </w:r>
      <w:proofErr w:type="gramStart"/>
      <w:r w:rsidRPr="00DF5C01">
        <w:rPr>
          <w:rFonts w:ascii="Calibri" w:eastAsia="Times New Roman" w:hAnsi="Calibri" w:cs="Calibri"/>
          <w:color w:val="000000"/>
          <w:kern w:val="0"/>
          <w:sz w:val="24"/>
          <w:szCs w:val="24"/>
          <w:lang w:eastAsia="en-GB"/>
          <w14:ligatures w14:val="none"/>
        </w:rPr>
        <w:t>and also</w:t>
      </w:r>
      <w:proofErr w:type="gramEnd"/>
      <w:r w:rsidRPr="00DF5C01">
        <w:rPr>
          <w:rFonts w:ascii="Calibri" w:eastAsia="Times New Roman" w:hAnsi="Calibri" w:cs="Calibri"/>
          <w:color w:val="000000"/>
          <w:kern w:val="0"/>
          <w:sz w:val="24"/>
          <w:szCs w:val="24"/>
          <w:lang w:eastAsia="en-GB"/>
          <w14:ligatures w14:val="none"/>
        </w:rPr>
        <w:t xml:space="preserve"> £500 to the Community Trust who are updating the defibrillator by the public toilets. A big thank you to the CT for all the good work they do in the village.</w:t>
      </w:r>
    </w:p>
    <w:p w14:paraId="0BA668AE" w14:textId="77777777" w:rsid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p>
    <w:p w14:paraId="2F75F641" w14:textId="77777777" w:rsid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p>
    <w:p w14:paraId="2D7B3D09" w14:textId="44B94360" w:rsid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r>
        <w:rPr>
          <w:rFonts w:ascii="Calibri" w:eastAsia="Times New Roman" w:hAnsi="Calibri" w:cs="Calibri"/>
          <w:color w:val="000000"/>
          <w:kern w:val="0"/>
          <w:sz w:val="24"/>
          <w:szCs w:val="24"/>
          <w:lang w:eastAsia="en-GB"/>
          <w14:ligatures w14:val="none"/>
        </w:rPr>
        <w:t>Kevin Matthews</w:t>
      </w:r>
    </w:p>
    <w:p w14:paraId="373AECA7" w14:textId="2D5DC989" w:rsid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r>
        <w:rPr>
          <w:rFonts w:ascii="Calibri" w:eastAsia="Times New Roman" w:hAnsi="Calibri" w:cs="Calibri"/>
          <w:color w:val="000000"/>
          <w:kern w:val="0"/>
          <w:sz w:val="24"/>
          <w:szCs w:val="24"/>
          <w:lang w:eastAsia="en-GB"/>
          <w14:ligatures w14:val="none"/>
        </w:rPr>
        <w:t>Chairman</w:t>
      </w:r>
    </w:p>
    <w:p w14:paraId="526CC378" w14:textId="399ECF4A" w:rsidR="00DF5C01" w:rsidRPr="00DF5C01" w:rsidRDefault="00DF5C01" w:rsidP="00DF5C01">
      <w:pPr>
        <w:shd w:val="clear" w:color="auto" w:fill="FFFFFF"/>
        <w:spacing w:line="240" w:lineRule="auto"/>
        <w:rPr>
          <w:rFonts w:ascii="Calibri" w:eastAsia="Times New Roman" w:hAnsi="Calibri" w:cs="Calibri"/>
          <w:color w:val="000000"/>
          <w:kern w:val="0"/>
          <w:sz w:val="24"/>
          <w:szCs w:val="24"/>
          <w:lang w:eastAsia="en-GB"/>
          <w14:ligatures w14:val="none"/>
        </w:rPr>
      </w:pPr>
      <w:r>
        <w:rPr>
          <w:rFonts w:ascii="Calibri" w:eastAsia="Times New Roman" w:hAnsi="Calibri" w:cs="Calibri"/>
          <w:color w:val="000000"/>
          <w:kern w:val="0"/>
          <w:sz w:val="24"/>
          <w:szCs w:val="24"/>
          <w:lang w:eastAsia="en-GB"/>
          <w14:ligatures w14:val="none"/>
        </w:rPr>
        <w:t xml:space="preserve">Sea Palling and </w:t>
      </w:r>
      <w:proofErr w:type="spellStart"/>
      <w:r>
        <w:rPr>
          <w:rFonts w:ascii="Calibri" w:eastAsia="Times New Roman" w:hAnsi="Calibri" w:cs="Calibri"/>
          <w:color w:val="000000"/>
          <w:kern w:val="0"/>
          <w:sz w:val="24"/>
          <w:szCs w:val="24"/>
          <w:lang w:eastAsia="en-GB"/>
          <w14:ligatures w14:val="none"/>
        </w:rPr>
        <w:t>Waxham</w:t>
      </w:r>
      <w:proofErr w:type="spellEnd"/>
      <w:r>
        <w:rPr>
          <w:rFonts w:ascii="Calibri" w:eastAsia="Times New Roman" w:hAnsi="Calibri" w:cs="Calibri"/>
          <w:color w:val="000000"/>
          <w:kern w:val="0"/>
          <w:sz w:val="24"/>
          <w:szCs w:val="24"/>
          <w:lang w:eastAsia="en-GB"/>
          <w14:ligatures w14:val="none"/>
        </w:rPr>
        <w:t xml:space="preserve"> Parish Council</w:t>
      </w:r>
    </w:p>
    <w:p w14:paraId="4D5CAC39" w14:textId="77777777" w:rsidR="00CE50B3" w:rsidRDefault="00CE50B3"/>
    <w:sectPr w:rsidR="00CE50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C01"/>
    <w:rsid w:val="00CE50B3"/>
    <w:rsid w:val="00D158C4"/>
    <w:rsid w:val="00DF5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52684"/>
  <w15:chartTrackingRefBased/>
  <w15:docId w15:val="{3A17F13D-DCB8-46A3-9284-4AAF7983F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5C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5C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5C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5C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5C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C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C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C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C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C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5C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5C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5C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5C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C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C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C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C01"/>
    <w:rPr>
      <w:rFonts w:eastAsiaTheme="majorEastAsia" w:cstheme="majorBidi"/>
      <w:color w:val="272727" w:themeColor="text1" w:themeTint="D8"/>
    </w:rPr>
  </w:style>
  <w:style w:type="paragraph" w:styleId="Title">
    <w:name w:val="Title"/>
    <w:basedOn w:val="Normal"/>
    <w:next w:val="Normal"/>
    <w:link w:val="TitleChar"/>
    <w:uiPriority w:val="10"/>
    <w:qFormat/>
    <w:rsid w:val="00DF5C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C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C0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C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C0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5C01"/>
    <w:rPr>
      <w:i/>
      <w:iCs/>
      <w:color w:val="404040" w:themeColor="text1" w:themeTint="BF"/>
    </w:rPr>
  </w:style>
  <w:style w:type="paragraph" w:styleId="ListParagraph">
    <w:name w:val="List Paragraph"/>
    <w:basedOn w:val="Normal"/>
    <w:uiPriority w:val="34"/>
    <w:qFormat/>
    <w:rsid w:val="00DF5C01"/>
    <w:pPr>
      <w:ind w:left="720"/>
      <w:contextualSpacing/>
    </w:pPr>
  </w:style>
  <w:style w:type="character" w:styleId="IntenseEmphasis">
    <w:name w:val="Intense Emphasis"/>
    <w:basedOn w:val="DefaultParagraphFont"/>
    <w:uiPriority w:val="21"/>
    <w:qFormat/>
    <w:rsid w:val="00DF5C01"/>
    <w:rPr>
      <w:i/>
      <w:iCs/>
      <w:color w:val="0F4761" w:themeColor="accent1" w:themeShade="BF"/>
    </w:rPr>
  </w:style>
  <w:style w:type="paragraph" w:styleId="IntenseQuote">
    <w:name w:val="Intense Quote"/>
    <w:basedOn w:val="Normal"/>
    <w:next w:val="Normal"/>
    <w:link w:val="IntenseQuoteChar"/>
    <w:uiPriority w:val="30"/>
    <w:qFormat/>
    <w:rsid w:val="00DF5C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C01"/>
    <w:rPr>
      <w:i/>
      <w:iCs/>
      <w:color w:val="0F4761" w:themeColor="accent1" w:themeShade="BF"/>
    </w:rPr>
  </w:style>
  <w:style w:type="character" w:styleId="IntenseReference">
    <w:name w:val="Intense Reference"/>
    <w:basedOn w:val="DefaultParagraphFont"/>
    <w:uiPriority w:val="32"/>
    <w:qFormat/>
    <w:rsid w:val="00DF5C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4269">
      <w:bodyDiv w:val="1"/>
      <w:marLeft w:val="0"/>
      <w:marRight w:val="0"/>
      <w:marTop w:val="0"/>
      <w:marBottom w:val="0"/>
      <w:divBdr>
        <w:top w:val="none" w:sz="0" w:space="0" w:color="auto"/>
        <w:left w:val="none" w:sz="0" w:space="0" w:color="auto"/>
        <w:bottom w:val="none" w:sz="0" w:space="0" w:color="auto"/>
        <w:right w:val="none" w:sz="0" w:space="0" w:color="auto"/>
      </w:divBdr>
      <w:divsChild>
        <w:div w:id="678042971">
          <w:marLeft w:val="0"/>
          <w:marRight w:val="0"/>
          <w:marTop w:val="0"/>
          <w:marBottom w:val="0"/>
          <w:divBdr>
            <w:top w:val="none" w:sz="0" w:space="0" w:color="auto"/>
            <w:left w:val="none" w:sz="0" w:space="0" w:color="auto"/>
            <w:bottom w:val="none" w:sz="0" w:space="0" w:color="auto"/>
            <w:right w:val="none" w:sz="0" w:space="0" w:color="auto"/>
          </w:divBdr>
        </w:div>
        <w:div w:id="1103184998">
          <w:marLeft w:val="0"/>
          <w:marRight w:val="0"/>
          <w:marTop w:val="0"/>
          <w:marBottom w:val="0"/>
          <w:divBdr>
            <w:top w:val="none" w:sz="0" w:space="0" w:color="auto"/>
            <w:left w:val="none" w:sz="0" w:space="0" w:color="auto"/>
            <w:bottom w:val="none" w:sz="0" w:space="0" w:color="auto"/>
            <w:right w:val="none" w:sz="0" w:space="0" w:color="auto"/>
          </w:divBdr>
        </w:div>
        <w:div w:id="325399687">
          <w:marLeft w:val="0"/>
          <w:marRight w:val="0"/>
          <w:marTop w:val="0"/>
          <w:marBottom w:val="0"/>
          <w:divBdr>
            <w:top w:val="none" w:sz="0" w:space="0" w:color="auto"/>
            <w:left w:val="none" w:sz="0" w:space="0" w:color="auto"/>
            <w:bottom w:val="none" w:sz="0" w:space="0" w:color="auto"/>
            <w:right w:val="none" w:sz="0" w:space="0" w:color="auto"/>
          </w:divBdr>
        </w:div>
        <w:div w:id="703095989">
          <w:marLeft w:val="0"/>
          <w:marRight w:val="0"/>
          <w:marTop w:val="0"/>
          <w:marBottom w:val="0"/>
          <w:divBdr>
            <w:top w:val="none" w:sz="0" w:space="0" w:color="auto"/>
            <w:left w:val="none" w:sz="0" w:space="0" w:color="auto"/>
            <w:bottom w:val="none" w:sz="0" w:space="0" w:color="auto"/>
            <w:right w:val="none" w:sz="0" w:space="0" w:color="auto"/>
          </w:divBdr>
        </w:div>
        <w:div w:id="606081501">
          <w:marLeft w:val="0"/>
          <w:marRight w:val="0"/>
          <w:marTop w:val="0"/>
          <w:marBottom w:val="0"/>
          <w:divBdr>
            <w:top w:val="none" w:sz="0" w:space="0" w:color="auto"/>
            <w:left w:val="none" w:sz="0" w:space="0" w:color="auto"/>
            <w:bottom w:val="none" w:sz="0" w:space="0" w:color="auto"/>
            <w:right w:val="none" w:sz="0" w:space="0" w:color="auto"/>
          </w:divBdr>
        </w:div>
        <w:div w:id="1531648803">
          <w:marLeft w:val="0"/>
          <w:marRight w:val="0"/>
          <w:marTop w:val="0"/>
          <w:marBottom w:val="0"/>
          <w:divBdr>
            <w:top w:val="none" w:sz="0" w:space="0" w:color="auto"/>
            <w:left w:val="none" w:sz="0" w:space="0" w:color="auto"/>
            <w:bottom w:val="none" w:sz="0" w:space="0" w:color="auto"/>
            <w:right w:val="none" w:sz="0" w:space="0" w:color="auto"/>
          </w:divBdr>
        </w:div>
        <w:div w:id="712458190">
          <w:marLeft w:val="0"/>
          <w:marRight w:val="0"/>
          <w:marTop w:val="0"/>
          <w:marBottom w:val="0"/>
          <w:divBdr>
            <w:top w:val="none" w:sz="0" w:space="0" w:color="auto"/>
            <w:left w:val="none" w:sz="0" w:space="0" w:color="auto"/>
            <w:bottom w:val="none" w:sz="0" w:space="0" w:color="auto"/>
            <w:right w:val="none" w:sz="0" w:space="0" w:color="auto"/>
          </w:divBdr>
        </w:div>
        <w:div w:id="1765220616">
          <w:marLeft w:val="0"/>
          <w:marRight w:val="0"/>
          <w:marTop w:val="0"/>
          <w:marBottom w:val="0"/>
          <w:divBdr>
            <w:top w:val="none" w:sz="0" w:space="0" w:color="auto"/>
            <w:left w:val="none" w:sz="0" w:space="0" w:color="auto"/>
            <w:bottom w:val="none" w:sz="0" w:space="0" w:color="auto"/>
            <w:right w:val="none" w:sz="0" w:space="0" w:color="auto"/>
          </w:divBdr>
        </w:div>
        <w:div w:id="1046416880">
          <w:marLeft w:val="0"/>
          <w:marRight w:val="0"/>
          <w:marTop w:val="0"/>
          <w:marBottom w:val="0"/>
          <w:divBdr>
            <w:top w:val="none" w:sz="0" w:space="0" w:color="auto"/>
            <w:left w:val="none" w:sz="0" w:space="0" w:color="auto"/>
            <w:bottom w:val="none" w:sz="0" w:space="0" w:color="auto"/>
            <w:right w:val="none" w:sz="0" w:space="0" w:color="auto"/>
          </w:divBdr>
        </w:div>
        <w:div w:id="759256955">
          <w:marLeft w:val="0"/>
          <w:marRight w:val="0"/>
          <w:marTop w:val="0"/>
          <w:marBottom w:val="0"/>
          <w:divBdr>
            <w:top w:val="none" w:sz="0" w:space="0" w:color="auto"/>
            <w:left w:val="none" w:sz="0" w:space="0" w:color="auto"/>
            <w:bottom w:val="none" w:sz="0" w:space="0" w:color="auto"/>
            <w:right w:val="none" w:sz="0" w:space="0" w:color="auto"/>
          </w:divBdr>
        </w:div>
        <w:div w:id="633367782">
          <w:marLeft w:val="0"/>
          <w:marRight w:val="0"/>
          <w:marTop w:val="0"/>
          <w:marBottom w:val="0"/>
          <w:divBdr>
            <w:top w:val="none" w:sz="0" w:space="0" w:color="auto"/>
            <w:left w:val="none" w:sz="0" w:space="0" w:color="auto"/>
            <w:bottom w:val="none" w:sz="0" w:space="0" w:color="auto"/>
            <w:right w:val="none" w:sz="0" w:space="0" w:color="auto"/>
          </w:divBdr>
        </w:div>
        <w:div w:id="1807774339">
          <w:marLeft w:val="0"/>
          <w:marRight w:val="0"/>
          <w:marTop w:val="0"/>
          <w:marBottom w:val="0"/>
          <w:divBdr>
            <w:top w:val="none" w:sz="0" w:space="0" w:color="auto"/>
            <w:left w:val="none" w:sz="0" w:space="0" w:color="auto"/>
            <w:bottom w:val="none" w:sz="0" w:space="0" w:color="auto"/>
            <w:right w:val="none" w:sz="0" w:space="0" w:color="auto"/>
          </w:divBdr>
        </w:div>
        <w:div w:id="1005592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399</Words>
  <Characters>2277</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1</cp:revision>
  <dcterms:created xsi:type="dcterms:W3CDTF">2024-07-15T17:53:00Z</dcterms:created>
  <dcterms:modified xsi:type="dcterms:W3CDTF">2024-07-15T18:00:00Z</dcterms:modified>
</cp:coreProperties>
</file>