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3F99B59C"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0C920AEB">
                <wp:simplePos x="0" y="0"/>
                <wp:positionH relativeFrom="margin">
                  <wp:posOffset>2514600</wp:posOffset>
                </wp:positionH>
                <wp:positionV relativeFrom="paragraph">
                  <wp:posOffset>0</wp:posOffset>
                </wp:positionV>
                <wp:extent cx="2997200" cy="1670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670050"/>
                        </a:xfrm>
                        <a:prstGeom prst="rect">
                          <a:avLst/>
                        </a:prstGeom>
                        <a:solidFill>
                          <a:srgbClr val="FFFFFF"/>
                        </a:solidFill>
                        <a:ln w="9525">
                          <a:noFill/>
                          <a:miter lim="800000"/>
                          <a:headEnd/>
                          <a:tailEnd/>
                        </a:ln>
                      </wps:spPr>
                      <wps:txb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FD59C97" w:rsidR="00E9219D" w:rsidRPr="008E6810" w:rsidRDefault="004C1CF8" w:rsidP="00EA43F2">
                            <w:pPr>
                              <w:spacing w:after="0"/>
                              <w:jc w:val="center"/>
                              <w:rPr>
                                <w:b/>
                                <w:sz w:val="28"/>
                                <w:szCs w:val="28"/>
                              </w:rPr>
                            </w:pPr>
                            <w:r>
                              <w:rPr>
                                <w:b/>
                                <w:sz w:val="28"/>
                                <w:szCs w:val="28"/>
                              </w:rPr>
                              <w:t xml:space="preserve">Tuesday </w:t>
                            </w:r>
                            <w:r w:rsidR="00C30B54">
                              <w:rPr>
                                <w:b/>
                                <w:sz w:val="28"/>
                                <w:szCs w:val="28"/>
                              </w:rPr>
                              <w:t>15</w:t>
                            </w:r>
                            <w:r w:rsidR="00C30B54" w:rsidRPr="00C30B54">
                              <w:rPr>
                                <w:b/>
                                <w:sz w:val="28"/>
                                <w:szCs w:val="28"/>
                                <w:vertAlign w:val="superscript"/>
                              </w:rPr>
                              <w:t>th</w:t>
                            </w:r>
                            <w:r w:rsidR="00C30B54">
                              <w:rPr>
                                <w:b/>
                                <w:sz w:val="28"/>
                                <w:szCs w:val="28"/>
                              </w:rPr>
                              <w:t xml:space="preserve"> July</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kSDQIAAPc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" stroked="f">
                <v:textbo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FD59C97" w:rsidR="00E9219D" w:rsidRPr="008E6810" w:rsidRDefault="004C1CF8" w:rsidP="00EA43F2">
                      <w:pPr>
                        <w:spacing w:after="0"/>
                        <w:jc w:val="center"/>
                        <w:rPr>
                          <w:b/>
                          <w:sz w:val="28"/>
                          <w:szCs w:val="28"/>
                        </w:rPr>
                      </w:pPr>
                      <w:r>
                        <w:rPr>
                          <w:b/>
                          <w:sz w:val="28"/>
                          <w:szCs w:val="28"/>
                        </w:rPr>
                        <w:t xml:space="preserve">Tuesday </w:t>
                      </w:r>
                      <w:r w:rsidR="00C30B54">
                        <w:rPr>
                          <w:b/>
                          <w:sz w:val="28"/>
                          <w:szCs w:val="28"/>
                        </w:rPr>
                        <w:t>15</w:t>
                      </w:r>
                      <w:r w:rsidR="00C30B54" w:rsidRPr="00C30B54">
                        <w:rPr>
                          <w:b/>
                          <w:sz w:val="28"/>
                          <w:szCs w:val="28"/>
                          <w:vertAlign w:val="superscript"/>
                        </w:rPr>
                        <w:t>th</w:t>
                      </w:r>
                      <w:r w:rsidR="00C30B54">
                        <w:rPr>
                          <w:b/>
                          <w:sz w:val="28"/>
                          <w:szCs w:val="28"/>
                        </w:rPr>
                        <w:t xml:space="preserve"> July</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658356E7"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 Bird (Chair)</w:t>
      </w:r>
      <w:r w:rsidR="00F75171" w:rsidRPr="003A5F7D">
        <w:rPr>
          <w:rFonts w:cstheme="minorHAnsi"/>
          <w:bCs/>
        </w:rPr>
        <w:t xml:space="preserve">, </w:t>
      </w:r>
      <w:r w:rsidR="000B14AE">
        <w:rPr>
          <w:rFonts w:cstheme="minorHAnsi"/>
          <w:bCs/>
        </w:rPr>
        <w:t xml:space="preserve">C Preston (Vice Chair) </w:t>
      </w:r>
      <w:r w:rsidRPr="003A5F7D">
        <w:rPr>
          <w:rFonts w:cstheme="minorHAnsi"/>
          <w:bCs/>
        </w:rPr>
        <w:t xml:space="preserve">Cllrs:  </w:t>
      </w:r>
      <w:r w:rsidR="00C30B54">
        <w:rPr>
          <w:rFonts w:cstheme="minorHAnsi"/>
          <w:bCs/>
        </w:rPr>
        <w:t xml:space="preserve">S Burrell, G Casson, </w:t>
      </w:r>
      <w:r w:rsidR="000B14AE">
        <w:rPr>
          <w:rFonts w:cstheme="minorHAnsi"/>
          <w:bCs/>
        </w:rPr>
        <w:t>S Deary</w:t>
      </w:r>
      <w:r w:rsidR="00C30B54">
        <w:rPr>
          <w:rFonts w:cstheme="minorHAnsi"/>
          <w:bCs/>
        </w:rPr>
        <w:t xml:space="preserve"> and</w:t>
      </w:r>
      <w:r w:rsidR="004C1CF8">
        <w:rPr>
          <w:rFonts w:cstheme="minorHAnsi"/>
          <w:bCs/>
        </w:rPr>
        <w:t xml:space="preserve"> P Rowe</w:t>
      </w:r>
      <w:r w:rsidR="00801003">
        <w:rPr>
          <w:rFonts w:cstheme="minorHAnsi"/>
          <w:bCs/>
        </w:rPr>
        <w:t>.</w:t>
      </w:r>
      <w:r w:rsidRPr="003A5F7D">
        <w:rPr>
          <w:rFonts w:cstheme="minorHAnsi"/>
          <w:bCs/>
        </w:rPr>
        <w:t xml:space="preserve">  </w:t>
      </w:r>
    </w:p>
    <w:p w14:paraId="0F582AD9" w14:textId="1BA917F5" w:rsidR="00464D02" w:rsidRDefault="00464D02" w:rsidP="00464D02">
      <w:pPr>
        <w:rPr>
          <w:rFonts w:cstheme="minorHAnsi"/>
          <w:b/>
        </w:rPr>
      </w:pPr>
      <w:r>
        <w:rPr>
          <w:rFonts w:cstheme="minorHAnsi"/>
          <w:b/>
        </w:rPr>
        <w:t xml:space="preserve">In Attendance:  </w:t>
      </w:r>
      <w:r w:rsidRPr="003A5F7D">
        <w:rPr>
          <w:rFonts w:cstheme="minorHAnsi"/>
          <w:bCs/>
        </w:rPr>
        <w:t>B</w:t>
      </w:r>
      <w:r w:rsidR="003A5F7D">
        <w:rPr>
          <w:rFonts w:cstheme="minorHAnsi"/>
          <w:bCs/>
        </w:rPr>
        <w:t xml:space="preserve"> </w:t>
      </w:r>
      <w:r w:rsidRPr="003A5F7D">
        <w:rPr>
          <w:rFonts w:cstheme="minorHAnsi"/>
          <w:bCs/>
        </w:rPr>
        <w:t>Furr (Parish Clerk)</w:t>
      </w:r>
      <w:r w:rsidR="004C1CF8">
        <w:rPr>
          <w:rFonts w:cstheme="minorHAnsi"/>
          <w:bCs/>
        </w:rPr>
        <w:t xml:space="preserve">, </w:t>
      </w:r>
      <w:r w:rsidR="00136D13">
        <w:rPr>
          <w:rFonts w:cstheme="minorHAnsi"/>
          <w:bCs/>
        </w:rPr>
        <w:t>County Cllr Richard Price and</w:t>
      </w:r>
      <w:r w:rsidR="00C03050" w:rsidRPr="003A5F7D">
        <w:rPr>
          <w:rFonts w:cstheme="minorHAnsi"/>
          <w:bCs/>
        </w:rPr>
        <w:t xml:space="preserve"> </w:t>
      </w:r>
      <w:r w:rsidR="00C30B54">
        <w:rPr>
          <w:rFonts w:cstheme="minorHAnsi"/>
          <w:bCs/>
        </w:rPr>
        <w:t>one</w:t>
      </w:r>
      <w:r w:rsidR="00136D13">
        <w:rPr>
          <w:rFonts w:cstheme="minorHAnsi"/>
          <w:bCs/>
        </w:rPr>
        <w:t xml:space="preserve"> </w:t>
      </w:r>
      <w:r w:rsidR="00C03050" w:rsidRPr="00BC3312">
        <w:rPr>
          <w:rFonts w:cstheme="minorHAnsi"/>
          <w:bCs/>
        </w:rPr>
        <w:t>member</w:t>
      </w:r>
      <w:r w:rsidR="00C03050" w:rsidRPr="003A5F7D">
        <w:rPr>
          <w:rFonts w:cstheme="minorHAnsi"/>
          <w:bCs/>
        </w:rPr>
        <w:t xml:space="preserve"> of the public.</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28D7C4B5" w14:textId="470195FB" w:rsidR="00136D13" w:rsidRDefault="00136D13" w:rsidP="00464D02">
      <w:pPr>
        <w:rPr>
          <w:rFonts w:cstheme="minorHAnsi"/>
          <w:bCs/>
        </w:rPr>
      </w:pPr>
      <w:r>
        <w:rPr>
          <w:rFonts w:cstheme="minorHAnsi"/>
          <w:bCs/>
        </w:rPr>
        <w:t xml:space="preserve">A member of the public </w:t>
      </w:r>
      <w:r w:rsidR="00C30B54">
        <w:rPr>
          <w:rFonts w:cstheme="minorHAnsi"/>
          <w:bCs/>
        </w:rPr>
        <w:t>raised concerns about new posts installed on the Marrams which state the road has been downgraded to a by-way.</w:t>
      </w:r>
    </w:p>
    <w:p w14:paraId="0285B505" w14:textId="640A58AE" w:rsidR="00C30B54" w:rsidRDefault="00C30B54" w:rsidP="00464D02">
      <w:pPr>
        <w:rPr>
          <w:rFonts w:cstheme="minorHAnsi"/>
          <w:bCs/>
        </w:rPr>
      </w:pPr>
      <w:r>
        <w:rPr>
          <w:rFonts w:cstheme="minorHAnsi"/>
          <w:bCs/>
        </w:rPr>
        <w:t>County Cllr Price explained that he may be responsible for this, as when the pavement works were carried out on Beach Road, he wanted to protect the Marrams from being a diversion route in the future for safety reasons.  County Cllr Price confirmed he had a meeting with Highways tomorrow and would clarify this.</w:t>
      </w:r>
    </w:p>
    <w:p w14:paraId="3B81C750" w14:textId="14124A02" w:rsidR="002C0BF9" w:rsidRPr="003A0C21" w:rsidRDefault="002C0BF9" w:rsidP="00464D02">
      <w:pPr>
        <w:rPr>
          <w:rFonts w:cstheme="minorHAnsi"/>
          <w:b/>
        </w:rPr>
      </w:pPr>
      <w:r w:rsidRPr="003A0C21">
        <w:rPr>
          <w:rFonts w:cstheme="minorHAnsi"/>
          <w:b/>
        </w:rPr>
        <w:t xml:space="preserve">Norfolk County Council </w:t>
      </w:r>
      <w:r w:rsidR="003A0C21" w:rsidRPr="003A0C21">
        <w:rPr>
          <w:rFonts w:cstheme="minorHAnsi"/>
          <w:b/>
        </w:rPr>
        <w:t xml:space="preserve">(NCC) </w:t>
      </w:r>
      <w:r w:rsidRPr="003A0C21">
        <w:rPr>
          <w:rFonts w:cstheme="minorHAnsi"/>
          <w:b/>
        </w:rPr>
        <w:t>Cllr Richard Price report</w:t>
      </w:r>
    </w:p>
    <w:p w14:paraId="460AD537" w14:textId="72C996C7" w:rsidR="002C0BF9" w:rsidRDefault="00C30B54" w:rsidP="00464D02">
      <w:pPr>
        <w:pStyle w:val="ListParagraph"/>
        <w:numPr>
          <w:ilvl w:val="0"/>
          <w:numId w:val="4"/>
        </w:numPr>
        <w:rPr>
          <w:rFonts w:cstheme="minorHAnsi"/>
          <w:bCs/>
        </w:rPr>
      </w:pPr>
      <w:r>
        <w:rPr>
          <w:rFonts w:cstheme="minorHAnsi"/>
          <w:bCs/>
        </w:rPr>
        <w:t>The Norfolk Coastal Forum recently held a meeting, but a representative from Sea palling was not present.  County Cllr Price apologised for this and agreed to forward future invitations to the clerk.  Cllr Preston agreed he would attend the next meeting.</w:t>
      </w:r>
      <w:r w:rsidR="00136D13" w:rsidRPr="002C0BF9">
        <w:rPr>
          <w:rFonts w:cstheme="minorHAnsi"/>
          <w:bCs/>
        </w:rPr>
        <w:t xml:space="preserve"> </w:t>
      </w:r>
    </w:p>
    <w:p w14:paraId="321722D6" w14:textId="6426DEA0" w:rsidR="00C30B54" w:rsidRDefault="00C30B54" w:rsidP="002C0BF9">
      <w:pPr>
        <w:pStyle w:val="ListParagraph"/>
        <w:numPr>
          <w:ilvl w:val="0"/>
          <w:numId w:val="4"/>
        </w:numPr>
        <w:rPr>
          <w:rFonts w:cstheme="minorHAnsi"/>
          <w:bCs/>
        </w:rPr>
      </w:pPr>
      <w:r>
        <w:rPr>
          <w:rFonts w:cstheme="minorHAnsi"/>
          <w:bCs/>
        </w:rPr>
        <w:t xml:space="preserve">Defra are running and consultation on how they approach funding.  There is a webinar on Monday between 2-3pm, accessed via their </w:t>
      </w:r>
      <w:proofErr w:type="spellStart"/>
      <w:r>
        <w:rPr>
          <w:rFonts w:cstheme="minorHAnsi"/>
          <w:bCs/>
        </w:rPr>
        <w:t>webite</w:t>
      </w:r>
      <w:proofErr w:type="spellEnd"/>
      <w:r>
        <w:rPr>
          <w:rFonts w:cstheme="minorHAnsi"/>
          <w:bCs/>
        </w:rPr>
        <w:t>.</w:t>
      </w:r>
    </w:p>
    <w:p w14:paraId="3A4AE0AF" w14:textId="6A63AB2F" w:rsidR="002C0BF9" w:rsidRPr="002C0BF9" w:rsidRDefault="002C0BF9" w:rsidP="002C0BF9">
      <w:pPr>
        <w:pStyle w:val="ListParagraph"/>
        <w:numPr>
          <w:ilvl w:val="0"/>
          <w:numId w:val="4"/>
        </w:numPr>
        <w:rPr>
          <w:rFonts w:cstheme="minorHAnsi"/>
          <w:bCs/>
        </w:rPr>
      </w:pPr>
      <w:r w:rsidRPr="002C0BF9">
        <w:rPr>
          <w:rFonts w:cstheme="minorHAnsi"/>
          <w:bCs/>
        </w:rPr>
        <w:t xml:space="preserve">It was agreed County Cllr Price could speak on the relevant parts of the agenda </w:t>
      </w:r>
      <w:r w:rsidR="00C30B54">
        <w:rPr>
          <w:rFonts w:cstheme="minorHAnsi"/>
          <w:bCs/>
        </w:rPr>
        <w:t>he</w:t>
      </w:r>
      <w:r w:rsidRPr="002C0BF9">
        <w:rPr>
          <w:rFonts w:cstheme="minorHAnsi"/>
          <w:bCs/>
        </w:rPr>
        <w:t xml:space="preserve"> </w:t>
      </w:r>
      <w:r w:rsidR="00C30B54">
        <w:rPr>
          <w:rFonts w:cstheme="minorHAnsi"/>
          <w:bCs/>
        </w:rPr>
        <w:t xml:space="preserve">is </w:t>
      </w:r>
      <w:r w:rsidRPr="002C0BF9">
        <w:rPr>
          <w:rFonts w:cstheme="minorHAnsi"/>
          <w:bCs/>
        </w:rPr>
        <w:t>involved with</w:t>
      </w:r>
      <w:r w:rsidR="00C30B54">
        <w:rPr>
          <w:rFonts w:cstheme="minorHAnsi"/>
          <w:bCs/>
        </w:rPr>
        <w:t xml:space="preserve"> once the meeting is in session.</w:t>
      </w:r>
    </w:p>
    <w:p w14:paraId="36FCFFF3" w14:textId="792FF7B0" w:rsidR="00B8483F" w:rsidRDefault="00B8483F" w:rsidP="00464D02">
      <w:pPr>
        <w:rPr>
          <w:rFonts w:cstheme="minorHAnsi"/>
          <w:b/>
        </w:rPr>
      </w:pPr>
      <w:r w:rsidRPr="00B8483F">
        <w:rPr>
          <w:rFonts w:cstheme="minorHAnsi"/>
          <w:b/>
        </w:rPr>
        <w:t>Main Meeting</w:t>
      </w:r>
    </w:p>
    <w:p w14:paraId="2AD92EAC" w14:textId="18C82414"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Apologies for absence</w:t>
      </w:r>
    </w:p>
    <w:p w14:paraId="23A47E34" w14:textId="424C6B78" w:rsidR="00896245" w:rsidRPr="00896245" w:rsidRDefault="00136D13"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The a</w:t>
      </w:r>
      <w:r w:rsidR="00896245" w:rsidRPr="00896245">
        <w:rPr>
          <w:rFonts w:ascii="Calibri" w:eastAsia="Times New Roman" w:hAnsi="Calibri" w:cs="Calibri"/>
          <w:color w:val="000000" w:themeColor="text1"/>
          <w:lang w:eastAsia="en-GB"/>
        </w:rPr>
        <w:t xml:space="preserve">pologies </w:t>
      </w:r>
      <w:r w:rsidR="00896245">
        <w:rPr>
          <w:rFonts w:ascii="Calibri" w:eastAsia="Times New Roman" w:hAnsi="Calibri" w:cs="Calibri"/>
          <w:color w:val="000000" w:themeColor="text1"/>
          <w:lang w:eastAsia="en-GB"/>
        </w:rPr>
        <w:t xml:space="preserve">received </w:t>
      </w:r>
      <w:r w:rsidR="00896245" w:rsidRPr="00896245">
        <w:rPr>
          <w:rFonts w:ascii="Calibri" w:eastAsia="Times New Roman" w:hAnsi="Calibri" w:cs="Calibri"/>
          <w:color w:val="000000" w:themeColor="text1"/>
          <w:lang w:eastAsia="en-GB"/>
        </w:rPr>
        <w:t xml:space="preserve">from </w:t>
      </w:r>
      <w:r>
        <w:rPr>
          <w:rFonts w:ascii="Calibri" w:eastAsia="Times New Roman" w:hAnsi="Calibri" w:cs="Calibri"/>
          <w:color w:val="000000" w:themeColor="text1"/>
          <w:lang w:eastAsia="en-GB"/>
        </w:rPr>
        <w:t xml:space="preserve">Cllr </w:t>
      </w:r>
      <w:r w:rsidR="00C30B54">
        <w:rPr>
          <w:rFonts w:ascii="Calibri" w:eastAsia="Times New Roman" w:hAnsi="Calibri" w:cs="Calibri"/>
          <w:color w:val="000000" w:themeColor="text1"/>
          <w:lang w:eastAsia="en-GB"/>
        </w:rPr>
        <w:t>Draper and District Cllr Blathwayt</w:t>
      </w:r>
      <w:r w:rsidR="00896245" w:rsidRPr="00896245">
        <w:rPr>
          <w:rFonts w:ascii="Calibri" w:eastAsia="Times New Roman" w:hAnsi="Calibri" w:cs="Calibri"/>
          <w:color w:val="000000" w:themeColor="text1"/>
          <w:lang w:eastAsia="en-GB"/>
        </w:rPr>
        <w:t xml:space="preserve"> were ACCEPTED.</w:t>
      </w:r>
    </w:p>
    <w:p w14:paraId="68E03700" w14:textId="22A50A89"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Declarations of interest and request for dispensations</w:t>
      </w:r>
    </w:p>
    <w:p w14:paraId="69936C85" w14:textId="17D3D8B1" w:rsidR="00896245" w:rsidRPr="00896245" w:rsidRDefault="00896245"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 xml:space="preserve">Cllr </w:t>
      </w:r>
      <w:r w:rsidR="00136D13">
        <w:rPr>
          <w:rFonts w:ascii="Calibri" w:eastAsia="Times New Roman" w:hAnsi="Calibri" w:cs="Calibri"/>
          <w:color w:val="000000" w:themeColor="text1"/>
          <w:lang w:eastAsia="en-GB"/>
        </w:rPr>
        <w:t xml:space="preserve">Deary </w:t>
      </w:r>
      <w:r w:rsidR="00C30B54">
        <w:rPr>
          <w:rFonts w:ascii="Calibri" w:eastAsia="Times New Roman" w:hAnsi="Calibri" w:cs="Calibri"/>
          <w:color w:val="000000" w:themeColor="text1"/>
          <w:lang w:eastAsia="en-GB"/>
        </w:rPr>
        <w:t xml:space="preserve">and Cllr Preston </w:t>
      </w:r>
      <w:r w:rsidR="00FB5003">
        <w:rPr>
          <w:rFonts w:ascii="Calibri" w:eastAsia="Times New Roman" w:hAnsi="Calibri" w:cs="Calibri"/>
          <w:color w:val="000000" w:themeColor="text1"/>
          <w:lang w:eastAsia="en-GB"/>
        </w:rPr>
        <w:t>declared</w:t>
      </w:r>
      <w:r w:rsidR="00136D13">
        <w:rPr>
          <w:rFonts w:ascii="Calibri" w:eastAsia="Times New Roman" w:hAnsi="Calibri" w:cs="Calibri"/>
          <w:color w:val="000000" w:themeColor="text1"/>
          <w:lang w:eastAsia="en-GB"/>
        </w:rPr>
        <w:t xml:space="preserve"> an interest in item </w:t>
      </w:r>
      <w:r w:rsidR="00C30B54">
        <w:rPr>
          <w:rFonts w:ascii="Calibri" w:eastAsia="Times New Roman" w:hAnsi="Calibri" w:cs="Calibri"/>
          <w:color w:val="000000" w:themeColor="text1"/>
          <w:lang w:eastAsia="en-GB"/>
        </w:rPr>
        <w:t>8a</w:t>
      </w:r>
      <w:r w:rsidR="00136D13">
        <w:rPr>
          <w:rFonts w:ascii="Calibri" w:eastAsia="Times New Roman" w:hAnsi="Calibri" w:cs="Calibri"/>
          <w:color w:val="000000" w:themeColor="text1"/>
          <w:lang w:eastAsia="en-GB"/>
        </w:rPr>
        <w:t>.</w:t>
      </w:r>
    </w:p>
    <w:p w14:paraId="7CAAF5E1" w14:textId="41056540"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 xml:space="preserve">Minutes of the last Parish Council Meeting held </w:t>
      </w:r>
      <w:r w:rsidR="00C30B54">
        <w:rPr>
          <w:rFonts w:ascii="Calibri" w:eastAsia="Times New Roman" w:hAnsi="Calibri" w:cs="Calibri"/>
          <w:b/>
          <w:bCs/>
          <w:color w:val="000000" w:themeColor="text1"/>
          <w:lang w:eastAsia="en-GB"/>
        </w:rPr>
        <w:t>17</w:t>
      </w:r>
      <w:r w:rsidR="00C30B54" w:rsidRPr="00C30B54">
        <w:rPr>
          <w:rFonts w:ascii="Calibri" w:eastAsia="Times New Roman" w:hAnsi="Calibri" w:cs="Calibri"/>
          <w:b/>
          <w:bCs/>
          <w:color w:val="000000" w:themeColor="text1"/>
          <w:vertAlign w:val="superscript"/>
          <w:lang w:eastAsia="en-GB"/>
        </w:rPr>
        <w:t>th</w:t>
      </w:r>
      <w:r w:rsidR="00C30B54">
        <w:rPr>
          <w:rFonts w:ascii="Calibri" w:eastAsia="Times New Roman" w:hAnsi="Calibri" w:cs="Calibri"/>
          <w:b/>
          <w:bCs/>
          <w:color w:val="000000" w:themeColor="text1"/>
          <w:lang w:eastAsia="en-GB"/>
        </w:rPr>
        <w:t xml:space="preserve"> June</w:t>
      </w:r>
      <w:r w:rsidR="00136D13">
        <w:rPr>
          <w:rFonts w:ascii="Calibri" w:eastAsia="Times New Roman" w:hAnsi="Calibri" w:cs="Calibri"/>
          <w:b/>
          <w:bCs/>
          <w:color w:val="000000" w:themeColor="text1"/>
          <w:lang w:eastAsia="en-GB"/>
        </w:rPr>
        <w:t xml:space="preserve"> 2025</w:t>
      </w:r>
      <w:r w:rsidRPr="00896245">
        <w:rPr>
          <w:rFonts w:ascii="Calibri" w:eastAsia="Times New Roman" w:hAnsi="Calibri" w:cs="Calibri"/>
          <w:b/>
          <w:bCs/>
          <w:color w:val="000000" w:themeColor="text1"/>
          <w:lang w:eastAsia="en-GB"/>
        </w:rPr>
        <w:t>.</w:t>
      </w:r>
    </w:p>
    <w:p w14:paraId="6E514E92" w14:textId="75C988CB" w:rsidR="00896245" w:rsidRPr="00896245" w:rsidRDefault="00896245"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These were APPROVED and SIGNED as a true and accurate record.</w:t>
      </w:r>
    </w:p>
    <w:p w14:paraId="45A7B4BF" w14:textId="4D98A64C" w:rsidR="00896245" w:rsidRDefault="00896245">
      <w:pPr>
        <w:numPr>
          <w:ilvl w:val="0"/>
          <w:numId w:val="1"/>
        </w:numPr>
        <w:spacing w:after="0" w:line="240" w:lineRule="auto"/>
        <w:ind w:left="426"/>
        <w:contextualSpacing/>
        <w:textAlignment w:val="baseline"/>
        <w:rPr>
          <w:rFonts w:ascii="Calibri" w:eastAsia="Times New Roman" w:hAnsi="Calibri" w:cs="Calibri"/>
          <w:b/>
          <w:bCs/>
          <w:lang w:eastAsia="en-GB"/>
        </w:rPr>
      </w:pPr>
      <w:bookmarkStart w:id="2" w:name="_Hlk57640499"/>
      <w:r w:rsidRPr="00896245">
        <w:rPr>
          <w:rFonts w:ascii="Calibri" w:eastAsia="Times New Roman" w:hAnsi="Calibri" w:cs="Calibri"/>
          <w:b/>
          <w:bCs/>
          <w:lang w:eastAsia="en-GB"/>
        </w:rPr>
        <w:t xml:space="preserve">Planning Applications </w:t>
      </w:r>
    </w:p>
    <w:p w14:paraId="2CE9E596" w14:textId="42DC3A51" w:rsidR="00C30B54" w:rsidRPr="00C30B54" w:rsidRDefault="00C30B54" w:rsidP="00C30B54">
      <w:pPr>
        <w:spacing w:after="0" w:line="240" w:lineRule="auto"/>
        <w:ind w:left="426"/>
        <w:contextualSpacing/>
        <w:textAlignment w:val="baseline"/>
        <w:rPr>
          <w:rFonts w:ascii="Calibri" w:eastAsia="Times New Roman" w:hAnsi="Calibri" w:cs="Calibri"/>
          <w:lang w:eastAsia="en-GB"/>
        </w:rPr>
      </w:pPr>
      <w:r>
        <w:rPr>
          <w:rFonts w:ascii="Calibri" w:eastAsia="Times New Roman" w:hAnsi="Calibri" w:cs="Calibri"/>
          <w:lang w:eastAsia="en-GB"/>
        </w:rPr>
        <w:t>None</w:t>
      </w:r>
      <w:r w:rsidR="003A3DA6">
        <w:rPr>
          <w:rFonts w:ascii="Calibri" w:eastAsia="Times New Roman" w:hAnsi="Calibri" w:cs="Calibri"/>
          <w:lang w:eastAsia="en-GB"/>
        </w:rPr>
        <w:t>.</w:t>
      </w:r>
    </w:p>
    <w:p w14:paraId="2F1E2411" w14:textId="690EDBED" w:rsidR="00136D13" w:rsidRDefault="00896245" w:rsidP="00136D13">
      <w:pPr>
        <w:numPr>
          <w:ilvl w:val="0"/>
          <w:numId w:val="1"/>
        </w:numPr>
        <w:spacing w:after="0" w:line="240" w:lineRule="auto"/>
        <w:ind w:left="426"/>
        <w:contextualSpacing/>
        <w:textAlignment w:val="baseline"/>
        <w:rPr>
          <w:rFonts w:ascii="Calibri" w:eastAsia="Times New Roman" w:hAnsi="Calibri" w:cs="Calibri"/>
          <w:b/>
          <w:bCs/>
          <w:lang w:eastAsia="en-GB"/>
        </w:rPr>
      </w:pPr>
      <w:r w:rsidRPr="00896245">
        <w:rPr>
          <w:rFonts w:ascii="Calibri" w:eastAsia="Times New Roman" w:hAnsi="Calibri" w:cs="Calibri"/>
          <w:b/>
          <w:bCs/>
          <w:lang w:eastAsia="en-GB"/>
        </w:rPr>
        <w:t>Finance</w:t>
      </w:r>
    </w:p>
    <w:tbl>
      <w:tblPr>
        <w:tblStyle w:val="TableGrid"/>
        <w:tblW w:w="0" w:type="auto"/>
        <w:tblInd w:w="421" w:type="dxa"/>
        <w:tblLook w:val="04A0" w:firstRow="1" w:lastRow="0" w:firstColumn="1" w:lastColumn="0" w:noHBand="0" w:noVBand="1"/>
      </w:tblPr>
      <w:tblGrid>
        <w:gridCol w:w="1984"/>
        <w:gridCol w:w="5209"/>
        <w:gridCol w:w="1402"/>
      </w:tblGrid>
      <w:tr w:rsidR="003A3DA6" w:rsidRPr="003A3DA6" w14:paraId="40791CBF" w14:textId="77777777" w:rsidTr="00CF5EB5">
        <w:tc>
          <w:tcPr>
            <w:tcW w:w="8595" w:type="dxa"/>
            <w:gridSpan w:val="3"/>
          </w:tcPr>
          <w:p w14:paraId="35DB7DE2" w14:textId="26D46AEB" w:rsidR="003A3DA6" w:rsidRPr="003A3DA6" w:rsidRDefault="003A3DA6" w:rsidP="003A3DA6">
            <w:pPr>
              <w:pStyle w:val="ListParagraph"/>
              <w:numPr>
                <w:ilvl w:val="2"/>
                <w:numId w:val="1"/>
              </w:numPr>
              <w:ind w:left="321" w:hanging="284"/>
              <w:textAlignment w:val="baseline"/>
              <w:rPr>
                <w:rFonts w:eastAsia="Times New Roman" w:cstheme="minorHAnsi"/>
                <w:lang w:eastAsia="en-GB"/>
              </w:rPr>
            </w:pPr>
            <w:r w:rsidRPr="003A3DA6">
              <w:rPr>
                <w:rFonts w:eastAsia="Times New Roman" w:cstheme="minorHAnsi"/>
                <w:lang w:eastAsia="en-GB"/>
              </w:rPr>
              <w:t>Payments received</w:t>
            </w:r>
            <w:r>
              <w:rPr>
                <w:rFonts w:eastAsia="Times New Roman" w:cstheme="minorHAnsi"/>
                <w:lang w:eastAsia="en-GB"/>
              </w:rPr>
              <w:t xml:space="preserve"> and NOTED</w:t>
            </w:r>
          </w:p>
        </w:tc>
      </w:tr>
      <w:tr w:rsidR="003A3DA6" w:rsidRPr="003A3DA6" w14:paraId="3AEA194A" w14:textId="77777777" w:rsidTr="00CF5EB5">
        <w:tc>
          <w:tcPr>
            <w:tcW w:w="1984" w:type="dxa"/>
          </w:tcPr>
          <w:p w14:paraId="01509678" w14:textId="77777777" w:rsidR="003A3DA6" w:rsidRPr="003A3DA6" w:rsidRDefault="003A3DA6" w:rsidP="00CF5EB5">
            <w:pPr>
              <w:pStyle w:val="ListParagraph"/>
              <w:ind w:left="0"/>
              <w:textAlignment w:val="baseline"/>
              <w:rPr>
                <w:rFonts w:eastAsia="Times New Roman" w:cstheme="minorHAnsi"/>
                <w:lang w:eastAsia="en-GB"/>
              </w:rPr>
            </w:pPr>
            <w:r w:rsidRPr="003A3DA6">
              <w:rPr>
                <w:rFonts w:eastAsia="Times New Roman" w:cstheme="minorHAnsi"/>
                <w:lang w:eastAsia="en-GB"/>
              </w:rPr>
              <w:t>NNDC</w:t>
            </w:r>
          </w:p>
        </w:tc>
        <w:tc>
          <w:tcPr>
            <w:tcW w:w="5209" w:type="dxa"/>
          </w:tcPr>
          <w:p w14:paraId="0BA92D39" w14:textId="77777777" w:rsidR="003A3DA6" w:rsidRPr="003A3DA6" w:rsidRDefault="003A3DA6" w:rsidP="00CF5EB5">
            <w:pPr>
              <w:pStyle w:val="ListParagraph"/>
              <w:ind w:left="0"/>
              <w:textAlignment w:val="baseline"/>
              <w:rPr>
                <w:rFonts w:eastAsia="Times New Roman" w:cstheme="minorHAnsi"/>
                <w:lang w:eastAsia="en-GB"/>
              </w:rPr>
            </w:pPr>
            <w:r w:rsidRPr="003A3DA6">
              <w:rPr>
                <w:rFonts w:eastAsia="Times New Roman" w:cstheme="minorHAnsi"/>
                <w:lang w:eastAsia="en-GB"/>
              </w:rPr>
              <w:t>Grass Verge Cutting for 2024-25</w:t>
            </w:r>
          </w:p>
        </w:tc>
        <w:tc>
          <w:tcPr>
            <w:tcW w:w="1402" w:type="dxa"/>
          </w:tcPr>
          <w:p w14:paraId="74389CF3" w14:textId="77777777" w:rsidR="003A3DA6" w:rsidRPr="003A3DA6" w:rsidRDefault="003A3DA6" w:rsidP="00CF5EB5">
            <w:pPr>
              <w:pStyle w:val="ListParagraph"/>
              <w:ind w:left="0"/>
              <w:textAlignment w:val="baseline"/>
              <w:rPr>
                <w:rFonts w:eastAsia="Times New Roman" w:cstheme="minorHAnsi"/>
                <w:lang w:eastAsia="en-GB"/>
              </w:rPr>
            </w:pPr>
            <w:r w:rsidRPr="003A3DA6">
              <w:rPr>
                <w:rFonts w:eastAsia="Times New Roman" w:cstheme="minorHAnsi"/>
                <w:lang w:eastAsia="en-GB"/>
              </w:rPr>
              <w:t>£827.88</w:t>
            </w:r>
          </w:p>
        </w:tc>
      </w:tr>
      <w:tr w:rsidR="003A3DA6" w:rsidRPr="003A3DA6" w14:paraId="3E52D528" w14:textId="77777777" w:rsidTr="00CF5EB5">
        <w:tc>
          <w:tcPr>
            <w:tcW w:w="8595" w:type="dxa"/>
            <w:gridSpan w:val="3"/>
          </w:tcPr>
          <w:p w14:paraId="41D9099E" w14:textId="062CF64D" w:rsidR="003A3DA6" w:rsidRPr="003A3DA6" w:rsidRDefault="003A3DA6" w:rsidP="003A3DA6">
            <w:pPr>
              <w:pStyle w:val="ListParagraph"/>
              <w:numPr>
                <w:ilvl w:val="2"/>
                <w:numId w:val="1"/>
              </w:numPr>
              <w:ind w:left="321" w:hanging="284"/>
              <w:textAlignment w:val="baseline"/>
              <w:rPr>
                <w:rFonts w:eastAsia="Times New Roman" w:cstheme="minorHAnsi"/>
                <w:lang w:eastAsia="en-GB"/>
              </w:rPr>
            </w:pPr>
            <w:r w:rsidRPr="003A3DA6">
              <w:rPr>
                <w:rFonts w:eastAsia="Times New Roman" w:cstheme="minorHAnsi"/>
                <w:lang w:eastAsia="en-GB"/>
              </w:rPr>
              <w:t xml:space="preserve">Payments </w:t>
            </w:r>
            <w:r>
              <w:rPr>
                <w:rFonts w:eastAsia="Times New Roman" w:cstheme="minorHAnsi"/>
                <w:lang w:eastAsia="en-GB"/>
              </w:rPr>
              <w:t>APPROVED</w:t>
            </w:r>
          </w:p>
        </w:tc>
      </w:tr>
      <w:tr w:rsidR="003A3DA6" w:rsidRPr="003A3DA6" w14:paraId="44FDB469" w14:textId="77777777" w:rsidTr="00CF5EB5">
        <w:tc>
          <w:tcPr>
            <w:tcW w:w="1984" w:type="dxa"/>
          </w:tcPr>
          <w:p w14:paraId="0AC82272"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Planning Portal</w:t>
            </w:r>
          </w:p>
        </w:tc>
        <w:tc>
          <w:tcPr>
            <w:tcW w:w="5209" w:type="dxa"/>
          </w:tcPr>
          <w:p w14:paraId="3ADE2AC2"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Planning Application Fee for the Fishing Yard</w:t>
            </w:r>
          </w:p>
        </w:tc>
        <w:tc>
          <w:tcPr>
            <w:tcW w:w="1402" w:type="dxa"/>
          </w:tcPr>
          <w:p w14:paraId="781B28EB"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£379.00</w:t>
            </w:r>
          </w:p>
        </w:tc>
      </w:tr>
      <w:tr w:rsidR="003A3DA6" w:rsidRPr="003A3DA6" w14:paraId="3A6D2136" w14:textId="77777777" w:rsidTr="00CF5EB5">
        <w:tc>
          <w:tcPr>
            <w:tcW w:w="1984" w:type="dxa"/>
          </w:tcPr>
          <w:p w14:paraId="53FEEF7E"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NALC</w:t>
            </w:r>
          </w:p>
        </w:tc>
        <w:tc>
          <w:tcPr>
            <w:tcW w:w="5209" w:type="dxa"/>
          </w:tcPr>
          <w:p w14:paraId="76369C52"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Website hosting fee</w:t>
            </w:r>
          </w:p>
        </w:tc>
        <w:tc>
          <w:tcPr>
            <w:tcW w:w="1402" w:type="dxa"/>
          </w:tcPr>
          <w:p w14:paraId="2817F70B"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£84.00</w:t>
            </w:r>
          </w:p>
        </w:tc>
      </w:tr>
      <w:tr w:rsidR="003A3DA6" w:rsidRPr="003A3DA6" w14:paraId="410DB936" w14:textId="77777777" w:rsidTr="00CF5EB5">
        <w:tc>
          <w:tcPr>
            <w:tcW w:w="1984" w:type="dxa"/>
          </w:tcPr>
          <w:p w14:paraId="079FE1A6"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NNDC</w:t>
            </w:r>
          </w:p>
        </w:tc>
        <w:tc>
          <w:tcPr>
            <w:tcW w:w="5209" w:type="dxa"/>
          </w:tcPr>
          <w:p w14:paraId="1BA0464B"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Dog/Litter bin emptying 2025/26 Waxham</w:t>
            </w:r>
          </w:p>
        </w:tc>
        <w:tc>
          <w:tcPr>
            <w:tcW w:w="1402" w:type="dxa"/>
          </w:tcPr>
          <w:p w14:paraId="6EB56C6E"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£456.00</w:t>
            </w:r>
          </w:p>
        </w:tc>
      </w:tr>
      <w:tr w:rsidR="003A3DA6" w:rsidRPr="003A3DA6" w14:paraId="2BF8A65B" w14:textId="77777777" w:rsidTr="00CF5EB5">
        <w:tc>
          <w:tcPr>
            <w:tcW w:w="1984" w:type="dxa"/>
          </w:tcPr>
          <w:p w14:paraId="46873332"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NNDC</w:t>
            </w:r>
          </w:p>
        </w:tc>
        <w:tc>
          <w:tcPr>
            <w:tcW w:w="5209" w:type="dxa"/>
          </w:tcPr>
          <w:p w14:paraId="4BC3D231"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Dog/Litter bin emptying 2025/26 Sea Palling</w:t>
            </w:r>
          </w:p>
        </w:tc>
        <w:tc>
          <w:tcPr>
            <w:tcW w:w="1402" w:type="dxa"/>
          </w:tcPr>
          <w:p w14:paraId="32637127"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£889.20</w:t>
            </w:r>
          </w:p>
        </w:tc>
      </w:tr>
      <w:tr w:rsidR="003A3DA6" w:rsidRPr="003A3DA6" w14:paraId="27CD44EF" w14:textId="77777777" w:rsidTr="00CF5EB5">
        <w:tc>
          <w:tcPr>
            <w:tcW w:w="1984" w:type="dxa"/>
          </w:tcPr>
          <w:p w14:paraId="7D12CBF1"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lastRenderedPageBreak/>
              <w:t>B. Furr</w:t>
            </w:r>
          </w:p>
        </w:tc>
        <w:tc>
          <w:tcPr>
            <w:tcW w:w="5209" w:type="dxa"/>
          </w:tcPr>
          <w:p w14:paraId="5526E96A"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Clerks Expenses</w:t>
            </w:r>
          </w:p>
        </w:tc>
        <w:tc>
          <w:tcPr>
            <w:tcW w:w="1402" w:type="dxa"/>
          </w:tcPr>
          <w:p w14:paraId="50D573EE"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£60.80</w:t>
            </w:r>
          </w:p>
        </w:tc>
      </w:tr>
      <w:tr w:rsidR="003A3DA6" w:rsidRPr="003A3DA6" w14:paraId="38AE5CA0" w14:textId="77777777" w:rsidTr="00CF5EB5">
        <w:tc>
          <w:tcPr>
            <w:tcW w:w="8595" w:type="dxa"/>
            <w:gridSpan w:val="3"/>
          </w:tcPr>
          <w:p w14:paraId="08DA45A4" w14:textId="77777777" w:rsidR="003A3DA6" w:rsidRPr="003A3DA6" w:rsidRDefault="003A3DA6" w:rsidP="003A3DA6">
            <w:pPr>
              <w:pStyle w:val="ListParagraph"/>
              <w:numPr>
                <w:ilvl w:val="2"/>
                <w:numId w:val="1"/>
              </w:numPr>
              <w:ind w:left="179" w:hanging="179"/>
              <w:textAlignment w:val="baseline"/>
              <w:rPr>
                <w:rFonts w:eastAsia="Times New Roman" w:cstheme="minorHAnsi"/>
                <w:lang w:eastAsia="en-GB"/>
              </w:rPr>
            </w:pPr>
            <w:r w:rsidRPr="003A3DA6">
              <w:rPr>
                <w:rFonts w:eastAsia="Times New Roman" w:cstheme="minorHAnsi"/>
                <w:lang w:eastAsia="en-GB"/>
              </w:rPr>
              <w:t xml:space="preserve"> Payment agreed by standing order or direct debit (information only)</w:t>
            </w:r>
          </w:p>
        </w:tc>
      </w:tr>
      <w:tr w:rsidR="003A3DA6" w:rsidRPr="003A3DA6" w14:paraId="792B25A2" w14:textId="77777777" w:rsidTr="00CF5EB5">
        <w:tc>
          <w:tcPr>
            <w:tcW w:w="1984" w:type="dxa"/>
          </w:tcPr>
          <w:p w14:paraId="14243ADF" w14:textId="77777777" w:rsidR="003A3DA6" w:rsidRPr="003A3DA6" w:rsidRDefault="003A3DA6" w:rsidP="00CF5EB5">
            <w:pPr>
              <w:contextualSpacing/>
              <w:textAlignment w:val="baseline"/>
              <w:rPr>
                <w:rFonts w:eastAsia="Times New Roman" w:cstheme="minorHAnsi"/>
                <w:lang w:eastAsia="en-GB"/>
              </w:rPr>
            </w:pPr>
            <w:proofErr w:type="spellStart"/>
            <w:r w:rsidRPr="003A3DA6">
              <w:rPr>
                <w:rFonts w:eastAsia="Times New Roman" w:cstheme="minorHAnsi"/>
                <w:lang w:eastAsia="en-GB"/>
              </w:rPr>
              <w:t>B.Furr</w:t>
            </w:r>
            <w:proofErr w:type="spellEnd"/>
          </w:p>
        </w:tc>
        <w:tc>
          <w:tcPr>
            <w:tcW w:w="5209" w:type="dxa"/>
          </w:tcPr>
          <w:p w14:paraId="4CF34132"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Clerks Salary – June 2025</w:t>
            </w:r>
          </w:p>
        </w:tc>
        <w:tc>
          <w:tcPr>
            <w:tcW w:w="1402" w:type="dxa"/>
          </w:tcPr>
          <w:p w14:paraId="2B19003E"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£487.17</w:t>
            </w:r>
          </w:p>
        </w:tc>
      </w:tr>
      <w:tr w:rsidR="003A3DA6" w:rsidRPr="003A3DA6" w14:paraId="394320CA" w14:textId="77777777" w:rsidTr="00CF5EB5">
        <w:tc>
          <w:tcPr>
            <w:tcW w:w="1984" w:type="dxa"/>
          </w:tcPr>
          <w:p w14:paraId="074FB343"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HMRC</w:t>
            </w:r>
          </w:p>
        </w:tc>
        <w:tc>
          <w:tcPr>
            <w:tcW w:w="5209" w:type="dxa"/>
          </w:tcPr>
          <w:p w14:paraId="179CCB1D"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PAYE June 2025</w:t>
            </w:r>
          </w:p>
        </w:tc>
        <w:tc>
          <w:tcPr>
            <w:tcW w:w="1402" w:type="dxa"/>
          </w:tcPr>
          <w:p w14:paraId="7528CCBB" w14:textId="77777777" w:rsidR="003A3DA6" w:rsidRPr="003A3DA6" w:rsidRDefault="003A3DA6" w:rsidP="00CF5EB5">
            <w:pPr>
              <w:contextualSpacing/>
              <w:textAlignment w:val="baseline"/>
              <w:rPr>
                <w:rFonts w:eastAsia="Times New Roman" w:cstheme="minorHAnsi"/>
                <w:lang w:eastAsia="en-GB"/>
              </w:rPr>
            </w:pPr>
            <w:r w:rsidRPr="003A3DA6">
              <w:rPr>
                <w:rFonts w:eastAsia="Times New Roman" w:cstheme="minorHAnsi"/>
                <w:lang w:eastAsia="en-GB"/>
              </w:rPr>
              <w:t>£150.59</w:t>
            </w:r>
          </w:p>
        </w:tc>
      </w:tr>
    </w:tbl>
    <w:p w14:paraId="5F4DACCA" w14:textId="356429B1" w:rsidR="003A3DA6" w:rsidRPr="003A3DA6" w:rsidRDefault="003A3DA6" w:rsidP="003A3DA6">
      <w:pPr>
        <w:pStyle w:val="ListParagraph"/>
        <w:numPr>
          <w:ilvl w:val="2"/>
          <w:numId w:val="1"/>
        </w:numPr>
        <w:spacing w:after="0" w:line="240" w:lineRule="auto"/>
        <w:ind w:left="426"/>
        <w:textAlignment w:val="baseline"/>
        <w:rPr>
          <w:rFonts w:eastAsia="Times New Roman" w:cstheme="minorHAnsi"/>
          <w:lang w:eastAsia="en-GB"/>
        </w:rPr>
      </w:pPr>
      <w:r w:rsidRPr="003A3DA6">
        <w:rPr>
          <w:rFonts w:eastAsia="Times New Roman" w:cstheme="minorHAnsi"/>
          <w:lang w:eastAsia="en-GB"/>
        </w:rPr>
        <w:t>The cashbook and budget for Quarter 1 (April – June 2025)</w:t>
      </w:r>
      <w:r>
        <w:rPr>
          <w:rFonts w:eastAsia="Times New Roman" w:cstheme="minorHAnsi"/>
          <w:lang w:eastAsia="en-GB"/>
        </w:rPr>
        <w:t xml:space="preserve"> was REVIEWED</w:t>
      </w:r>
      <w:r w:rsidRPr="003A3DA6">
        <w:rPr>
          <w:rFonts w:eastAsia="Times New Roman" w:cstheme="minorHAnsi"/>
          <w:lang w:eastAsia="en-GB"/>
        </w:rPr>
        <w:t>.</w:t>
      </w:r>
    </w:p>
    <w:p w14:paraId="41EA9F31" w14:textId="27D92130" w:rsidR="003A3DA6" w:rsidRPr="003A3DA6" w:rsidRDefault="003A3DA6" w:rsidP="003A3DA6">
      <w:pPr>
        <w:pStyle w:val="ListParagraph"/>
        <w:numPr>
          <w:ilvl w:val="0"/>
          <w:numId w:val="1"/>
        </w:numPr>
        <w:spacing w:after="0" w:line="240" w:lineRule="auto"/>
        <w:ind w:left="426"/>
        <w:textAlignment w:val="baseline"/>
        <w:rPr>
          <w:rFonts w:eastAsia="Times New Roman" w:cstheme="minorHAnsi"/>
          <w:b/>
          <w:bCs/>
          <w:lang w:eastAsia="en-GB"/>
        </w:rPr>
      </w:pPr>
      <w:r w:rsidRPr="003A3DA6">
        <w:rPr>
          <w:rFonts w:eastAsia="Times New Roman" w:cstheme="minorHAnsi"/>
          <w:b/>
          <w:bCs/>
          <w:lang w:eastAsia="en-GB"/>
        </w:rPr>
        <w:t>Parish Matters</w:t>
      </w:r>
    </w:p>
    <w:p w14:paraId="60EA0486" w14:textId="6093DA92" w:rsidR="003A3DA6" w:rsidRPr="003A3DA6" w:rsidRDefault="003A3DA6" w:rsidP="003A3DA6">
      <w:pPr>
        <w:pStyle w:val="ListParagraph"/>
        <w:numPr>
          <w:ilvl w:val="2"/>
          <w:numId w:val="1"/>
        </w:numPr>
        <w:spacing w:after="0" w:line="240" w:lineRule="auto"/>
        <w:ind w:left="426"/>
        <w:textAlignment w:val="baseline"/>
        <w:rPr>
          <w:rFonts w:eastAsia="Times New Roman" w:cstheme="minorHAnsi"/>
          <w:lang w:eastAsia="en-GB"/>
        </w:rPr>
      </w:pPr>
      <w:r w:rsidRPr="003A3DA6">
        <w:rPr>
          <w:rFonts w:eastAsia="Times New Roman" w:cstheme="minorHAnsi"/>
          <w:lang w:eastAsia="en-GB"/>
        </w:rPr>
        <w:t xml:space="preserve">Beach Road Traffic Regulation Order. </w:t>
      </w:r>
      <w:r>
        <w:rPr>
          <w:rFonts w:eastAsia="Times New Roman" w:cstheme="minorHAnsi"/>
          <w:lang w:eastAsia="en-GB"/>
        </w:rPr>
        <w:t xml:space="preserve"> Cllr Bird reported there are over 100 signatures on the petition supporting an </w:t>
      </w:r>
      <w:proofErr w:type="gramStart"/>
      <w:r>
        <w:rPr>
          <w:rFonts w:eastAsia="Times New Roman" w:cstheme="minorHAnsi"/>
          <w:lang w:eastAsia="en-GB"/>
        </w:rPr>
        <w:t>all year</w:t>
      </w:r>
      <w:proofErr w:type="gramEnd"/>
      <w:r>
        <w:rPr>
          <w:rFonts w:eastAsia="Times New Roman" w:cstheme="minorHAnsi"/>
          <w:lang w:eastAsia="en-GB"/>
        </w:rPr>
        <w:t xml:space="preserve"> parking restriction on Beach Road.  </w:t>
      </w:r>
      <w:r w:rsidRPr="003A3DA6">
        <w:rPr>
          <w:rFonts w:eastAsia="Times New Roman" w:cstheme="minorHAnsi"/>
          <w:i/>
          <w:iCs/>
          <w:lang w:eastAsia="en-GB"/>
        </w:rPr>
        <w:t>Standing orders suspended.</w:t>
      </w:r>
      <w:r>
        <w:rPr>
          <w:rFonts w:eastAsia="Times New Roman" w:cstheme="minorHAnsi"/>
          <w:lang w:eastAsia="en-GB"/>
        </w:rPr>
        <w:t xml:space="preserve">  County Cllr Price asked that the petitions are sent to him to share with Highways.  He stated that it was unlikely that </w:t>
      </w:r>
      <w:proofErr w:type="spellStart"/>
      <w:r>
        <w:rPr>
          <w:rFonts w:eastAsia="Times New Roman" w:cstheme="minorHAnsi"/>
          <w:lang w:eastAsia="en-GB"/>
        </w:rPr>
        <w:t>Hughways</w:t>
      </w:r>
      <w:proofErr w:type="spellEnd"/>
      <w:r>
        <w:rPr>
          <w:rFonts w:eastAsia="Times New Roman" w:cstheme="minorHAnsi"/>
          <w:lang w:eastAsia="en-GB"/>
        </w:rPr>
        <w:t xml:space="preserve"> would agree to an all-year ban but would consider restrictions from 1</w:t>
      </w:r>
      <w:r w:rsidRPr="003A3DA6">
        <w:rPr>
          <w:rFonts w:eastAsia="Times New Roman" w:cstheme="minorHAnsi"/>
          <w:vertAlign w:val="superscript"/>
          <w:lang w:eastAsia="en-GB"/>
        </w:rPr>
        <w:t>st</w:t>
      </w:r>
      <w:r>
        <w:rPr>
          <w:rFonts w:eastAsia="Times New Roman" w:cstheme="minorHAnsi"/>
          <w:lang w:eastAsia="en-GB"/>
        </w:rPr>
        <w:t xml:space="preserve"> March.  Cllr Bird stated that most of the residents wanted an </w:t>
      </w:r>
      <w:proofErr w:type="gramStart"/>
      <w:r>
        <w:rPr>
          <w:rFonts w:eastAsia="Times New Roman" w:cstheme="minorHAnsi"/>
          <w:lang w:eastAsia="en-GB"/>
        </w:rPr>
        <w:t>all year</w:t>
      </w:r>
      <w:proofErr w:type="gramEnd"/>
      <w:r>
        <w:rPr>
          <w:rFonts w:eastAsia="Times New Roman" w:cstheme="minorHAnsi"/>
          <w:lang w:eastAsia="en-GB"/>
        </w:rPr>
        <w:t xml:space="preserve"> ban and asked if Highways would reconsider.  County Cllr Price agreed he would discuss this with Highways tomorrow and report back to the clerk.  </w:t>
      </w:r>
      <w:r w:rsidRPr="003A3DA6">
        <w:rPr>
          <w:rFonts w:eastAsia="Times New Roman" w:cstheme="minorHAnsi"/>
          <w:i/>
          <w:iCs/>
          <w:lang w:eastAsia="en-GB"/>
        </w:rPr>
        <w:t>Standing orders reinstated.</w:t>
      </w:r>
      <w:r w:rsidR="00750910">
        <w:rPr>
          <w:rFonts w:eastAsia="Times New Roman" w:cstheme="minorHAnsi"/>
          <w:i/>
          <w:iCs/>
          <w:lang w:eastAsia="en-GB"/>
        </w:rPr>
        <w:t xml:space="preserve">  </w:t>
      </w:r>
      <w:r w:rsidR="00750910">
        <w:rPr>
          <w:rFonts w:eastAsia="Times New Roman" w:cstheme="minorHAnsi"/>
          <w:lang w:eastAsia="en-GB"/>
        </w:rPr>
        <w:t>Cllr Deary reported that she had SAM2 data showing the volume of traffic on beach Road and agreed to send this to County Cllr Price.</w:t>
      </w:r>
    </w:p>
    <w:p w14:paraId="0CBC6DD6" w14:textId="4EE91725" w:rsidR="003A3DA6" w:rsidRPr="003A3DA6" w:rsidRDefault="003A3DA6" w:rsidP="003A3DA6">
      <w:pPr>
        <w:pStyle w:val="ListParagraph"/>
        <w:numPr>
          <w:ilvl w:val="2"/>
          <w:numId w:val="1"/>
        </w:numPr>
        <w:spacing w:after="0" w:line="240" w:lineRule="auto"/>
        <w:ind w:left="426"/>
        <w:textAlignment w:val="baseline"/>
        <w:rPr>
          <w:rFonts w:eastAsia="Times New Roman" w:cstheme="minorHAnsi"/>
          <w:lang w:eastAsia="en-GB"/>
        </w:rPr>
      </w:pPr>
      <w:r w:rsidRPr="003A3DA6">
        <w:rPr>
          <w:rFonts w:eastAsia="Times New Roman" w:cstheme="minorHAnsi"/>
          <w:lang w:eastAsia="en-GB"/>
        </w:rPr>
        <w:t>Flooding issues on Clink Lane.</w:t>
      </w:r>
      <w:r>
        <w:rPr>
          <w:rFonts w:eastAsia="Times New Roman" w:cstheme="minorHAnsi"/>
          <w:lang w:eastAsia="en-GB"/>
        </w:rPr>
        <w:t xml:space="preserve">  Sea Palling &amp; Waxham Community Trust held a site visit with Highways to agree the dykes they are responsible for are dug out.  Their contractor has also carried out a site visit on the dykes they are responsible for and will be clearing these, but no date has been agreed.</w:t>
      </w:r>
    </w:p>
    <w:p w14:paraId="33CE6676" w14:textId="17639BB1"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Footpath between Coastguard Cottages and Dune Lodge Caravan Park.</w:t>
      </w:r>
      <w:r>
        <w:rPr>
          <w:rFonts w:eastAsia="Times New Roman" w:cstheme="minorHAnsi"/>
          <w:lang w:eastAsia="en-GB"/>
        </w:rPr>
        <w:t xml:space="preserve">  The Highways Boundary Team have one more site visit to carry out, using specialist tracking survey.  Once this is done, they will then be notifying landowners with their results.</w:t>
      </w:r>
    </w:p>
    <w:p w14:paraId="21B8B7B5" w14:textId="2C534ACA" w:rsidR="001E7D03" w:rsidRPr="001E7D03" w:rsidRDefault="003A3DA6" w:rsidP="001E7D03">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Beach wheelchairs and beach matting.</w:t>
      </w:r>
      <w:r w:rsidR="001E7D03">
        <w:rPr>
          <w:rFonts w:eastAsia="Times New Roman" w:cstheme="minorHAnsi"/>
          <w:lang w:eastAsia="en-GB"/>
        </w:rPr>
        <w:t xml:space="preserve">  Cllr Bird and the clerk measured the area from the ramp to the middle of where the lifeguards are situated on the beach to see how much beach matting is required.  The clerk has emailed the senior lifeguard to establish whether they would assist with rolling the beach mat out during the summer season but has not had a response yet.  The clerk has also emailed Bournemouth Town Council for information about who supplied their beach matting and if there have been any challenges.  It was agreed that this is a huge </w:t>
      </w:r>
      <w:r w:rsidR="009045A2">
        <w:rPr>
          <w:rFonts w:eastAsia="Times New Roman" w:cstheme="minorHAnsi"/>
          <w:lang w:eastAsia="en-GB"/>
        </w:rPr>
        <w:t>project,</w:t>
      </w:r>
      <w:r w:rsidR="001E7D03">
        <w:rPr>
          <w:rFonts w:eastAsia="Times New Roman" w:cstheme="minorHAnsi"/>
          <w:lang w:eastAsia="en-GB"/>
        </w:rPr>
        <w:t xml:space="preserve"> and it would be helpful to consult a resident knowledgeable in this matter.  Cllr Casson, Cllr Draper have expressed an interest in taking this forward with the clerk and chair.</w:t>
      </w:r>
    </w:p>
    <w:p w14:paraId="24755ED1" w14:textId="6D163830"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Disabled parking facilities.</w:t>
      </w:r>
      <w:r w:rsidR="001E7D03">
        <w:rPr>
          <w:rFonts w:eastAsia="Times New Roman" w:cstheme="minorHAnsi"/>
          <w:lang w:eastAsia="en-GB"/>
        </w:rPr>
        <w:t xml:space="preserve">  The clerk stated that there has been no response from the owner of the immediate car park to the beach.  </w:t>
      </w:r>
      <w:r w:rsidR="001E7D03" w:rsidRPr="001E7D03">
        <w:rPr>
          <w:rFonts w:eastAsia="Times New Roman" w:cstheme="minorHAnsi"/>
          <w:i/>
          <w:iCs/>
          <w:lang w:eastAsia="en-GB"/>
        </w:rPr>
        <w:t>Standing orders suspended.</w:t>
      </w:r>
      <w:r w:rsidR="001E7D03">
        <w:rPr>
          <w:rFonts w:eastAsia="Times New Roman" w:cstheme="minorHAnsi"/>
          <w:lang w:eastAsia="en-GB"/>
        </w:rPr>
        <w:t xml:space="preserve">  The owner of the middle car park reported they had purchased two disabled parking signs and will be providing two parking bays.  Cllr Bird thanked the owners for their support.  </w:t>
      </w:r>
      <w:r w:rsidR="001E7D03" w:rsidRPr="001E7D03">
        <w:rPr>
          <w:rFonts w:eastAsia="Times New Roman" w:cstheme="minorHAnsi"/>
          <w:i/>
          <w:iCs/>
          <w:lang w:eastAsia="en-GB"/>
        </w:rPr>
        <w:t>Standing orders reinstated.</w:t>
      </w:r>
    </w:p>
    <w:p w14:paraId="45C34900" w14:textId="55BC24CF"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Changing Places Toilet Facility.</w:t>
      </w:r>
      <w:r w:rsidR="001E7D03">
        <w:rPr>
          <w:rFonts w:eastAsia="Times New Roman" w:cstheme="minorHAnsi"/>
          <w:lang w:eastAsia="en-GB"/>
        </w:rPr>
        <w:t xml:space="preserve">  Unfortunately,  NNDC are not supporting any changing places facilities at this time (whilst not stated, there is a consultation between Government, NCC and District Council about Devolution and Local Government Reform). </w:t>
      </w:r>
    </w:p>
    <w:p w14:paraId="6FD44D01" w14:textId="2C7E367C"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Bike racks.</w:t>
      </w:r>
      <w:r w:rsidR="001E7D03">
        <w:rPr>
          <w:rFonts w:eastAsia="Times New Roman" w:cstheme="minorHAnsi"/>
          <w:lang w:eastAsia="en-GB"/>
        </w:rPr>
        <w:t xml:space="preserve">  Highways have approved the street furniture application for 4 cycle racks near the bin at the ramp on Beach Road.  Serco have agreed to relocate the BBQ bin.  The clerk has ordered the cycle rack and Cllr Burrell agreed to speak to the local handyman for a quote to install them.</w:t>
      </w:r>
    </w:p>
    <w:p w14:paraId="3E9B0E8F" w14:textId="7A38EA69"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 xml:space="preserve">Bi-annual newsletter for residents.  </w:t>
      </w:r>
      <w:r w:rsidR="001E7D03">
        <w:rPr>
          <w:rFonts w:eastAsia="Times New Roman" w:cstheme="minorHAnsi"/>
          <w:lang w:eastAsia="en-GB"/>
        </w:rPr>
        <w:t xml:space="preserve">This has been printed and given to a resident who will distribute them at the end of the month.  It was suggested the new newsletter includes </w:t>
      </w:r>
      <w:proofErr w:type="spellStart"/>
      <w:r w:rsidR="001E7D03">
        <w:rPr>
          <w:rFonts w:eastAsia="Times New Roman" w:cstheme="minorHAnsi"/>
          <w:lang w:eastAsia="en-GB"/>
        </w:rPr>
        <w:t>Speedwatch</w:t>
      </w:r>
      <w:proofErr w:type="spellEnd"/>
      <w:r w:rsidR="001E7D03">
        <w:rPr>
          <w:rFonts w:eastAsia="Times New Roman" w:cstheme="minorHAnsi"/>
          <w:lang w:eastAsia="en-GB"/>
        </w:rPr>
        <w:t xml:space="preserve"> statistics, noting that over two years over 200 vehicles have been reported.</w:t>
      </w:r>
    </w:p>
    <w:p w14:paraId="5D8A4CB4" w14:textId="3C9AF855"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Jet ski signage.</w:t>
      </w:r>
      <w:r w:rsidR="001E7D03">
        <w:rPr>
          <w:rFonts w:eastAsia="Times New Roman" w:cstheme="minorHAnsi"/>
          <w:lang w:eastAsia="en-GB"/>
        </w:rPr>
        <w:t xml:space="preserve">  </w:t>
      </w:r>
      <w:r w:rsidR="00750910">
        <w:rPr>
          <w:rFonts w:eastAsia="Times New Roman" w:cstheme="minorHAnsi"/>
          <w:lang w:eastAsia="en-GB"/>
        </w:rPr>
        <w:t>There was a lengthily discussion about this matter about byelaws and code of conduct.  It was AGREED the clerk will consult with District Cllr Blathwayt to understand exactly what the laws and regulations to ensure the signage is appropriate.</w:t>
      </w:r>
    </w:p>
    <w:p w14:paraId="1DAD7D8B" w14:textId="10333DDF"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Bins at the ramp.</w:t>
      </w:r>
      <w:r w:rsidR="00750910">
        <w:rPr>
          <w:rFonts w:eastAsia="Times New Roman" w:cstheme="minorHAnsi"/>
          <w:lang w:eastAsia="en-GB"/>
        </w:rPr>
        <w:t xml:space="preserve">  The schedule has now been updated so that the bins are emptied on a Monday and Friday.  Council AGREED to continue to monitor the situation.</w:t>
      </w:r>
    </w:p>
    <w:p w14:paraId="23B60368" w14:textId="2C9C1615"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Litter picking.</w:t>
      </w:r>
      <w:r w:rsidR="00750910">
        <w:rPr>
          <w:rFonts w:eastAsia="Times New Roman" w:cstheme="minorHAnsi"/>
          <w:lang w:eastAsia="en-GB"/>
        </w:rPr>
        <w:t xml:space="preserve">  Cllr Casson reported that Sandy Hills put out litter picking equipment during the Summer Holidays</w:t>
      </w:r>
    </w:p>
    <w:p w14:paraId="18AD7251" w14:textId="21726E83"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lastRenderedPageBreak/>
        <w:t>Replacing the parish council noticeboard at the post office wall.</w:t>
      </w:r>
      <w:r w:rsidR="00750910">
        <w:rPr>
          <w:rFonts w:eastAsia="Times New Roman" w:cstheme="minorHAnsi"/>
          <w:lang w:eastAsia="en-GB"/>
        </w:rPr>
        <w:t xml:space="preserve">  Two quotes were considered from Fitzpatrick Woolmer and </w:t>
      </w:r>
      <w:proofErr w:type="spellStart"/>
      <w:r w:rsidR="00750910">
        <w:rPr>
          <w:rFonts w:eastAsia="Times New Roman" w:cstheme="minorHAnsi"/>
          <w:lang w:eastAsia="en-GB"/>
        </w:rPr>
        <w:t>Greenbarnes</w:t>
      </w:r>
      <w:proofErr w:type="spellEnd"/>
      <w:r w:rsidR="00750910">
        <w:rPr>
          <w:rFonts w:eastAsia="Times New Roman" w:cstheme="minorHAnsi"/>
          <w:lang w:eastAsia="en-GB"/>
        </w:rPr>
        <w:t xml:space="preserve">.  The quote from </w:t>
      </w:r>
      <w:proofErr w:type="spellStart"/>
      <w:r w:rsidR="00750910">
        <w:rPr>
          <w:rFonts w:eastAsia="Times New Roman" w:cstheme="minorHAnsi"/>
          <w:lang w:eastAsia="en-GB"/>
        </w:rPr>
        <w:t>Greenbarnes</w:t>
      </w:r>
      <w:proofErr w:type="spellEnd"/>
      <w:r w:rsidR="00750910">
        <w:rPr>
          <w:rFonts w:eastAsia="Times New Roman" w:cstheme="minorHAnsi"/>
          <w:lang w:eastAsia="en-GB"/>
        </w:rPr>
        <w:t xml:space="preserve"> was ACCEPTED.</w:t>
      </w:r>
    </w:p>
    <w:p w14:paraId="5107567B" w14:textId="59C612B2" w:rsidR="003A3DA6" w:rsidRPr="003A3DA6" w:rsidRDefault="003A3DA6" w:rsidP="003A3DA6">
      <w:pPr>
        <w:numPr>
          <w:ilvl w:val="0"/>
          <w:numId w:val="2"/>
        </w:numPr>
        <w:spacing w:after="0" w:line="240" w:lineRule="auto"/>
        <w:ind w:left="426"/>
        <w:contextualSpacing/>
        <w:textAlignment w:val="baseline"/>
        <w:rPr>
          <w:rFonts w:eastAsia="Times New Roman" w:cstheme="minorHAnsi"/>
          <w:lang w:eastAsia="en-GB"/>
        </w:rPr>
      </w:pPr>
      <w:r w:rsidRPr="003A3DA6">
        <w:rPr>
          <w:rFonts w:eastAsia="Times New Roman" w:cstheme="minorHAnsi"/>
          <w:lang w:eastAsia="en-GB"/>
        </w:rPr>
        <w:t>Village Gateway Signs.</w:t>
      </w:r>
      <w:r w:rsidR="00750910">
        <w:rPr>
          <w:rFonts w:eastAsia="Times New Roman" w:cstheme="minorHAnsi"/>
          <w:lang w:eastAsia="en-GB"/>
        </w:rPr>
        <w:t xml:space="preserve">  Highways circulated the design to councillors for consideration.  This was APPROVED.</w:t>
      </w:r>
    </w:p>
    <w:p w14:paraId="218D8A59" w14:textId="29E8CC5D" w:rsidR="003A3DA6" w:rsidRPr="00750910" w:rsidRDefault="00750910" w:rsidP="003A3DA6">
      <w:pPr>
        <w:pStyle w:val="ListParagraph"/>
        <w:numPr>
          <w:ilvl w:val="0"/>
          <w:numId w:val="1"/>
        </w:numPr>
        <w:spacing w:after="0" w:line="240" w:lineRule="auto"/>
        <w:ind w:left="426"/>
        <w:textAlignment w:val="baseline"/>
        <w:rPr>
          <w:rFonts w:eastAsia="Times New Roman" w:cstheme="minorHAnsi"/>
          <w:b/>
          <w:bCs/>
          <w:lang w:eastAsia="en-GB"/>
        </w:rPr>
      </w:pPr>
      <w:r w:rsidRPr="00750910">
        <w:rPr>
          <w:rFonts w:eastAsia="Times New Roman" w:cstheme="minorHAnsi"/>
          <w:b/>
          <w:bCs/>
          <w:lang w:eastAsia="en-GB"/>
        </w:rPr>
        <w:t>Grants</w:t>
      </w:r>
      <w:r>
        <w:rPr>
          <w:rFonts w:eastAsia="Times New Roman" w:cstheme="minorHAnsi"/>
          <w:b/>
          <w:bCs/>
          <w:lang w:eastAsia="en-GB"/>
        </w:rPr>
        <w:t xml:space="preserve"> Available</w:t>
      </w:r>
    </w:p>
    <w:p w14:paraId="4E012DC1" w14:textId="6FA2AD6D" w:rsidR="003A3DA6" w:rsidRPr="003A3DA6" w:rsidRDefault="003A3DA6" w:rsidP="003A3DA6">
      <w:pPr>
        <w:pStyle w:val="ListParagraph"/>
        <w:numPr>
          <w:ilvl w:val="2"/>
          <w:numId w:val="1"/>
        </w:numPr>
        <w:spacing w:after="0" w:line="240" w:lineRule="auto"/>
        <w:ind w:left="426"/>
        <w:textAlignment w:val="baseline"/>
        <w:rPr>
          <w:rFonts w:eastAsia="Times New Roman" w:cstheme="minorHAnsi"/>
          <w:lang w:eastAsia="en-GB"/>
        </w:rPr>
      </w:pPr>
      <w:r w:rsidRPr="003A3DA6">
        <w:rPr>
          <w:rFonts w:eastAsia="Times New Roman" w:cstheme="minorHAnsi"/>
          <w:lang w:eastAsia="en-GB"/>
        </w:rPr>
        <w:t>Parish Partnership Scheme (including new SAM3 machine).</w:t>
      </w:r>
      <w:r w:rsidR="00750910">
        <w:rPr>
          <w:rFonts w:eastAsia="Times New Roman" w:cstheme="minorHAnsi"/>
          <w:lang w:eastAsia="en-GB"/>
        </w:rPr>
        <w:t xml:space="preserve">  It was AGREED to obtain a quote from </w:t>
      </w:r>
      <w:proofErr w:type="spellStart"/>
      <w:r w:rsidR="00750910">
        <w:rPr>
          <w:rFonts w:eastAsia="Times New Roman" w:cstheme="minorHAnsi"/>
          <w:lang w:eastAsia="en-GB"/>
        </w:rPr>
        <w:t>Westcotec</w:t>
      </w:r>
      <w:proofErr w:type="spellEnd"/>
      <w:r w:rsidR="00750910">
        <w:rPr>
          <w:rFonts w:eastAsia="Times New Roman" w:cstheme="minorHAnsi"/>
          <w:lang w:eastAsia="en-GB"/>
        </w:rPr>
        <w:t xml:space="preserve"> for a speed indicator device.</w:t>
      </w:r>
    </w:p>
    <w:p w14:paraId="1E453283" w14:textId="74928EBB" w:rsidR="003A3DA6" w:rsidRPr="003A3DA6" w:rsidRDefault="003A3DA6" w:rsidP="003A3DA6">
      <w:pPr>
        <w:pStyle w:val="ListParagraph"/>
        <w:numPr>
          <w:ilvl w:val="2"/>
          <w:numId w:val="1"/>
        </w:numPr>
        <w:spacing w:after="0" w:line="240" w:lineRule="auto"/>
        <w:ind w:left="426"/>
        <w:textAlignment w:val="baseline"/>
        <w:rPr>
          <w:rFonts w:eastAsia="Times New Roman" w:cstheme="minorHAnsi"/>
          <w:lang w:eastAsia="en-GB"/>
        </w:rPr>
      </w:pPr>
      <w:r w:rsidRPr="003A3DA6">
        <w:rPr>
          <w:rFonts w:eastAsia="Times New Roman" w:cstheme="minorHAnsi"/>
          <w:lang w:eastAsia="en-GB"/>
        </w:rPr>
        <w:t>Bus Shelter Scheme.</w:t>
      </w:r>
      <w:r w:rsidR="00750910">
        <w:rPr>
          <w:rFonts w:eastAsia="Times New Roman" w:cstheme="minorHAnsi"/>
          <w:lang w:eastAsia="en-GB"/>
        </w:rPr>
        <w:t xml:space="preserve">  It was AGREED to obtain a quote for seating and lighting at the bus stop on Stalham Road.</w:t>
      </w:r>
    </w:p>
    <w:p w14:paraId="5FAF868F" w14:textId="655ED11F" w:rsidR="003A3DA6" w:rsidRPr="003A3DA6" w:rsidRDefault="003A3DA6" w:rsidP="003A3DA6">
      <w:pPr>
        <w:pStyle w:val="ListParagraph"/>
        <w:numPr>
          <w:ilvl w:val="2"/>
          <w:numId w:val="1"/>
        </w:numPr>
        <w:spacing w:after="0" w:line="240" w:lineRule="auto"/>
        <w:ind w:left="426"/>
        <w:textAlignment w:val="baseline"/>
        <w:rPr>
          <w:rFonts w:eastAsia="Times New Roman" w:cstheme="minorHAnsi"/>
          <w:lang w:eastAsia="en-GB"/>
        </w:rPr>
      </w:pPr>
      <w:r w:rsidRPr="003A3DA6">
        <w:rPr>
          <w:rFonts w:eastAsia="Times New Roman" w:cstheme="minorHAnsi"/>
          <w:lang w:eastAsia="en-GB"/>
        </w:rPr>
        <w:t>Norfolk Community Fund.</w:t>
      </w:r>
      <w:r w:rsidR="00750910">
        <w:rPr>
          <w:rFonts w:eastAsia="Times New Roman" w:cstheme="minorHAnsi"/>
          <w:lang w:eastAsia="en-GB"/>
        </w:rPr>
        <w:t xml:space="preserve">  This grant is open to community groups, nurseries and charities.  It was AGREED to circulate information to the relevant groups.</w:t>
      </w:r>
    </w:p>
    <w:p w14:paraId="6BC9F3EA" w14:textId="6DD11B95" w:rsidR="003A3DA6" w:rsidRPr="00750910" w:rsidRDefault="00750910" w:rsidP="003A3DA6">
      <w:pPr>
        <w:pStyle w:val="ListParagraph"/>
        <w:numPr>
          <w:ilvl w:val="0"/>
          <w:numId w:val="1"/>
        </w:numPr>
        <w:spacing w:after="0" w:line="240" w:lineRule="auto"/>
        <w:ind w:left="426"/>
        <w:textAlignment w:val="baseline"/>
        <w:rPr>
          <w:rFonts w:eastAsia="Times New Roman" w:cstheme="minorHAnsi"/>
          <w:b/>
          <w:bCs/>
          <w:lang w:eastAsia="en-GB"/>
        </w:rPr>
      </w:pPr>
      <w:r w:rsidRPr="00750910">
        <w:rPr>
          <w:rFonts w:eastAsia="Times New Roman" w:cstheme="minorHAnsi"/>
          <w:b/>
          <w:bCs/>
          <w:lang w:eastAsia="en-GB"/>
        </w:rPr>
        <w:t>S</w:t>
      </w:r>
      <w:r w:rsidR="003A3DA6" w:rsidRPr="00750910">
        <w:rPr>
          <w:rFonts w:eastAsia="Times New Roman" w:cstheme="minorHAnsi"/>
          <w:b/>
          <w:bCs/>
          <w:lang w:eastAsia="en-GB"/>
        </w:rPr>
        <w:t>ponsorship</w:t>
      </w:r>
      <w:r w:rsidRPr="00750910">
        <w:rPr>
          <w:rFonts w:eastAsia="Times New Roman" w:cstheme="minorHAnsi"/>
          <w:b/>
          <w:bCs/>
          <w:lang w:eastAsia="en-GB"/>
        </w:rPr>
        <w:t>s and Donations</w:t>
      </w:r>
    </w:p>
    <w:p w14:paraId="3D9F3B4A" w14:textId="5716957E" w:rsidR="003A3DA6" w:rsidRPr="003A3DA6" w:rsidRDefault="003A3DA6" w:rsidP="003A3DA6">
      <w:pPr>
        <w:pStyle w:val="ListParagraph"/>
        <w:numPr>
          <w:ilvl w:val="2"/>
          <w:numId w:val="1"/>
        </w:numPr>
        <w:spacing w:after="0" w:line="240" w:lineRule="auto"/>
        <w:ind w:left="426"/>
        <w:textAlignment w:val="baseline"/>
        <w:rPr>
          <w:rFonts w:eastAsia="Times New Roman" w:cstheme="minorHAnsi"/>
          <w:lang w:eastAsia="en-GB"/>
        </w:rPr>
      </w:pPr>
      <w:r w:rsidRPr="003A3DA6">
        <w:rPr>
          <w:rFonts w:eastAsia="Times New Roman" w:cstheme="minorHAnsi"/>
          <w:lang w:eastAsia="en-GB"/>
        </w:rPr>
        <w:t>Community Annual Dog Show – 10</w:t>
      </w:r>
      <w:r w:rsidRPr="003A3DA6">
        <w:rPr>
          <w:rFonts w:eastAsia="Times New Roman" w:cstheme="minorHAnsi"/>
          <w:vertAlign w:val="superscript"/>
          <w:lang w:eastAsia="en-GB"/>
        </w:rPr>
        <w:t>th</w:t>
      </w:r>
      <w:r w:rsidRPr="003A3DA6">
        <w:rPr>
          <w:rFonts w:eastAsia="Times New Roman" w:cstheme="minorHAnsi"/>
          <w:lang w:eastAsia="en-GB"/>
        </w:rPr>
        <w:t xml:space="preserve"> August 2025.</w:t>
      </w:r>
      <w:r w:rsidR="00750910">
        <w:rPr>
          <w:rFonts w:eastAsia="Times New Roman" w:cstheme="minorHAnsi"/>
          <w:lang w:eastAsia="en-GB"/>
        </w:rPr>
        <w:t xml:space="preserve">  It was AGREED to sponsor two </w:t>
      </w:r>
      <w:r w:rsidR="00727ADF">
        <w:rPr>
          <w:rFonts w:eastAsia="Times New Roman" w:cstheme="minorHAnsi"/>
          <w:lang w:eastAsia="en-GB"/>
        </w:rPr>
        <w:t>classes</w:t>
      </w:r>
      <w:r w:rsidR="00750910">
        <w:rPr>
          <w:rFonts w:eastAsia="Times New Roman" w:cstheme="minorHAnsi"/>
          <w:lang w:eastAsia="en-GB"/>
        </w:rPr>
        <w:t>, £25 each.</w:t>
      </w:r>
    </w:p>
    <w:p w14:paraId="20B25349" w14:textId="663D7FF3" w:rsidR="003A3DA6" w:rsidRPr="003A3DA6" w:rsidRDefault="003A3DA6" w:rsidP="003A3DA6">
      <w:pPr>
        <w:pStyle w:val="ListParagraph"/>
        <w:numPr>
          <w:ilvl w:val="2"/>
          <w:numId w:val="1"/>
        </w:numPr>
        <w:spacing w:after="0" w:line="240" w:lineRule="auto"/>
        <w:ind w:left="426"/>
        <w:textAlignment w:val="baseline"/>
        <w:rPr>
          <w:rFonts w:eastAsia="Times New Roman" w:cstheme="minorHAnsi"/>
          <w:lang w:eastAsia="en-GB"/>
        </w:rPr>
      </w:pPr>
      <w:r w:rsidRPr="003A3DA6">
        <w:rPr>
          <w:rFonts w:eastAsia="Times New Roman" w:cstheme="minorHAnsi"/>
          <w:lang w:eastAsia="en-GB"/>
        </w:rPr>
        <w:t>Vision Norfolk – Activities for visually impaired people.</w:t>
      </w:r>
      <w:r w:rsidR="00750910">
        <w:rPr>
          <w:rFonts w:eastAsia="Times New Roman" w:cstheme="minorHAnsi"/>
          <w:lang w:eastAsia="en-GB"/>
        </w:rPr>
        <w:t xml:space="preserve">  It was AGREED to donate £100.</w:t>
      </w:r>
    </w:p>
    <w:p w14:paraId="7431E358" w14:textId="0D261906" w:rsidR="003A3DA6" w:rsidRPr="00750910" w:rsidRDefault="00750910" w:rsidP="003A3DA6">
      <w:pPr>
        <w:pStyle w:val="ListParagraph"/>
        <w:numPr>
          <w:ilvl w:val="0"/>
          <w:numId w:val="1"/>
        </w:numPr>
        <w:spacing w:after="0" w:line="240" w:lineRule="auto"/>
        <w:ind w:left="426"/>
        <w:textAlignment w:val="baseline"/>
        <w:rPr>
          <w:rFonts w:cstheme="minorHAnsi"/>
          <w:b/>
          <w:bCs/>
        </w:rPr>
      </w:pPr>
      <w:r w:rsidRPr="00750910">
        <w:rPr>
          <w:rFonts w:eastAsia="Times New Roman" w:cstheme="minorHAnsi"/>
          <w:b/>
          <w:bCs/>
          <w:lang w:eastAsia="en-GB"/>
        </w:rPr>
        <w:t>P</w:t>
      </w:r>
      <w:r w:rsidR="003A3DA6" w:rsidRPr="00750910">
        <w:rPr>
          <w:rFonts w:eastAsia="Times New Roman" w:cstheme="minorHAnsi"/>
          <w:b/>
          <w:bCs/>
          <w:lang w:eastAsia="en-GB"/>
        </w:rPr>
        <w:t xml:space="preserve">hotographic IDs for </w:t>
      </w:r>
      <w:r>
        <w:rPr>
          <w:rFonts w:eastAsia="Times New Roman" w:cstheme="minorHAnsi"/>
          <w:b/>
          <w:bCs/>
          <w:lang w:eastAsia="en-GB"/>
        </w:rPr>
        <w:t>C</w:t>
      </w:r>
      <w:r w:rsidR="003A3DA6" w:rsidRPr="00750910">
        <w:rPr>
          <w:rFonts w:eastAsia="Times New Roman" w:cstheme="minorHAnsi"/>
          <w:b/>
          <w:bCs/>
          <w:lang w:eastAsia="en-GB"/>
        </w:rPr>
        <w:t xml:space="preserve">ouncillors and </w:t>
      </w:r>
      <w:r>
        <w:rPr>
          <w:rFonts w:eastAsia="Times New Roman" w:cstheme="minorHAnsi"/>
          <w:b/>
          <w:bCs/>
          <w:lang w:eastAsia="en-GB"/>
        </w:rPr>
        <w:t>Cl</w:t>
      </w:r>
      <w:r w:rsidR="003A3DA6" w:rsidRPr="00750910">
        <w:rPr>
          <w:rFonts w:eastAsia="Times New Roman" w:cstheme="minorHAnsi"/>
          <w:b/>
          <w:bCs/>
          <w:lang w:eastAsia="en-GB"/>
        </w:rPr>
        <w:t>erk</w:t>
      </w:r>
    </w:p>
    <w:p w14:paraId="40406D86" w14:textId="5A51AC02" w:rsidR="00750910" w:rsidRPr="003A3DA6" w:rsidRDefault="00750910" w:rsidP="00750910">
      <w:pPr>
        <w:pStyle w:val="ListParagraph"/>
        <w:spacing w:after="0" w:line="240" w:lineRule="auto"/>
        <w:ind w:left="426"/>
        <w:textAlignment w:val="baseline"/>
        <w:rPr>
          <w:rFonts w:cstheme="minorHAnsi"/>
          <w:bCs/>
        </w:rPr>
      </w:pPr>
      <w:r>
        <w:rPr>
          <w:rFonts w:eastAsia="Times New Roman" w:cstheme="minorHAnsi"/>
          <w:lang w:eastAsia="en-GB"/>
        </w:rPr>
        <w:t xml:space="preserve">It was AGREED the clerk will put a poster on the noticeboard with photos of all the councillors and clerk, to improve visibility in the community.  It was also AGREED to get ID </w:t>
      </w:r>
      <w:proofErr w:type="gramStart"/>
      <w:r>
        <w:rPr>
          <w:rFonts w:eastAsia="Times New Roman" w:cstheme="minorHAnsi"/>
          <w:lang w:eastAsia="en-GB"/>
        </w:rPr>
        <w:t>cards,</w:t>
      </w:r>
      <w:proofErr w:type="gramEnd"/>
      <w:r>
        <w:rPr>
          <w:rFonts w:eastAsia="Times New Roman" w:cstheme="minorHAnsi"/>
          <w:lang w:eastAsia="en-GB"/>
        </w:rPr>
        <w:t xml:space="preserve"> these are to be used only for parish council business and are optional.</w:t>
      </w:r>
      <w:r w:rsidR="006B3E72">
        <w:rPr>
          <w:rFonts w:eastAsia="Times New Roman" w:cstheme="minorHAnsi"/>
          <w:lang w:eastAsia="en-GB"/>
        </w:rPr>
        <w:t xml:space="preserve">  Cllrs to email the clerk their chosen photo.</w:t>
      </w:r>
    </w:p>
    <w:p w14:paraId="38EBA047" w14:textId="057A0892" w:rsidR="003A3DA6" w:rsidRPr="00750910" w:rsidRDefault="00750910" w:rsidP="003A3DA6">
      <w:pPr>
        <w:pStyle w:val="ListParagraph"/>
        <w:numPr>
          <w:ilvl w:val="0"/>
          <w:numId w:val="1"/>
        </w:numPr>
        <w:spacing w:after="0" w:line="240" w:lineRule="auto"/>
        <w:ind w:left="426"/>
        <w:textAlignment w:val="baseline"/>
        <w:rPr>
          <w:rFonts w:cstheme="minorHAnsi"/>
          <w:b/>
          <w:bCs/>
        </w:rPr>
      </w:pPr>
      <w:r w:rsidRPr="00750910">
        <w:rPr>
          <w:rFonts w:eastAsia="Times New Roman" w:cstheme="minorHAnsi"/>
          <w:b/>
          <w:bCs/>
          <w:lang w:eastAsia="en-GB"/>
        </w:rPr>
        <w:t xml:space="preserve">Items for the </w:t>
      </w:r>
      <w:r w:rsidR="003A3DA6" w:rsidRPr="00750910">
        <w:rPr>
          <w:rFonts w:eastAsia="Times New Roman" w:cstheme="minorHAnsi"/>
          <w:b/>
          <w:bCs/>
          <w:lang w:eastAsia="en-GB"/>
        </w:rPr>
        <w:t>next agenda</w:t>
      </w:r>
    </w:p>
    <w:p w14:paraId="0D3CAAF1" w14:textId="0A777BBC" w:rsidR="00750910" w:rsidRPr="006B3E72" w:rsidRDefault="006B3E72" w:rsidP="00750910">
      <w:pPr>
        <w:pStyle w:val="ListParagraph"/>
        <w:spacing w:after="0" w:line="240" w:lineRule="auto"/>
        <w:ind w:left="426"/>
        <w:textAlignment w:val="baseline"/>
        <w:rPr>
          <w:rFonts w:cstheme="minorHAnsi"/>
        </w:rPr>
      </w:pPr>
      <w:r w:rsidRPr="006B3E72">
        <w:rPr>
          <w:rFonts w:cstheme="minorHAnsi"/>
        </w:rPr>
        <w:t>Telephone Mast</w:t>
      </w:r>
      <w:r>
        <w:rPr>
          <w:rFonts w:cstheme="minorHAnsi"/>
        </w:rPr>
        <w:t xml:space="preserve"> – Cllr Burrell</w:t>
      </w:r>
    </w:p>
    <w:p w14:paraId="2ABD49B3" w14:textId="6BE10E6A" w:rsidR="006B3E72" w:rsidRDefault="006B3E72" w:rsidP="00750910">
      <w:pPr>
        <w:pStyle w:val="ListParagraph"/>
        <w:spacing w:after="0" w:line="240" w:lineRule="auto"/>
        <w:ind w:left="426"/>
        <w:textAlignment w:val="baseline"/>
        <w:rPr>
          <w:rFonts w:cstheme="minorHAnsi"/>
        </w:rPr>
      </w:pPr>
      <w:r w:rsidRPr="006B3E72">
        <w:rPr>
          <w:rFonts w:cstheme="minorHAnsi"/>
        </w:rPr>
        <w:t>Outside tap at the toilets – Cllr Rowe</w:t>
      </w:r>
    </w:p>
    <w:p w14:paraId="07CC9771" w14:textId="16BC2498" w:rsidR="006B3E72" w:rsidRDefault="006B3E72" w:rsidP="00750910">
      <w:pPr>
        <w:pStyle w:val="ListParagraph"/>
        <w:spacing w:after="0" w:line="240" w:lineRule="auto"/>
        <w:ind w:left="426"/>
        <w:textAlignment w:val="baseline"/>
        <w:rPr>
          <w:rFonts w:cstheme="minorHAnsi"/>
        </w:rPr>
      </w:pPr>
      <w:r>
        <w:rPr>
          <w:rFonts w:cstheme="minorHAnsi"/>
        </w:rPr>
        <w:t>Footpath cutting – Cllr Preston</w:t>
      </w:r>
    </w:p>
    <w:p w14:paraId="59FF96FA" w14:textId="0A952444" w:rsidR="006B3E72" w:rsidRPr="006B3E72" w:rsidRDefault="006B3E72" w:rsidP="00750910">
      <w:pPr>
        <w:pStyle w:val="ListParagraph"/>
        <w:spacing w:after="0" w:line="240" w:lineRule="auto"/>
        <w:ind w:left="426"/>
        <w:textAlignment w:val="baseline"/>
        <w:rPr>
          <w:rFonts w:cstheme="minorHAnsi"/>
        </w:rPr>
      </w:pPr>
      <w:r>
        <w:rPr>
          <w:rFonts w:cstheme="minorHAnsi"/>
        </w:rPr>
        <w:t>Cllr Rowe gave her apologies for September’s meeting.</w:t>
      </w:r>
    </w:p>
    <w:p w14:paraId="3251AE8D" w14:textId="77777777" w:rsidR="006B3E72" w:rsidRPr="006B3E72" w:rsidRDefault="00750910" w:rsidP="00750910">
      <w:pPr>
        <w:pStyle w:val="ListParagraph"/>
        <w:numPr>
          <w:ilvl w:val="0"/>
          <w:numId w:val="1"/>
        </w:numPr>
        <w:ind w:left="426"/>
        <w:rPr>
          <w:rFonts w:cstheme="minorHAnsi"/>
          <w:bCs/>
        </w:rPr>
      </w:pPr>
      <w:r w:rsidRPr="00750910">
        <w:rPr>
          <w:rFonts w:eastAsia="Times New Roman" w:cstheme="minorHAnsi"/>
          <w:b/>
          <w:bCs/>
          <w:lang w:eastAsia="en-GB"/>
        </w:rPr>
        <w:t>N</w:t>
      </w:r>
      <w:r w:rsidR="003A3DA6" w:rsidRPr="00750910">
        <w:rPr>
          <w:rFonts w:eastAsia="Times New Roman" w:cstheme="minorHAnsi"/>
          <w:b/>
          <w:bCs/>
          <w:lang w:eastAsia="en-GB"/>
        </w:rPr>
        <w:t xml:space="preserve">ext </w:t>
      </w:r>
      <w:r w:rsidRPr="00750910">
        <w:rPr>
          <w:rFonts w:eastAsia="Times New Roman" w:cstheme="minorHAnsi"/>
          <w:b/>
          <w:bCs/>
          <w:lang w:eastAsia="en-GB"/>
        </w:rPr>
        <w:t>Meeting</w:t>
      </w:r>
      <w:r w:rsidRPr="00750910">
        <w:rPr>
          <w:rFonts w:eastAsia="Times New Roman" w:cstheme="minorHAnsi"/>
          <w:lang w:eastAsia="en-GB"/>
        </w:rPr>
        <w:t xml:space="preserve"> </w:t>
      </w:r>
    </w:p>
    <w:p w14:paraId="4270A0A1" w14:textId="117E38B2" w:rsidR="003A3DA6" w:rsidRDefault="00750910" w:rsidP="006B3E72">
      <w:pPr>
        <w:pStyle w:val="ListParagraph"/>
        <w:ind w:left="426"/>
        <w:rPr>
          <w:rFonts w:eastAsia="Times New Roman" w:cstheme="minorHAnsi"/>
          <w:lang w:eastAsia="en-GB"/>
        </w:rPr>
      </w:pPr>
      <w:r w:rsidRPr="006B3E72">
        <w:rPr>
          <w:rFonts w:eastAsia="Times New Roman" w:cstheme="minorHAnsi"/>
          <w:lang w:eastAsia="en-GB"/>
        </w:rPr>
        <w:t>Tuesday</w:t>
      </w:r>
      <w:r w:rsidR="003A3DA6" w:rsidRPr="006B3E72">
        <w:rPr>
          <w:rFonts w:eastAsia="Times New Roman" w:cstheme="minorHAnsi"/>
          <w:lang w:eastAsia="en-GB"/>
        </w:rPr>
        <w:t xml:space="preserve"> 16</w:t>
      </w:r>
      <w:r w:rsidR="003A3DA6" w:rsidRPr="006B3E72">
        <w:rPr>
          <w:rFonts w:eastAsia="Times New Roman" w:cstheme="minorHAnsi"/>
          <w:vertAlign w:val="superscript"/>
          <w:lang w:eastAsia="en-GB"/>
        </w:rPr>
        <w:t>th</w:t>
      </w:r>
      <w:r w:rsidR="003A3DA6" w:rsidRPr="006B3E72">
        <w:rPr>
          <w:rFonts w:eastAsia="Times New Roman" w:cstheme="minorHAnsi"/>
          <w:lang w:eastAsia="en-GB"/>
        </w:rPr>
        <w:t xml:space="preserve"> September 2025 at 6.30pm at Sea Palling Village Hall, Waxham Road, NR12 0UP.  There is no meeting held in August.</w:t>
      </w:r>
    </w:p>
    <w:p w14:paraId="2097C323" w14:textId="77777777" w:rsidR="006B3E72" w:rsidRDefault="006B3E72" w:rsidP="006B3E72">
      <w:pPr>
        <w:pStyle w:val="ListParagraph"/>
        <w:ind w:left="426"/>
        <w:rPr>
          <w:rFonts w:eastAsia="Times New Roman" w:cstheme="minorHAnsi"/>
          <w:lang w:eastAsia="en-GB"/>
        </w:rPr>
      </w:pPr>
    </w:p>
    <w:p w14:paraId="3C3687DC" w14:textId="5191080A" w:rsidR="006B3E72" w:rsidRPr="006B3E72" w:rsidRDefault="006B3E72" w:rsidP="006B3E72">
      <w:pPr>
        <w:pStyle w:val="ListParagraph"/>
        <w:ind w:left="426"/>
        <w:rPr>
          <w:rFonts w:cstheme="minorHAnsi"/>
          <w:bCs/>
        </w:rPr>
      </w:pPr>
      <w:r>
        <w:rPr>
          <w:rFonts w:eastAsia="Times New Roman" w:cstheme="minorHAnsi"/>
          <w:lang w:eastAsia="en-GB"/>
        </w:rPr>
        <w:t xml:space="preserve">Meeting closed </w:t>
      </w:r>
      <w:r w:rsidR="00727ADF">
        <w:rPr>
          <w:rFonts w:eastAsia="Times New Roman" w:cstheme="minorHAnsi"/>
          <w:lang w:eastAsia="en-GB"/>
        </w:rPr>
        <w:t>19:42</w:t>
      </w:r>
      <w:r>
        <w:rPr>
          <w:rFonts w:eastAsia="Times New Roman" w:cstheme="minorHAnsi"/>
          <w:lang w:eastAsia="en-GB"/>
        </w:rPr>
        <w:t>pm.</w:t>
      </w:r>
    </w:p>
    <w:bookmarkEnd w:id="0"/>
    <w:bookmarkEnd w:id="1"/>
    <w:bookmarkEnd w:id="2"/>
    <w:p w14:paraId="194E67E6" w14:textId="77777777" w:rsidR="003A3DA6" w:rsidRPr="00136D13" w:rsidRDefault="003A3DA6" w:rsidP="003A3DA6">
      <w:pPr>
        <w:spacing w:after="0" w:line="240" w:lineRule="auto"/>
        <w:ind w:left="426"/>
        <w:contextualSpacing/>
        <w:textAlignment w:val="baseline"/>
        <w:rPr>
          <w:rFonts w:ascii="Calibri" w:eastAsia="Times New Roman" w:hAnsi="Calibri" w:cs="Calibri"/>
          <w:b/>
          <w:bCs/>
          <w:lang w:eastAsia="en-GB"/>
        </w:rPr>
      </w:pPr>
    </w:p>
    <w:sectPr w:rsidR="003A3DA6" w:rsidRPr="00136D13">
      <w:head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A61A" w14:textId="77777777" w:rsidR="00201005" w:rsidRDefault="00201005" w:rsidP="00A320D1">
      <w:pPr>
        <w:spacing w:after="0" w:line="240" w:lineRule="auto"/>
      </w:pPr>
      <w:r>
        <w:separator/>
      </w:r>
    </w:p>
  </w:endnote>
  <w:endnote w:type="continuationSeparator" w:id="0">
    <w:p w14:paraId="7D38A4AF" w14:textId="77777777" w:rsidR="00201005" w:rsidRDefault="00201005"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41B4" w14:textId="1F495F69" w:rsidR="003A3DA6" w:rsidRDefault="003A3DA6" w:rsidP="003A3DA6">
    <w:pPr>
      <w:pStyle w:val="Footer"/>
    </w:pPr>
    <w:r>
      <w:t xml:space="preserve">Please email the parish clerk at </w:t>
    </w:r>
    <w:hyperlink r:id="rId1" w:history="1">
      <w:r w:rsidRPr="00D06DFF">
        <w:rPr>
          <w:rStyle w:val="Hyperlink"/>
        </w:rPr>
        <w:t>clerk@spw-pc.gov.uk</w:t>
      </w:r>
    </w:hyperlink>
    <w:r>
      <w:t xml:space="preserve"> if you have any queries.                      </w:t>
    </w:r>
    <w:sdt>
      <w:sdtPr>
        <w:id w:val="214161590"/>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42525" w14:textId="77777777" w:rsidR="00201005" w:rsidRDefault="00201005" w:rsidP="00A320D1">
      <w:pPr>
        <w:spacing w:after="0" w:line="240" w:lineRule="auto"/>
      </w:pPr>
      <w:r>
        <w:separator/>
      </w:r>
    </w:p>
  </w:footnote>
  <w:footnote w:type="continuationSeparator" w:id="0">
    <w:p w14:paraId="5B0B315D" w14:textId="77777777" w:rsidR="00201005" w:rsidRDefault="00201005"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796E9654"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A5A"/>
    <w:multiLevelType w:val="hybridMultilevel"/>
    <w:tmpl w:val="1DEAF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65194"/>
    <w:multiLevelType w:val="hybridMultilevel"/>
    <w:tmpl w:val="17B27F9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15A5111"/>
    <w:multiLevelType w:val="hybridMultilevel"/>
    <w:tmpl w:val="D1FC5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DA6B99"/>
    <w:multiLevelType w:val="hybridMultilevel"/>
    <w:tmpl w:val="0D225242"/>
    <w:lvl w:ilvl="0" w:tplc="3C920146">
      <w:start w:val="1"/>
      <w:numFmt w:val="decimal"/>
      <w:lvlText w:val="%1)"/>
      <w:lvlJc w:val="left"/>
      <w:pPr>
        <w:ind w:left="720" w:hanging="360"/>
      </w:pPr>
      <w:rPr>
        <w:b/>
        <w:bCs/>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40602FC6">
      <w:start w:val="8"/>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24740">
    <w:abstractNumId w:val="3"/>
  </w:num>
  <w:num w:numId="2" w16cid:durableId="874388337">
    <w:abstractNumId w:val="1"/>
  </w:num>
  <w:num w:numId="3" w16cid:durableId="1840925761">
    <w:abstractNumId w:val="0"/>
  </w:num>
  <w:num w:numId="4" w16cid:durableId="153441610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33E1"/>
    <w:rsid w:val="00024789"/>
    <w:rsid w:val="0003031B"/>
    <w:rsid w:val="000309B7"/>
    <w:rsid w:val="00032D7A"/>
    <w:rsid w:val="00036026"/>
    <w:rsid w:val="000365C8"/>
    <w:rsid w:val="0003750A"/>
    <w:rsid w:val="000401E8"/>
    <w:rsid w:val="000424BC"/>
    <w:rsid w:val="00042BD1"/>
    <w:rsid w:val="00044770"/>
    <w:rsid w:val="000474A4"/>
    <w:rsid w:val="00051D5E"/>
    <w:rsid w:val="00056ABD"/>
    <w:rsid w:val="00061630"/>
    <w:rsid w:val="00061B35"/>
    <w:rsid w:val="00065584"/>
    <w:rsid w:val="00070CE0"/>
    <w:rsid w:val="00071696"/>
    <w:rsid w:val="000735E8"/>
    <w:rsid w:val="000803B9"/>
    <w:rsid w:val="00085931"/>
    <w:rsid w:val="00094835"/>
    <w:rsid w:val="000974CD"/>
    <w:rsid w:val="000A4509"/>
    <w:rsid w:val="000B14AE"/>
    <w:rsid w:val="000B2B2E"/>
    <w:rsid w:val="000B39DD"/>
    <w:rsid w:val="000C1529"/>
    <w:rsid w:val="000C2F6F"/>
    <w:rsid w:val="000C7FA1"/>
    <w:rsid w:val="000C7FD3"/>
    <w:rsid w:val="000D1F1E"/>
    <w:rsid w:val="000D3C31"/>
    <w:rsid w:val="000E0D9F"/>
    <w:rsid w:val="000E1A8F"/>
    <w:rsid w:val="000E4F19"/>
    <w:rsid w:val="000F393B"/>
    <w:rsid w:val="000F6DBA"/>
    <w:rsid w:val="000F777B"/>
    <w:rsid w:val="001015F0"/>
    <w:rsid w:val="00104734"/>
    <w:rsid w:val="00107969"/>
    <w:rsid w:val="00110AAC"/>
    <w:rsid w:val="00111ADA"/>
    <w:rsid w:val="00112DF5"/>
    <w:rsid w:val="0011437F"/>
    <w:rsid w:val="001266EB"/>
    <w:rsid w:val="00127539"/>
    <w:rsid w:val="001317C7"/>
    <w:rsid w:val="00131981"/>
    <w:rsid w:val="0013285C"/>
    <w:rsid w:val="00134110"/>
    <w:rsid w:val="00136D13"/>
    <w:rsid w:val="0014291F"/>
    <w:rsid w:val="00144DCC"/>
    <w:rsid w:val="0015513E"/>
    <w:rsid w:val="00155725"/>
    <w:rsid w:val="00156D3D"/>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2375"/>
    <w:rsid w:val="001C69A5"/>
    <w:rsid w:val="001D494B"/>
    <w:rsid w:val="001D4C85"/>
    <w:rsid w:val="001D662F"/>
    <w:rsid w:val="001D6F7A"/>
    <w:rsid w:val="001E7843"/>
    <w:rsid w:val="001E7D03"/>
    <w:rsid w:val="001F000F"/>
    <w:rsid w:val="001F5685"/>
    <w:rsid w:val="0020100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372DE"/>
    <w:rsid w:val="002401A2"/>
    <w:rsid w:val="00250DDF"/>
    <w:rsid w:val="00252071"/>
    <w:rsid w:val="0025342C"/>
    <w:rsid w:val="00256F67"/>
    <w:rsid w:val="002617AD"/>
    <w:rsid w:val="0027048B"/>
    <w:rsid w:val="00274DD6"/>
    <w:rsid w:val="00283AA8"/>
    <w:rsid w:val="00284753"/>
    <w:rsid w:val="002858E4"/>
    <w:rsid w:val="002867EB"/>
    <w:rsid w:val="00287C7C"/>
    <w:rsid w:val="00294A01"/>
    <w:rsid w:val="00297B6E"/>
    <w:rsid w:val="002A483F"/>
    <w:rsid w:val="002A6D37"/>
    <w:rsid w:val="002A757D"/>
    <w:rsid w:val="002B3BC0"/>
    <w:rsid w:val="002B4035"/>
    <w:rsid w:val="002B7188"/>
    <w:rsid w:val="002C0BF9"/>
    <w:rsid w:val="002C40D6"/>
    <w:rsid w:val="002D5066"/>
    <w:rsid w:val="002D716C"/>
    <w:rsid w:val="002E310F"/>
    <w:rsid w:val="002E39E6"/>
    <w:rsid w:val="002E5682"/>
    <w:rsid w:val="002E6074"/>
    <w:rsid w:val="00304383"/>
    <w:rsid w:val="003043D8"/>
    <w:rsid w:val="00316170"/>
    <w:rsid w:val="0031746F"/>
    <w:rsid w:val="0032038E"/>
    <w:rsid w:val="00320B11"/>
    <w:rsid w:val="00320C04"/>
    <w:rsid w:val="003250CA"/>
    <w:rsid w:val="00327461"/>
    <w:rsid w:val="0033096D"/>
    <w:rsid w:val="003328A4"/>
    <w:rsid w:val="00350559"/>
    <w:rsid w:val="0035080B"/>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0C21"/>
    <w:rsid w:val="003A11B9"/>
    <w:rsid w:val="003A3DA6"/>
    <w:rsid w:val="003A52D6"/>
    <w:rsid w:val="003A593D"/>
    <w:rsid w:val="003A5F7D"/>
    <w:rsid w:val="003B5391"/>
    <w:rsid w:val="003C2114"/>
    <w:rsid w:val="003C4AB2"/>
    <w:rsid w:val="003C55D9"/>
    <w:rsid w:val="003C737F"/>
    <w:rsid w:val="003D3B71"/>
    <w:rsid w:val="003E34B8"/>
    <w:rsid w:val="003F5559"/>
    <w:rsid w:val="00400C64"/>
    <w:rsid w:val="00401938"/>
    <w:rsid w:val="00403DC9"/>
    <w:rsid w:val="00410EBB"/>
    <w:rsid w:val="0041257C"/>
    <w:rsid w:val="00413809"/>
    <w:rsid w:val="00414549"/>
    <w:rsid w:val="004178AF"/>
    <w:rsid w:val="00422F99"/>
    <w:rsid w:val="0042453E"/>
    <w:rsid w:val="0043063E"/>
    <w:rsid w:val="004346E1"/>
    <w:rsid w:val="004352A4"/>
    <w:rsid w:val="00436CA0"/>
    <w:rsid w:val="00437F5C"/>
    <w:rsid w:val="0044465B"/>
    <w:rsid w:val="00445C23"/>
    <w:rsid w:val="00445EF8"/>
    <w:rsid w:val="0045113E"/>
    <w:rsid w:val="0045439C"/>
    <w:rsid w:val="00456A32"/>
    <w:rsid w:val="00464CC5"/>
    <w:rsid w:val="00464D02"/>
    <w:rsid w:val="0046663E"/>
    <w:rsid w:val="0046716A"/>
    <w:rsid w:val="00476F5B"/>
    <w:rsid w:val="004809D9"/>
    <w:rsid w:val="00486359"/>
    <w:rsid w:val="0049002A"/>
    <w:rsid w:val="0049228D"/>
    <w:rsid w:val="004A09AE"/>
    <w:rsid w:val="004A0CFB"/>
    <w:rsid w:val="004A2BB8"/>
    <w:rsid w:val="004A4084"/>
    <w:rsid w:val="004A480D"/>
    <w:rsid w:val="004B06E0"/>
    <w:rsid w:val="004B16D7"/>
    <w:rsid w:val="004B25BA"/>
    <w:rsid w:val="004B3FC8"/>
    <w:rsid w:val="004B4768"/>
    <w:rsid w:val="004C1CF8"/>
    <w:rsid w:val="004C649D"/>
    <w:rsid w:val="004C6E8B"/>
    <w:rsid w:val="004D0DF4"/>
    <w:rsid w:val="004D17AA"/>
    <w:rsid w:val="004D188E"/>
    <w:rsid w:val="004D2DB5"/>
    <w:rsid w:val="004D34FB"/>
    <w:rsid w:val="004D403C"/>
    <w:rsid w:val="004E4DD4"/>
    <w:rsid w:val="004E69A8"/>
    <w:rsid w:val="004F3CD8"/>
    <w:rsid w:val="004F3D19"/>
    <w:rsid w:val="004F749F"/>
    <w:rsid w:val="0050418C"/>
    <w:rsid w:val="00505148"/>
    <w:rsid w:val="00506956"/>
    <w:rsid w:val="00507D4A"/>
    <w:rsid w:val="00515DDA"/>
    <w:rsid w:val="00521342"/>
    <w:rsid w:val="00523E06"/>
    <w:rsid w:val="0053218B"/>
    <w:rsid w:val="00533AF0"/>
    <w:rsid w:val="00536ECF"/>
    <w:rsid w:val="00541060"/>
    <w:rsid w:val="0054233E"/>
    <w:rsid w:val="005440F0"/>
    <w:rsid w:val="0054422A"/>
    <w:rsid w:val="00545C72"/>
    <w:rsid w:val="005510B9"/>
    <w:rsid w:val="0055404B"/>
    <w:rsid w:val="00554655"/>
    <w:rsid w:val="005549A8"/>
    <w:rsid w:val="00554BCB"/>
    <w:rsid w:val="00555250"/>
    <w:rsid w:val="00555A82"/>
    <w:rsid w:val="00556A3D"/>
    <w:rsid w:val="005575E3"/>
    <w:rsid w:val="0056196D"/>
    <w:rsid w:val="005629B6"/>
    <w:rsid w:val="00564D54"/>
    <w:rsid w:val="00564D70"/>
    <w:rsid w:val="005726C2"/>
    <w:rsid w:val="00577513"/>
    <w:rsid w:val="00582F4F"/>
    <w:rsid w:val="00585D95"/>
    <w:rsid w:val="005938DE"/>
    <w:rsid w:val="00594551"/>
    <w:rsid w:val="005A18DA"/>
    <w:rsid w:val="005A77B0"/>
    <w:rsid w:val="005A7967"/>
    <w:rsid w:val="005B038B"/>
    <w:rsid w:val="005B1DA1"/>
    <w:rsid w:val="005B31CD"/>
    <w:rsid w:val="005B508B"/>
    <w:rsid w:val="005B55F7"/>
    <w:rsid w:val="005B75E2"/>
    <w:rsid w:val="005D0949"/>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0E6"/>
    <w:rsid w:val="006071F8"/>
    <w:rsid w:val="00610C5C"/>
    <w:rsid w:val="00614664"/>
    <w:rsid w:val="006156FE"/>
    <w:rsid w:val="0061770D"/>
    <w:rsid w:val="00620E54"/>
    <w:rsid w:val="00622E8D"/>
    <w:rsid w:val="00624821"/>
    <w:rsid w:val="00625741"/>
    <w:rsid w:val="006265E4"/>
    <w:rsid w:val="00631B62"/>
    <w:rsid w:val="00633382"/>
    <w:rsid w:val="00634580"/>
    <w:rsid w:val="00634ED9"/>
    <w:rsid w:val="00636AFF"/>
    <w:rsid w:val="00640B7D"/>
    <w:rsid w:val="0064117A"/>
    <w:rsid w:val="006414BC"/>
    <w:rsid w:val="006463AE"/>
    <w:rsid w:val="00647415"/>
    <w:rsid w:val="00653CDB"/>
    <w:rsid w:val="00655E53"/>
    <w:rsid w:val="00657B9F"/>
    <w:rsid w:val="00660FA3"/>
    <w:rsid w:val="006740CF"/>
    <w:rsid w:val="00674F2B"/>
    <w:rsid w:val="006757A6"/>
    <w:rsid w:val="00675CFA"/>
    <w:rsid w:val="006777FA"/>
    <w:rsid w:val="00681CCF"/>
    <w:rsid w:val="00686FFE"/>
    <w:rsid w:val="00693411"/>
    <w:rsid w:val="00694DB4"/>
    <w:rsid w:val="00696FE2"/>
    <w:rsid w:val="006A0D11"/>
    <w:rsid w:val="006A398B"/>
    <w:rsid w:val="006A7A26"/>
    <w:rsid w:val="006B2BD4"/>
    <w:rsid w:val="006B3E72"/>
    <w:rsid w:val="006B47F3"/>
    <w:rsid w:val="006B7FC4"/>
    <w:rsid w:val="006C1E0A"/>
    <w:rsid w:val="006C5D38"/>
    <w:rsid w:val="006C62B5"/>
    <w:rsid w:val="006C6B94"/>
    <w:rsid w:val="006D0FDD"/>
    <w:rsid w:val="006D2EDD"/>
    <w:rsid w:val="006D3FE6"/>
    <w:rsid w:val="006D4DAC"/>
    <w:rsid w:val="006E051C"/>
    <w:rsid w:val="006E58E3"/>
    <w:rsid w:val="006F634D"/>
    <w:rsid w:val="006F63CA"/>
    <w:rsid w:val="00701799"/>
    <w:rsid w:val="00720EAC"/>
    <w:rsid w:val="00727ADF"/>
    <w:rsid w:val="0073562B"/>
    <w:rsid w:val="00737C3F"/>
    <w:rsid w:val="00740DAF"/>
    <w:rsid w:val="00741FCC"/>
    <w:rsid w:val="00742F93"/>
    <w:rsid w:val="00750910"/>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03BC"/>
    <w:rsid w:val="007C37A0"/>
    <w:rsid w:val="007C611E"/>
    <w:rsid w:val="007D49FA"/>
    <w:rsid w:val="007D71F7"/>
    <w:rsid w:val="007E0D7B"/>
    <w:rsid w:val="007E17A7"/>
    <w:rsid w:val="007E259E"/>
    <w:rsid w:val="007F0150"/>
    <w:rsid w:val="007F309B"/>
    <w:rsid w:val="007F75EF"/>
    <w:rsid w:val="007F77B2"/>
    <w:rsid w:val="00801003"/>
    <w:rsid w:val="00803C5B"/>
    <w:rsid w:val="0080764E"/>
    <w:rsid w:val="008136B2"/>
    <w:rsid w:val="00822C5B"/>
    <w:rsid w:val="008313A7"/>
    <w:rsid w:val="00832A11"/>
    <w:rsid w:val="0083498A"/>
    <w:rsid w:val="0085194A"/>
    <w:rsid w:val="00855544"/>
    <w:rsid w:val="00860F28"/>
    <w:rsid w:val="00863A95"/>
    <w:rsid w:val="008651E9"/>
    <w:rsid w:val="00870311"/>
    <w:rsid w:val="00870344"/>
    <w:rsid w:val="00870BAF"/>
    <w:rsid w:val="0087269F"/>
    <w:rsid w:val="008741AF"/>
    <w:rsid w:val="0088556D"/>
    <w:rsid w:val="00885DD9"/>
    <w:rsid w:val="00892A1E"/>
    <w:rsid w:val="008933B3"/>
    <w:rsid w:val="00896245"/>
    <w:rsid w:val="00897F8A"/>
    <w:rsid w:val="008A12F2"/>
    <w:rsid w:val="008A1721"/>
    <w:rsid w:val="008A2EA2"/>
    <w:rsid w:val="008B0555"/>
    <w:rsid w:val="008B2060"/>
    <w:rsid w:val="008B3F40"/>
    <w:rsid w:val="008B4B7C"/>
    <w:rsid w:val="008B500B"/>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26EB"/>
    <w:rsid w:val="00903DC0"/>
    <w:rsid w:val="009045A2"/>
    <w:rsid w:val="00911C10"/>
    <w:rsid w:val="00913CB6"/>
    <w:rsid w:val="009160AB"/>
    <w:rsid w:val="00916E0C"/>
    <w:rsid w:val="00916EE5"/>
    <w:rsid w:val="00920120"/>
    <w:rsid w:val="00927B8B"/>
    <w:rsid w:val="009300A0"/>
    <w:rsid w:val="009328BB"/>
    <w:rsid w:val="00932FF9"/>
    <w:rsid w:val="00934986"/>
    <w:rsid w:val="00936389"/>
    <w:rsid w:val="0094002F"/>
    <w:rsid w:val="009421D1"/>
    <w:rsid w:val="00947C47"/>
    <w:rsid w:val="00953C67"/>
    <w:rsid w:val="00955DD8"/>
    <w:rsid w:val="009576BA"/>
    <w:rsid w:val="009624AA"/>
    <w:rsid w:val="009635C2"/>
    <w:rsid w:val="009679FE"/>
    <w:rsid w:val="00990479"/>
    <w:rsid w:val="009943BA"/>
    <w:rsid w:val="00996FF0"/>
    <w:rsid w:val="0099703E"/>
    <w:rsid w:val="009A3D24"/>
    <w:rsid w:val="009A57EA"/>
    <w:rsid w:val="009B0428"/>
    <w:rsid w:val="009B0506"/>
    <w:rsid w:val="009B12F8"/>
    <w:rsid w:val="009B6CA0"/>
    <w:rsid w:val="009C0220"/>
    <w:rsid w:val="009C0D02"/>
    <w:rsid w:val="009C2462"/>
    <w:rsid w:val="009C7D78"/>
    <w:rsid w:val="009D253F"/>
    <w:rsid w:val="009D25CB"/>
    <w:rsid w:val="009D443F"/>
    <w:rsid w:val="009D67BE"/>
    <w:rsid w:val="009E1115"/>
    <w:rsid w:val="009E555C"/>
    <w:rsid w:val="009E79A5"/>
    <w:rsid w:val="009F4BCA"/>
    <w:rsid w:val="00A02A6A"/>
    <w:rsid w:val="00A02C52"/>
    <w:rsid w:val="00A04A80"/>
    <w:rsid w:val="00A23E48"/>
    <w:rsid w:val="00A320D1"/>
    <w:rsid w:val="00A43423"/>
    <w:rsid w:val="00A46464"/>
    <w:rsid w:val="00A50523"/>
    <w:rsid w:val="00A662DF"/>
    <w:rsid w:val="00A7316F"/>
    <w:rsid w:val="00A745F9"/>
    <w:rsid w:val="00A76F11"/>
    <w:rsid w:val="00A806E0"/>
    <w:rsid w:val="00A818B2"/>
    <w:rsid w:val="00A85632"/>
    <w:rsid w:val="00A9071C"/>
    <w:rsid w:val="00AA0D53"/>
    <w:rsid w:val="00AA343C"/>
    <w:rsid w:val="00AA41A9"/>
    <w:rsid w:val="00AA7652"/>
    <w:rsid w:val="00AB17BB"/>
    <w:rsid w:val="00AB4EE5"/>
    <w:rsid w:val="00AB5847"/>
    <w:rsid w:val="00AC3BB9"/>
    <w:rsid w:val="00AC3D33"/>
    <w:rsid w:val="00AC428A"/>
    <w:rsid w:val="00AD593E"/>
    <w:rsid w:val="00AD5A59"/>
    <w:rsid w:val="00AD5E44"/>
    <w:rsid w:val="00AE3FF1"/>
    <w:rsid w:val="00AE6130"/>
    <w:rsid w:val="00AF0938"/>
    <w:rsid w:val="00AF60BB"/>
    <w:rsid w:val="00AF7D41"/>
    <w:rsid w:val="00B00D38"/>
    <w:rsid w:val="00B05D44"/>
    <w:rsid w:val="00B07499"/>
    <w:rsid w:val="00B10CE5"/>
    <w:rsid w:val="00B1249B"/>
    <w:rsid w:val="00B126DB"/>
    <w:rsid w:val="00B13917"/>
    <w:rsid w:val="00B16D3F"/>
    <w:rsid w:val="00B21139"/>
    <w:rsid w:val="00B22065"/>
    <w:rsid w:val="00B278EB"/>
    <w:rsid w:val="00B326C3"/>
    <w:rsid w:val="00B34DB0"/>
    <w:rsid w:val="00B408EE"/>
    <w:rsid w:val="00B40DF9"/>
    <w:rsid w:val="00B41F4A"/>
    <w:rsid w:val="00B446C6"/>
    <w:rsid w:val="00B457D7"/>
    <w:rsid w:val="00B473EF"/>
    <w:rsid w:val="00B610B9"/>
    <w:rsid w:val="00B6382F"/>
    <w:rsid w:val="00B649DF"/>
    <w:rsid w:val="00B769F3"/>
    <w:rsid w:val="00B820E2"/>
    <w:rsid w:val="00B8483F"/>
    <w:rsid w:val="00B87265"/>
    <w:rsid w:val="00B92088"/>
    <w:rsid w:val="00B974AF"/>
    <w:rsid w:val="00BA2393"/>
    <w:rsid w:val="00BB17EA"/>
    <w:rsid w:val="00BB35DF"/>
    <w:rsid w:val="00BB537F"/>
    <w:rsid w:val="00BC0DDA"/>
    <w:rsid w:val="00BC22D8"/>
    <w:rsid w:val="00BC3312"/>
    <w:rsid w:val="00BC34EA"/>
    <w:rsid w:val="00BD21A4"/>
    <w:rsid w:val="00BD2A33"/>
    <w:rsid w:val="00BD54A1"/>
    <w:rsid w:val="00BE35C2"/>
    <w:rsid w:val="00BE3DE5"/>
    <w:rsid w:val="00BF18B6"/>
    <w:rsid w:val="00C024E9"/>
    <w:rsid w:val="00C02D45"/>
    <w:rsid w:val="00C03050"/>
    <w:rsid w:val="00C05440"/>
    <w:rsid w:val="00C057D0"/>
    <w:rsid w:val="00C10D20"/>
    <w:rsid w:val="00C142CA"/>
    <w:rsid w:val="00C25FCD"/>
    <w:rsid w:val="00C30B54"/>
    <w:rsid w:val="00C3670E"/>
    <w:rsid w:val="00C376D8"/>
    <w:rsid w:val="00C4169A"/>
    <w:rsid w:val="00C42F31"/>
    <w:rsid w:val="00C42F7D"/>
    <w:rsid w:val="00C4551D"/>
    <w:rsid w:val="00C556BE"/>
    <w:rsid w:val="00C62F08"/>
    <w:rsid w:val="00C66A62"/>
    <w:rsid w:val="00C707BD"/>
    <w:rsid w:val="00C74A79"/>
    <w:rsid w:val="00C7662A"/>
    <w:rsid w:val="00C83507"/>
    <w:rsid w:val="00C875FA"/>
    <w:rsid w:val="00C91793"/>
    <w:rsid w:val="00C92E84"/>
    <w:rsid w:val="00C93238"/>
    <w:rsid w:val="00C93805"/>
    <w:rsid w:val="00C9461E"/>
    <w:rsid w:val="00C972D9"/>
    <w:rsid w:val="00CA2DE8"/>
    <w:rsid w:val="00CA7C32"/>
    <w:rsid w:val="00CB3AD8"/>
    <w:rsid w:val="00CB5F39"/>
    <w:rsid w:val="00CC557F"/>
    <w:rsid w:val="00CD439F"/>
    <w:rsid w:val="00CD60D5"/>
    <w:rsid w:val="00CE08AC"/>
    <w:rsid w:val="00CE1B53"/>
    <w:rsid w:val="00CE4B68"/>
    <w:rsid w:val="00CF0AB2"/>
    <w:rsid w:val="00CF756D"/>
    <w:rsid w:val="00D13999"/>
    <w:rsid w:val="00D13AD2"/>
    <w:rsid w:val="00D13E1D"/>
    <w:rsid w:val="00D149F4"/>
    <w:rsid w:val="00D16DD0"/>
    <w:rsid w:val="00D25241"/>
    <w:rsid w:val="00D27046"/>
    <w:rsid w:val="00D30AD3"/>
    <w:rsid w:val="00D33E09"/>
    <w:rsid w:val="00D40EAB"/>
    <w:rsid w:val="00D4283C"/>
    <w:rsid w:val="00D456F1"/>
    <w:rsid w:val="00D5102C"/>
    <w:rsid w:val="00D539ED"/>
    <w:rsid w:val="00D570A9"/>
    <w:rsid w:val="00D573C7"/>
    <w:rsid w:val="00D60985"/>
    <w:rsid w:val="00D61C56"/>
    <w:rsid w:val="00D62BC8"/>
    <w:rsid w:val="00D77025"/>
    <w:rsid w:val="00D83153"/>
    <w:rsid w:val="00D856EC"/>
    <w:rsid w:val="00D86C81"/>
    <w:rsid w:val="00D86FA8"/>
    <w:rsid w:val="00D906B8"/>
    <w:rsid w:val="00D96413"/>
    <w:rsid w:val="00D9690A"/>
    <w:rsid w:val="00DA51BA"/>
    <w:rsid w:val="00DA5C80"/>
    <w:rsid w:val="00DA6B82"/>
    <w:rsid w:val="00DB21ED"/>
    <w:rsid w:val="00DB2DEE"/>
    <w:rsid w:val="00DB566F"/>
    <w:rsid w:val="00DB567E"/>
    <w:rsid w:val="00DB63F3"/>
    <w:rsid w:val="00DB6BF4"/>
    <w:rsid w:val="00DB7114"/>
    <w:rsid w:val="00DB7E19"/>
    <w:rsid w:val="00DC2DEC"/>
    <w:rsid w:val="00DC38A1"/>
    <w:rsid w:val="00DC4DB5"/>
    <w:rsid w:val="00DC75CA"/>
    <w:rsid w:val="00DC764E"/>
    <w:rsid w:val="00DD3FD8"/>
    <w:rsid w:val="00DD7C80"/>
    <w:rsid w:val="00DE53AC"/>
    <w:rsid w:val="00DF2B1F"/>
    <w:rsid w:val="00DF3B95"/>
    <w:rsid w:val="00DF4284"/>
    <w:rsid w:val="00DF5AA1"/>
    <w:rsid w:val="00DF5C21"/>
    <w:rsid w:val="00E01387"/>
    <w:rsid w:val="00E10363"/>
    <w:rsid w:val="00E104C4"/>
    <w:rsid w:val="00E12362"/>
    <w:rsid w:val="00E124AE"/>
    <w:rsid w:val="00E15713"/>
    <w:rsid w:val="00E15D34"/>
    <w:rsid w:val="00E16225"/>
    <w:rsid w:val="00E16B2D"/>
    <w:rsid w:val="00E25AAA"/>
    <w:rsid w:val="00E37554"/>
    <w:rsid w:val="00E3778A"/>
    <w:rsid w:val="00E37F24"/>
    <w:rsid w:val="00E427E1"/>
    <w:rsid w:val="00E43A87"/>
    <w:rsid w:val="00E5137A"/>
    <w:rsid w:val="00E51677"/>
    <w:rsid w:val="00E520AB"/>
    <w:rsid w:val="00E537BA"/>
    <w:rsid w:val="00E571D8"/>
    <w:rsid w:val="00E6158A"/>
    <w:rsid w:val="00E621B8"/>
    <w:rsid w:val="00E6241C"/>
    <w:rsid w:val="00E6297C"/>
    <w:rsid w:val="00E67FBA"/>
    <w:rsid w:val="00E7233C"/>
    <w:rsid w:val="00E7667C"/>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6A88"/>
    <w:rsid w:val="00EC74EA"/>
    <w:rsid w:val="00EC7B3A"/>
    <w:rsid w:val="00ED09FE"/>
    <w:rsid w:val="00ED3485"/>
    <w:rsid w:val="00ED4B44"/>
    <w:rsid w:val="00ED7396"/>
    <w:rsid w:val="00EE0D03"/>
    <w:rsid w:val="00EF0F1F"/>
    <w:rsid w:val="00EF5521"/>
    <w:rsid w:val="00F0064F"/>
    <w:rsid w:val="00F01561"/>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2208"/>
    <w:rsid w:val="00F53A17"/>
    <w:rsid w:val="00F63930"/>
    <w:rsid w:val="00F658B6"/>
    <w:rsid w:val="00F67D75"/>
    <w:rsid w:val="00F72A18"/>
    <w:rsid w:val="00F7397C"/>
    <w:rsid w:val="00F73AE1"/>
    <w:rsid w:val="00F75171"/>
    <w:rsid w:val="00F77976"/>
    <w:rsid w:val="00F8141A"/>
    <w:rsid w:val="00F85E0E"/>
    <w:rsid w:val="00F9419C"/>
    <w:rsid w:val="00FA05BA"/>
    <w:rsid w:val="00FA14B4"/>
    <w:rsid w:val="00FA2080"/>
    <w:rsid w:val="00FA7E9F"/>
    <w:rsid w:val="00FB056F"/>
    <w:rsid w:val="00FB1ED4"/>
    <w:rsid w:val="00FB3A11"/>
    <w:rsid w:val="00FB5003"/>
    <w:rsid w:val="00FC07DD"/>
    <w:rsid w:val="00FC09F5"/>
    <w:rsid w:val="00FC6C77"/>
    <w:rsid w:val="00FD414D"/>
    <w:rsid w:val="00FD5A19"/>
    <w:rsid w:val="00FD5AA7"/>
    <w:rsid w:val="00FD5D3F"/>
    <w:rsid w:val="00FD79BB"/>
    <w:rsid w:val="00FE0199"/>
    <w:rsid w:val="00FE4853"/>
    <w:rsid w:val="00FE48EA"/>
    <w:rsid w:val="00FE63C0"/>
    <w:rsid w:val="00FF1ED1"/>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 w:type="paragraph" w:customStyle="1" w:styleId="Default">
    <w:name w:val="Default"/>
    <w:rsid w:val="0042453E"/>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25872">
      <w:bodyDiv w:val="1"/>
      <w:marLeft w:val="0"/>
      <w:marRight w:val="0"/>
      <w:marTop w:val="0"/>
      <w:marBottom w:val="0"/>
      <w:divBdr>
        <w:top w:val="none" w:sz="0" w:space="0" w:color="auto"/>
        <w:left w:val="none" w:sz="0" w:space="0" w:color="auto"/>
        <w:bottom w:val="none" w:sz="0" w:space="0" w:color="auto"/>
        <w:right w:val="none" w:sz="0" w:space="0" w:color="auto"/>
      </w:divBdr>
    </w:div>
    <w:div w:id="773136582">
      <w:bodyDiv w:val="1"/>
      <w:marLeft w:val="0"/>
      <w:marRight w:val="0"/>
      <w:marTop w:val="0"/>
      <w:marBottom w:val="0"/>
      <w:divBdr>
        <w:top w:val="none" w:sz="0" w:space="0" w:color="auto"/>
        <w:left w:val="none" w:sz="0" w:space="0" w:color="auto"/>
        <w:bottom w:val="none" w:sz="0" w:space="0" w:color="auto"/>
        <w:right w:val="none" w:sz="0" w:space="0" w:color="auto"/>
      </w:divBdr>
    </w:div>
    <w:div w:id="1553690812">
      <w:bodyDiv w:val="1"/>
      <w:marLeft w:val="0"/>
      <w:marRight w:val="0"/>
      <w:marTop w:val="0"/>
      <w:marBottom w:val="0"/>
      <w:divBdr>
        <w:top w:val="none" w:sz="0" w:space="0" w:color="auto"/>
        <w:left w:val="none" w:sz="0" w:space="0" w:color="auto"/>
        <w:bottom w:val="none" w:sz="0" w:space="0" w:color="auto"/>
        <w:right w:val="none" w:sz="0" w:space="0" w:color="auto"/>
      </w:divBdr>
      <w:divsChild>
        <w:div w:id="2102950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905937">
              <w:marLeft w:val="0"/>
              <w:marRight w:val="0"/>
              <w:marTop w:val="0"/>
              <w:marBottom w:val="0"/>
              <w:divBdr>
                <w:top w:val="none" w:sz="0" w:space="0" w:color="auto"/>
                <w:left w:val="none" w:sz="0" w:space="0" w:color="auto"/>
                <w:bottom w:val="none" w:sz="0" w:space="0" w:color="auto"/>
                <w:right w:val="none" w:sz="0" w:space="0" w:color="auto"/>
              </w:divBdr>
              <w:divsChild>
                <w:div w:id="266355425">
                  <w:marLeft w:val="0"/>
                  <w:marRight w:val="0"/>
                  <w:marTop w:val="0"/>
                  <w:marBottom w:val="0"/>
                  <w:divBdr>
                    <w:top w:val="none" w:sz="0" w:space="0" w:color="auto"/>
                    <w:left w:val="none" w:sz="0" w:space="0" w:color="auto"/>
                    <w:bottom w:val="none" w:sz="0" w:space="0" w:color="auto"/>
                    <w:right w:val="none" w:sz="0" w:space="0" w:color="auto"/>
                  </w:divBdr>
                  <w:divsChild>
                    <w:div w:id="381489450">
                      <w:marLeft w:val="0"/>
                      <w:marRight w:val="0"/>
                      <w:marTop w:val="0"/>
                      <w:marBottom w:val="0"/>
                      <w:divBdr>
                        <w:top w:val="none" w:sz="0" w:space="0" w:color="auto"/>
                        <w:left w:val="none" w:sz="0" w:space="0" w:color="auto"/>
                        <w:bottom w:val="none" w:sz="0" w:space="0" w:color="auto"/>
                        <w:right w:val="none" w:sz="0" w:space="0" w:color="auto"/>
                      </w:divBdr>
                      <w:divsChild>
                        <w:div w:id="1405647251">
                          <w:marLeft w:val="0"/>
                          <w:marRight w:val="0"/>
                          <w:marTop w:val="0"/>
                          <w:marBottom w:val="0"/>
                          <w:divBdr>
                            <w:top w:val="none" w:sz="0" w:space="0" w:color="auto"/>
                            <w:left w:val="none" w:sz="0" w:space="0" w:color="auto"/>
                            <w:bottom w:val="none" w:sz="0" w:space="0" w:color="auto"/>
                            <w:right w:val="none" w:sz="0" w:space="0" w:color="auto"/>
                          </w:divBdr>
                          <w:divsChild>
                            <w:div w:id="29456535">
                              <w:marLeft w:val="0"/>
                              <w:marRight w:val="0"/>
                              <w:marTop w:val="0"/>
                              <w:marBottom w:val="0"/>
                              <w:divBdr>
                                <w:top w:val="none" w:sz="0" w:space="0" w:color="auto"/>
                                <w:left w:val="none" w:sz="0" w:space="0" w:color="auto"/>
                                <w:bottom w:val="none" w:sz="0" w:space="0" w:color="auto"/>
                                <w:right w:val="none" w:sz="0" w:space="0" w:color="auto"/>
                              </w:divBdr>
                              <w:divsChild>
                                <w:div w:id="500319670">
                                  <w:marLeft w:val="0"/>
                                  <w:marRight w:val="0"/>
                                  <w:marTop w:val="0"/>
                                  <w:marBottom w:val="0"/>
                                  <w:divBdr>
                                    <w:top w:val="none" w:sz="0" w:space="0" w:color="auto"/>
                                    <w:left w:val="none" w:sz="0" w:space="0" w:color="auto"/>
                                    <w:bottom w:val="none" w:sz="0" w:space="0" w:color="auto"/>
                                    <w:right w:val="none" w:sz="0" w:space="0" w:color="auto"/>
                                  </w:divBdr>
                                </w:div>
                                <w:div w:id="40370805">
                                  <w:marLeft w:val="0"/>
                                  <w:marRight w:val="0"/>
                                  <w:marTop w:val="0"/>
                                  <w:marBottom w:val="0"/>
                                  <w:divBdr>
                                    <w:top w:val="none" w:sz="0" w:space="0" w:color="auto"/>
                                    <w:left w:val="none" w:sz="0" w:space="0" w:color="auto"/>
                                    <w:bottom w:val="none" w:sz="0" w:space="0" w:color="auto"/>
                                    <w:right w:val="none" w:sz="0" w:space="0" w:color="auto"/>
                                  </w:divBdr>
                                </w:div>
                                <w:div w:id="15453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3</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37</cp:revision>
  <cp:lastPrinted>2025-07-14T10:58:00Z</cp:lastPrinted>
  <dcterms:created xsi:type="dcterms:W3CDTF">2024-10-18T11:47:00Z</dcterms:created>
  <dcterms:modified xsi:type="dcterms:W3CDTF">2025-09-09T09:22:00Z</dcterms:modified>
</cp:coreProperties>
</file>