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0E84DA" w14:textId="76E39806" w:rsidR="00EB262C" w:rsidRPr="00204252" w:rsidRDefault="00CF756D" w:rsidP="00204252">
      <w:pPr>
        <w:jc w:val="center"/>
      </w:pPr>
      <w:r>
        <w:rPr>
          <w:noProof/>
        </w:rPr>
        <mc:AlternateContent>
          <mc:Choice Requires="wps">
            <w:drawing>
              <wp:anchor distT="45720" distB="45720" distL="114300" distR="114300" simplePos="0" relativeHeight="251659264" behindDoc="0" locked="0" layoutInCell="1" allowOverlap="1" wp14:anchorId="02416657" wp14:editId="11865F96">
                <wp:simplePos x="0" y="0"/>
                <wp:positionH relativeFrom="margin">
                  <wp:posOffset>1962150</wp:posOffset>
                </wp:positionH>
                <wp:positionV relativeFrom="paragraph">
                  <wp:posOffset>0</wp:posOffset>
                </wp:positionV>
                <wp:extent cx="3467100" cy="15684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1568450"/>
                        </a:xfrm>
                        <a:prstGeom prst="rect">
                          <a:avLst/>
                        </a:prstGeom>
                        <a:solidFill>
                          <a:srgbClr val="FFFFFF"/>
                        </a:solidFill>
                        <a:ln w="9525">
                          <a:noFill/>
                          <a:miter lim="800000"/>
                          <a:headEnd/>
                          <a:tailEnd/>
                        </a:ln>
                      </wps:spPr>
                      <wps:txbx>
                        <w:txbxContent>
                          <w:p w14:paraId="7D3726ED" w14:textId="11148BD2" w:rsidR="005726C2" w:rsidRPr="0087410C" w:rsidRDefault="00CF756D" w:rsidP="00CF756D">
                            <w:pPr>
                              <w:jc w:val="center"/>
                              <w:rPr>
                                <w:rFonts w:ascii="Arial" w:hAnsi="Arial" w:cs="Arial"/>
                                <w:b/>
                              </w:rPr>
                            </w:pPr>
                            <w:r w:rsidRPr="0087410C">
                              <w:rPr>
                                <w:rFonts w:ascii="Arial" w:hAnsi="Arial" w:cs="Arial"/>
                                <w:b/>
                                <w:color w:val="2F5496" w:themeColor="accent1" w:themeShade="BF"/>
                              </w:rPr>
                              <w:t xml:space="preserve">SEA </w:t>
                            </w:r>
                            <w:r w:rsidR="002954B2" w:rsidRPr="0087410C">
                              <w:rPr>
                                <w:rFonts w:ascii="Arial" w:hAnsi="Arial" w:cs="Arial"/>
                                <w:b/>
                                <w:color w:val="2F5496" w:themeColor="accent1" w:themeShade="BF"/>
                              </w:rPr>
                              <w:t>PALLING AND WAXHAM PARISH COUNCIL</w:t>
                            </w:r>
                          </w:p>
                          <w:p w14:paraId="0D9FD917" w14:textId="43839046" w:rsidR="00CF756D" w:rsidRPr="00992390" w:rsidRDefault="002954B2" w:rsidP="002954B2">
                            <w:pPr>
                              <w:spacing w:after="0" w:line="240" w:lineRule="auto"/>
                              <w:jc w:val="center"/>
                              <w:rPr>
                                <w:rFonts w:ascii="Arial" w:hAnsi="Arial" w:cs="Arial"/>
                                <w:b/>
                                <w:sz w:val="20"/>
                                <w:szCs w:val="20"/>
                              </w:rPr>
                            </w:pPr>
                            <w:r w:rsidRPr="00992390">
                              <w:rPr>
                                <w:rFonts w:ascii="Arial" w:eastAsia="Times New Roman" w:hAnsi="Arial" w:cs="Arial"/>
                                <w:color w:val="000000"/>
                                <w:sz w:val="20"/>
                                <w:szCs w:val="20"/>
                                <w:lang w:eastAsia="en-GB"/>
                              </w:rPr>
                              <w:t xml:space="preserve">All Councillors are summoned to the </w:t>
                            </w:r>
                            <w:r w:rsidR="005413BA" w:rsidRPr="00992390">
                              <w:rPr>
                                <w:rFonts w:ascii="Arial" w:eastAsia="Times New Roman" w:hAnsi="Arial" w:cs="Arial"/>
                                <w:color w:val="000000"/>
                                <w:sz w:val="20"/>
                                <w:szCs w:val="20"/>
                                <w:lang w:eastAsia="en-GB"/>
                              </w:rPr>
                              <w:t xml:space="preserve">Parish Council </w:t>
                            </w:r>
                            <w:r w:rsidRPr="00992390">
                              <w:rPr>
                                <w:rFonts w:ascii="Arial" w:eastAsia="Times New Roman" w:hAnsi="Arial" w:cs="Arial"/>
                                <w:color w:val="000000"/>
                                <w:sz w:val="20"/>
                                <w:szCs w:val="20"/>
                                <w:lang w:eastAsia="en-GB"/>
                              </w:rPr>
                              <w:t>Meeting of Sea Palling and Waxham Parish Council which will be held in Sea Palling Village Hall, Waxham Road on</w:t>
                            </w:r>
                          </w:p>
                          <w:p w14:paraId="4C0A201E" w14:textId="7A152552" w:rsidR="00483D4D" w:rsidRPr="00992390" w:rsidRDefault="006168CB" w:rsidP="00EB262C">
                            <w:pPr>
                              <w:spacing w:after="0"/>
                              <w:jc w:val="center"/>
                              <w:rPr>
                                <w:rFonts w:ascii="Arial" w:hAnsi="Arial" w:cs="Arial"/>
                                <w:b/>
                                <w:sz w:val="20"/>
                                <w:szCs w:val="20"/>
                              </w:rPr>
                            </w:pPr>
                            <w:r w:rsidRPr="00992390">
                              <w:rPr>
                                <w:rFonts w:ascii="Arial" w:hAnsi="Arial" w:cs="Arial"/>
                                <w:b/>
                                <w:sz w:val="20"/>
                                <w:szCs w:val="20"/>
                              </w:rPr>
                              <w:t xml:space="preserve">Tuesday </w:t>
                            </w:r>
                            <w:r w:rsidR="00BE0EE8" w:rsidRPr="00992390">
                              <w:rPr>
                                <w:rFonts w:ascii="Arial" w:hAnsi="Arial" w:cs="Arial"/>
                                <w:b/>
                                <w:sz w:val="20"/>
                                <w:szCs w:val="20"/>
                              </w:rPr>
                              <w:t>21</w:t>
                            </w:r>
                            <w:r w:rsidR="00BE0EE8" w:rsidRPr="00992390">
                              <w:rPr>
                                <w:rFonts w:ascii="Arial" w:hAnsi="Arial" w:cs="Arial"/>
                                <w:b/>
                                <w:sz w:val="20"/>
                                <w:szCs w:val="20"/>
                                <w:vertAlign w:val="superscript"/>
                              </w:rPr>
                              <w:t>st</w:t>
                            </w:r>
                            <w:r w:rsidR="00BE0EE8" w:rsidRPr="00992390">
                              <w:rPr>
                                <w:rFonts w:ascii="Arial" w:hAnsi="Arial" w:cs="Arial"/>
                                <w:b/>
                                <w:sz w:val="20"/>
                                <w:szCs w:val="20"/>
                              </w:rPr>
                              <w:t xml:space="preserve"> October</w:t>
                            </w:r>
                            <w:r w:rsidR="00483D4D" w:rsidRPr="00992390">
                              <w:rPr>
                                <w:rFonts w:ascii="Arial" w:hAnsi="Arial" w:cs="Arial"/>
                                <w:b/>
                                <w:sz w:val="20"/>
                                <w:szCs w:val="20"/>
                              </w:rPr>
                              <w:t xml:space="preserve"> </w:t>
                            </w:r>
                            <w:r w:rsidR="009D71E0" w:rsidRPr="00992390">
                              <w:rPr>
                                <w:rFonts w:ascii="Arial" w:hAnsi="Arial" w:cs="Arial"/>
                                <w:b/>
                                <w:sz w:val="20"/>
                                <w:szCs w:val="20"/>
                              </w:rPr>
                              <w:t>2025</w:t>
                            </w:r>
                            <w:r w:rsidR="00FA05BA" w:rsidRPr="00992390">
                              <w:rPr>
                                <w:rFonts w:ascii="Arial" w:hAnsi="Arial" w:cs="Arial"/>
                                <w:b/>
                                <w:sz w:val="20"/>
                                <w:szCs w:val="20"/>
                              </w:rPr>
                              <w:t xml:space="preserve"> </w:t>
                            </w:r>
                            <w:r w:rsidR="008E6810" w:rsidRPr="00992390">
                              <w:rPr>
                                <w:rFonts w:ascii="Arial" w:hAnsi="Arial" w:cs="Arial"/>
                                <w:b/>
                                <w:sz w:val="20"/>
                                <w:szCs w:val="20"/>
                              </w:rPr>
                              <w:t xml:space="preserve">at </w:t>
                            </w:r>
                            <w:r w:rsidR="00AD7533" w:rsidRPr="00992390">
                              <w:rPr>
                                <w:rFonts w:ascii="Arial" w:hAnsi="Arial" w:cs="Arial"/>
                                <w:b/>
                                <w:sz w:val="20"/>
                                <w:szCs w:val="20"/>
                              </w:rPr>
                              <w:t>6.30</w:t>
                            </w:r>
                            <w:r w:rsidR="00E9219D" w:rsidRPr="00992390">
                              <w:rPr>
                                <w:rFonts w:ascii="Arial" w:hAnsi="Arial" w:cs="Arial"/>
                                <w:b/>
                                <w:sz w:val="20"/>
                                <w:szCs w:val="20"/>
                              </w:rPr>
                              <w:t>pm</w:t>
                            </w:r>
                            <w:r w:rsidR="0011437F" w:rsidRPr="00992390">
                              <w:rPr>
                                <w:rFonts w:ascii="Arial" w:hAnsi="Arial" w:cs="Arial"/>
                                <w:b/>
                                <w:sz w:val="20"/>
                                <w:szCs w:val="20"/>
                              </w:rPr>
                              <w:t xml:space="preserve"> </w:t>
                            </w:r>
                          </w:p>
                          <w:p w14:paraId="0CAC6B0B" w14:textId="77777777" w:rsidR="00EB262C" w:rsidRPr="00992390" w:rsidRDefault="00EB262C" w:rsidP="00EB262C">
                            <w:pPr>
                              <w:spacing w:after="0"/>
                              <w:jc w:val="center"/>
                              <w:rPr>
                                <w:b/>
                                <w:sz w:val="20"/>
                                <w:szCs w:val="20"/>
                              </w:rPr>
                            </w:pPr>
                          </w:p>
                          <w:p w14:paraId="77938FEA" w14:textId="4A206BF4" w:rsidR="002954B2" w:rsidRPr="00992390" w:rsidRDefault="002954B2" w:rsidP="002954B2">
                            <w:pPr>
                              <w:spacing w:after="0" w:line="240" w:lineRule="auto"/>
                              <w:jc w:val="center"/>
                              <w:rPr>
                                <w:rFonts w:ascii="Arial" w:eastAsia="Times New Roman" w:hAnsi="Arial" w:cs="Arial"/>
                                <w:color w:val="000000"/>
                                <w:sz w:val="20"/>
                                <w:szCs w:val="20"/>
                                <w:lang w:eastAsia="en-GB"/>
                              </w:rPr>
                            </w:pPr>
                            <w:r w:rsidRPr="00992390">
                              <w:rPr>
                                <w:rFonts w:ascii="Vivaldi" w:eastAsia="Times New Roman" w:hAnsi="Vivaldi" w:cs="Arial"/>
                                <w:color w:val="000000"/>
                                <w:sz w:val="20"/>
                                <w:szCs w:val="20"/>
                                <w:lang w:eastAsia="en-GB"/>
                              </w:rPr>
                              <w:t>Becky Furr</w:t>
                            </w:r>
                            <w:r w:rsidRPr="00992390">
                              <w:rPr>
                                <w:rFonts w:ascii="Arial" w:eastAsia="Times New Roman" w:hAnsi="Arial" w:cs="Arial"/>
                                <w:color w:val="000000"/>
                                <w:sz w:val="20"/>
                                <w:szCs w:val="20"/>
                                <w:lang w:eastAsia="en-GB"/>
                              </w:rPr>
                              <w:t xml:space="preserve">, Parish Clerk, </w:t>
                            </w:r>
                            <w:r w:rsidR="00BE0EE8" w:rsidRPr="00992390">
                              <w:rPr>
                                <w:rFonts w:ascii="Arial" w:eastAsia="Times New Roman" w:hAnsi="Arial" w:cs="Arial"/>
                                <w:color w:val="000000"/>
                                <w:sz w:val="20"/>
                                <w:szCs w:val="20"/>
                                <w:lang w:eastAsia="en-GB"/>
                              </w:rPr>
                              <w:t>1</w:t>
                            </w:r>
                            <w:r w:rsidR="00D34631">
                              <w:rPr>
                                <w:rFonts w:ascii="Arial" w:eastAsia="Times New Roman" w:hAnsi="Arial" w:cs="Arial"/>
                                <w:color w:val="000000"/>
                                <w:sz w:val="20"/>
                                <w:szCs w:val="20"/>
                                <w:lang w:eastAsia="en-GB"/>
                              </w:rPr>
                              <w:t>4</w:t>
                            </w:r>
                            <w:r w:rsidR="00BE0EE8" w:rsidRPr="00992390">
                              <w:rPr>
                                <w:rFonts w:ascii="Arial" w:eastAsia="Times New Roman" w:hAnsi="Arial" w:cs="Arial"/>
                                <w:color w:val="000000"/>
                                <w:sz w:val="20"/>
                                <w:szCs w:val="20"/>
                                <w:vertAlign w:val="superscript"/>
                                <w:lang w:eastAsia="en-GB"/>
                              </w:rPr>
                              <w:t>th</w:t>
                            </w:r>
                            <w:r w:rsidR="00BE0EE8" w:rsidRPr="00992390">
                              <w:rPr>
                                <w:rFonts w:ascii="Arial" w:eastAsia="Times New Roman" w:hAnsi="Arial" w:cs="Arial"/>
                                <w:color w:val="000000"/>
                                <w:sz w:val="20"/>
                                <w:szCs w:val="20"/>
                                <w:lang w:eastAsia="en-GB"/>
                              </w:rPr>
                              <w:t xml:space="preserve"> October</w:t>
                            </w:r>
                            <w:r w:rsidR="005413BA" w:rsidRPr="00992390">
                              <w:rPr>
                                <w:rFonts w:ascii="Arial" w:eastAsia="Times New Roman" w:hAnsi="Arial" w:cs="Arial"/>
                                <w:color w:val="000000"/>
                                <w:sz w:val="20"/>
                                <w:szCs w:val="20"/>
                                <w:lang w:eastAsia="en-GB"/>
                              </w:rPr>
                              <w:t xml:space="preserve"> 2025</w:t>
                            </w:r>
                          </w:p>
                          <w:p w14:paraId="0030B1F3" w14:textId="28CFCCBA" w:rsidR="008E6810" w:rsidRPr="00E9219D" w:rsidRDefault="008E6810" w:rsidP="00E9219D">
                            <w:pPr>
                              <w:spacing w:after="0"/>
                              <w:jc w:val="center"/>
                              <w:rPr>
                                <w:b/>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416657" id="_x0000_t202" coordsize="21600,21600" o:spt="202" path="m,l,21600r21600,l21600,xe">
                <v:stroke joinstyle="miter"/>
                <v:path gradientshapeok="t" o:connecttype="rect"/>
              </v:shapetype>
              <v:shape id="Text Box 2" o:spid="_x0000_s1026" type="#_x0000_t202" style="position:absolute;left:0;text-align:left;margin-left:154.5pt;margin-top:0;width:273pt;height:123.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" stroked="f">
                <v:textbox>
                  <w:txbxContent>
                    <w:p w14:paraId="7D3726ED" w14:textId="11148BD2" w:rsidR="005726C2" w:rsidRPr="0087410C" w:rsidRDefault="00CF756D" w:rsidP="00CF756D">
                      <w:pPr>
                        <w:jc w:val="center"/>
                        <w:rPr>
                          <w:rFonts w:ascii="Arial" w:hAnsi="Arial" w:cs="Arial"/>
                          <w:b/>
                        </w:rPr>
                      </w:pPr>
                      <w:r w:rsidRPr="0087410C">
                        <w:rPr>
                          <w:rFonts w:ascii="Arial" w:hAnsi="Arial" w:cs="Arial"/>
                          <w:b/>
                          <w:color w:val="2F5496" w:themeColor="accent1" w:themeShade="BF"/>
                        </w:rPr>
                        <w:t xml:space="preserve">SEA </w:t>
                      </w:r>
                      <w:r w:rsidR="002954B2" w:rsidRPr="0087410C">
                        <w:rPr>
                          <w:rFonts w:ascii="Arial" w:hAnsi="Arial" w:cs="Arial"/>
                          <w:b/>
                          <w:color w:val="2F5496" w:themeColor="accent1" w:themeShade="BF"/>
                        </w:rPr>
                        <w:t>PALLING AND WAXHAM PARISH COUNCIL</w:t>
                      </w:r>
                    </w:p>
                    <w:p w14:paraId="0D9FD917" w14:textId="43839046" w:rsidR="00CF756D" w:rsidRPr="00992390" w:rsidRDefault="002954B2" w:rsidP="002954B2">
                      <w:pPr>
                        <w:spacing w:after="0" w:line="240" w:lineRule="auto"/>
                        <w:jc w:val="center"/>
                        <w:rPr>
                          <w:rFonts w:ascii="Arial" w:hAnsi="Arial" w:cs="Arial"/>
                          <w:b/>
                          <w:sz w:val="20"/>
                          <w:szCs w:val="20"/>
                        </w:rPr>
                      </w:pPr>
                      <w:r w:rsidRPr="00992390">
                        <w:rPr>
                          <w:rFonts w:ascii="Arial" w:eastAsia="Times New Roman" w:hAnsi="Arial" w:cs="Arial"/>
                          <w:color w:val="000000"/>
                          <w:sz w:val="20"/>
                          <w:szCs w:val="20"/>
                          <w:lang w:eastAsia="en-GB"/>
                        </w:rPr>
                        <w:t xml:space="preserve">All Councillors are summoned to the </w:t>
                      </w:r>
                      <w:r w:rsidR="005413BA" w:rsidRPr="00992390">
                        <w:rPr>
                          <w:rFonts w:ascii="Arial" w:eastAsia="Times New Roman" w:hAnsi="Arial" w:cs="Arial"/>
                          <w:color w:val="000000"/>
                          <w:sz w:val="20"/>
                          <w:szCs w:val="20"/>
                          <w:lang w:eastAsia="en-GB"/>
                        </w:rPr>
                        <w:t xml:space="preserve">Parish Council </w:t>
                      </w:r>
                      <w:r w:rsidRPr="00992390">
                        <w:rPr>
                          <w:rFonts w:ascii="Arial" w:eastAsia="Times New Roman" w:hAnsi="Arial" w:cs="Arial"/>
                          <w:color w:val="000000"/>
                          <w:sz w:val="20"/>
                          <w:szCs w:val="20"/>
                          <w:lang w:eastAsia="en-GB"/>
                        </w:rPr>
                        <w:t>Meeting of Sea Palling and Waxham Parish Council which will be held in Sea Palling Village Hall, Waxham Road on</w:t>
                      </w:r>
                    </w:p>
                    <w:p w14:paraId="4C0A201E" w14:textId="7A152552" w:rsidR="00483D4D" w:rsidRPr="00992390" w:rsidRDefault="006168CB" w:rsidP="00EB262C">
                      <w:pPr>
                        <w:spacing w:after="0"/>
                        <w:jc w:val="center"/>
                        <w:rPr>
                          <w:rFonts w:ascii="Arial" w:hAnsi="Arial" w:cs="Arial"/>
                          <w:b/>
                          <w:sz w:val="20"/>
                          <w:szCs w:val="20"/>
                        </w:rPr>
                      </w:pPr>
                      <w:r w:rsidRPr="00992390">
                        <w:rPr>
                          <w:rFonts w:ascii="Arial" w:hAnsi="Arial" w:cs="Arial"/>
                          <w:b/>
                          <w:sz w:val="20"/>
                          <w:szCs w:val="20"/>
                        </w:rPr>
                        <w:t xml:space="preserve">Tuesday </w:t>
                      </w:r>
                      <w:r w:rsidR="00BE0EE8" w:rsidRPr="00992390">
                        <w:rPr>
                          <w:rFonts w:ascii="Arial" w:hAnsi="Arial" w:cs="Arial"/>
                          <w:b/>
                          <w:sz w:val="20"/>
                          <w:szCs w:val="20"/>
                        </w:rPr>
                        <w:t>21</w:t>
                      </w:r>
                      <w:r w:rsidR="00BE0EE8" w:rsidRPr="00992390">
                        <w:rPr>
                          <w:rFonts w:ascii="Arial" w:hAnsi="Arial" w:cs="Arial"/>
                          <w:b/>
                          <w:sz w:val="20"/>
                          <w:szCs w:val="20"/>
                          <w:vertAlign w:val="superscript"/>
                        </w:rPr>
                        <w:t>st</w:t>
                      </w:r>
                      <w:r w:rsidR="00BE0EE8" w:rsidRPr="00992390">
                        <w:rPr>
                          <w:rFonts w:ascii="Arial" w:hAnsi="Arial" w:cs="Arial"/>
                          <w:b/>
                          <w:sz w:val="20"/>
                          <w:szCs w:val="20"/>
                        </w:rPr>
                        <w:t xml:space="preserve"> October</w:t>
                      </w:r>
                      <w:r w:rsidR="00483D4D" w:rsidRPr="00992390">
                        <w:rPr>
                          <w:rFonts w:ascii="Arial" w:hAnsi="Arial" w:cs="Arial"/>
                          <w:b/>
                          <w:sz w:val="20"/>
                          <w:szCs w:val="20"/>
                        </w:rPr>
                        <w:t xml:space="preserve"> </w:t>
                      </w:r>
                      <w:r w:rsidR="009D71E0" w:rsidRPr="00992390">
                        <w:rPr>
                          <w:rFonts w:ascii="Arial" w:hAnsi="Arial" w:cs="Arial"/>
                          <w:b/>
                          <w:sz w:val="20"/>
                          <w:szCs w:val="20"/>
                        </w:rPr>
                        <w:t>2025</w:t>
                      </w:r>
                      <w:r w:rsidR="00FA05BA" w:rsidRPr="00992390">
                        <w:rPr>
                          <w:rFonts w:ascii="Arial" w:hAnsi="Arial" w:cs="Arial"/>
                          <w:b/>
                          <w:sz w:val="20"/>
                          <w:szCs w:val="20"/>
                        </w:rPr>
                        <w:t xml:space="preserve"> </w:t>
                      </w:r>
                      <w:r w:rsidR="008E6810" w:rsidRPr="00992390">
                        <w:rPr>
                          <w:rFonts w:ascii="Arial" w:hAnsi="Arial" w:cs="Arial"/>
                          <w:b/>
                          <w:sz w:val="20"/>
                          <w:szCs w:val="20"/>
                        </w:rPr>
                        <w:t xml:space="preserve">at </w:t>
                      </w:r>
                      <w:r w:rsidR="00AD7533" w:rsidRPr="00992390">
                        <w:rPr>
                          <w:rFonts w:ascii="Arial" w:hAnsi="Arial" w:cs="Arial"/>
                          <w:b/>
                          <w:sz w:val="20"/>
                          <w:szCs w:val="20"/>
                        </w:rPr>
                        <w:t>6.30</w:t>
                      </w:r>
                      <w:r w:rsidR="00E9219D" w:rsidRPr="00992390">
                        <w:rPr>
                          <w:rFonts w:ascii="Arial" w:hAnsi="Arial" w:cs="Arial"/>
                          <w:b/>
                          <w:sz w:val="20"/>
                          <w:szCs w:val="20"/>
                        </w:rPr>
                        <w:t>pm</w:t>
                      </w:r>
                      <w:r w:rsidR="0011437F" w:rsidRPr="00992390">
                        <w:rPr>
                          <w:rFonts w:ascii="Arial" w:hAnsi="Arial" w:cs="Arial"/>
                          <w:b/>
                          <w:sz w:val="20"/>
                          <w:szCs w:val="20"/>
                        </w:rPr>
                        <w:t xml:space="preserve"> </w:t>
                      </w:r>
                    </w:p>
                    <w:p w14:paraId="0CAC6B0B" w14:textId="77777777" w:rsidR="00EB262C" w:rsidRPr="00992390" w:rsidRDefault="00EB262C" w:rsidP="00EB262C">
                      <w:pPr>
                        <w:spacing w:after="0"/>
                        <w:jc w:val="center"/>
                        <w:rPr>
                          <w:b/>
                          <w:sz w:val="20"/>
                          <w:szCs w:val="20"/>
                        </w:rPr>
                      </w:pPr>
                    </w:p>
                    <w:p w14:paraId="77938FEA" w14:textId="4A206BF4" w:rsidR="002954B2" w:rsidRPr="00992390" w:rsidRDefault="002954B2" w:rsidP="002954B2">
                      <w:pPr>
                        <w:spacing w:after="0" w:line="240" w:lineRule="auto"/>
                        <w:jc w:val="center"/>
                        <w:rPr>
                          <w:rFonts w:ascii="Arial" w:eastAsia="Times New Roman" w:hAnsi="Arial" w:cs="Arial"/>
                          <w:color w:val="000000"/>
                          <w:sz w:val="20"/>
                          <w:szCs w:val="20"/>
                          <w:lang w:eastAsia="en-GB"/>
                        </w:rPr>
                      </w:pPr>
                      <w:r w:rsidRPr="00992390">
                        <w:rPr>
                          <w:rFonts w:ascii="Vivaldi" w:eastAsia="Times New Roman" w:hAnsi="Vivaldi" w:cs="Arial"/>
                          <w:color w:val="000000"/>
                          <w:sz w:val="20"/>
                          <w:szCs w:val="20"/>
                          <w:lang w:eastAsia="en-GB"/>
                        </w:rPr>
                        <w:t>Becky Furr</w:t>
                      </w:r>
                      <w:r w:rsidRPr="00992390">
                        <w:rPr>
                          <w:rFonts w:ascii="Arial" w:eastAsia="Times New Roman" w:hAnsi="Arial" w:cs="Arial"/>
                          <w:color w:val="000000"/>
                          <w:sz w:val="20"/>
                          <w:szCs w:val="20"/>
                          <w:lang w:eastAsia="en-GB"/>
                        </w:rPr>
                        <w:t xml:space="preserve">, Parish Clerk, </w:t>
                      </w:r>
                      <w:r w:rsidR="00BE0EE8" w:rsidRPr="00992390">
                        <w:rPr>
                          <w:rFonts w:ascii="Arial" w:eastAsia="Times New Roman" w:hAnsi="Arial" w:cs="Arial"/>
                          <w:color w:val="000000"/>
                          <w:sz w:val="20"/>
                          <w:szCs w:val="20"/>
                          <w:lang w:eastAsia="en-GB"/>
                        </w:rPr>
                        <w:t>1</w:t>
                      </w:r>
                      <w:r w:rsidR="00D34631">
                        <w:rPr>
                          <w:rFonts w:ascii="Arial" w:eastAsia="Times New Roman" w:hAnsi="Arial" w:cs="Arial"/>
                          <w:color w:val="000000"/>
                          <w:sz w:val="20"/>
                          <w:szCs w:val="20"/>
                          <w:lang w:eastAsia="en-GB"/>
                        </w:rPr>
                        <w:t>4</w:t>
                      </w:r>
                      <w:r w:rsidR="00BE0EE8" w:rsidRPr="00992390">
                        <w:rPr>
                          <w:rFonts w:ascii="Arial" w:eastAsia="Times New Roman" w:hAnsi="Arial" w:cs="Arial"/>
                          <w:color w:val="000000"/>
                          <w:sz w:val="20"/>
                          <w:szCs w:val="20"/>
                          <w:vertAlign w:val="superscript"/>
                          <w:lang w:eastAsia="en-GB"/>
                        </w:rPr>
                        <w:t>th</w:t>
                      </w:r>
                      <w:r w:rsidR="00BE0EE8" w:rsidRPr="00992390">
                        <w:rPr>
                          <w:rFonts w:ascii="Arial" w:eastAsia="Times New Roman" w:hAnsi="Arial" w:cs="Arial"/>
                          <w:color w:val="000000"/>
                          <w:sz w:val="20"/>
                          <w:szCs w:val="20"/>
                          <w:lang w:eastAsia="en-GB"/>
                        </w:rPr>
                        <w:t xml:space="preserve"> October</w:t>
                      </w:r>
                      <w:r w:rsidR="005413BA" w:rsidRPr="00992390">
                        <w:rPr>
                          <w:rFonts w:ascii="Arial" w:eastAsia="Times New Roman" w:hAnsi="Arial" w:cs="Arial"/>
                          <w:color w:val="000000"/>
                          <w:sz w:val="20"/>
                          <w:szCs w:val="20"/>
                          <w:lang w:eastAsia="en-GB"/>
                        </w:rPr>
                        <w:t xml:space="preserve"> 2025</w:t>
                      </w:r>
                    </w:p>
                    <w:p w14:paraId="0030B1F3" w14:textId="28CFCCBA" w:rsidR="008E6810" w:rsidRPr="00E9219D" w:rsidRDefault="008E6810" w:rsidP="00E9219D">
                      <w:pPr>
                        <w:spacing w:after="0"/>
                        <w:jc w:val="center"/>
                        <w:rPr>
                          <w:b/>
                          <w:sz w:val="24"/>
                          <w:szCs w:val="24"/>
                        </w:rPr>
                      </w:pPr>
                    </w:p>
                  </w:txbxContent>
                </v:textbox>
                <w10:wrap type="square" anchorx="margin"/>
              </v:shape>
            </w:pict>
          </mc:Fallback>
        </mc:AlternateContent>
      </w:r>
      <w:r>
        <w:rPr>
          <w:noProof/>
        </w:rPr>
        <w:drawing>
          <wp:inline distT="0" distB="0" distL="0" distR="0" wp14:anchorId="132BD87D" wp14:editId="16DD5F80">
            <wp:extent cx="1664765" cy="1181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55528" cy="1245494"/>
                    </a:xfrm>
                    <a:prstGeom prst="rect">
                      <a:avLst/>
                    </a:prstGeom>
                    <a:noFill/>
                    <a:ln>
                      <a:noFill/>
                    </a:ln>
                  </pic:spPr>
                </pic:pic>
              </a:graphicData>
            </a:graphic>
          </wp:inline>
        </w:drawing>
      </w:r>
    </w:p>
    <w:p w14:paraId="09DB49F3" w14:textId="77777777" w:rsidR="0029279D" w:rsidRDefault="00204252" w:rsidP="0029279D">
      <w:pPr>
        <w:jc w:val="center"/>
        <w:rPr>
          <w:b/>
          <w:sz w:val="28"/>
          <w:szCs w:val="28"/>
        </w:rPr>
      </w:pPr>
      <w:r>
        <w:rPr>
          <w:b/>
          <w:sz w:val="28"/>
          <w:szCs w:val="28"/>
        </w:rPr>
        <w:t xml:space="preserve">                                            </w:t>
      </w:r>
    </w:p>
    <w:p w14:paraId="50B20347" w14:textId="08463E93" w:rsidR="006B7FC4" w:rsidRPr="00992390" w:rsidRDefault="002954B2" w:rsidP="0029279D">
      <w:pPr>
        <w:jc w:val="center"/>
        <w:rPr>
          <w:rFonts w:ascii="Arial" w:hAnsi="Arial" w:cs="Arial"/>
          <w:b/>
          <w:sz w:val="20"/>
          <w:szCs w:val="20"/>
        </w:rPr>
      </w:pPr>
      <w:r w:rsidRPr="00992390">
        <w:rPr>
          <w:rFonts w:ascii="Arial" w:hAnsi="Arial" w:cs="Arial"/>
          <w:b/>
          <w:sz w:val="20"/>
          <w:szCs w:val="20"/>
        </w:rPr>
        <w:t>AGENDA</w:t>
      </w:r>
    </w:p>
    <w:p w14:paraId="458CC03F" w14:textId="55FE4F65" w:rsidR="009233E7" w:rsidRPr="00992390" w:rsidRDefault="002954B2" w:rsidP="00842477">
      <w:pPr>
        <w:jc w:val="center"/>
        <w:rPr>
          <w:rFonts w:ascii="Arial" w:hAnsi="Arial" w:cs="Arial"/>
          <w:sz w:val="20"/>
          <w:szCs w:val="20"/>
        </w:rPr>
      </w:pPr>
      <w:r w:rsidRPr="00992390">
        <w:rPr>
          <w:rFonts w:ascii="Arial" w:hAnsi="Arial" w:cs="Arial"/>
          <w:sz w:val="20"/>
          <w:szCs w:val="20"/>
        </w:rPr>
        <w:t>There will be an opportunity for public participation</w:t>
      </w:r>
      <w:r w:rsidR="00842477" w:rsidRPr="00992390">
        <w:rPr>
          <w:rFonts w:ascii="Arial" w:hAnsi="Arial" w:cs="Arial"/>
          <w:sz w:val="20"/>
          <w:szCs w:val="20"/>
        </w:rPr>
        <w:t xml:space="preserve">, police </w:t>
      </w:r>
      <w:r w:rsidRPr="00992390">
        <w:rPr>
          <w:rFonts w:ascii="Arial" w:hAnsi="Arial" w:cs="Arial"/>
          <w:sz w:val="20"/>
          <w:szCs w:val="20"/>
        </w:rPr>
        <w:t>and district/county council reports, before the meeting commences.  Please note that once the meeting is in session, members of the public are not allowed to speak unless specifically invited by the Chair/Clerk, in which case a vote will be taken to suspend standing orders.</w:t>
      </w:r>
    </w:p>
    <w:p w14:paraId="7C5C9D1C" w14:textId="6C307A44" w:rsidR="00BB4DAD" w:rsidRPr="00992390" w:rsidRDefault="005413BA" w:rsidP="00872E2F">
      <w:pPr>
        <w:numPr>
          <w:ilvl w:val="0"/>
          <w:numId w:val="28"/>
        </w:numPr>
        <w:spacing w:after="0" w:line="240" w:lineRule="auto"/>
        <w:ind w:left="426"/>
        <w:contextualSpacing/>
        <w:textAlignment w:val="baseline"/>
        <w:rPr>
          <w:rFonts w:ascii="Arial" w:eastAsia="Times New Roman" w:hAnsi="Arial" w:cs="Arial"/>
          <w:b/>
          <w:bCs/>
          <w:color w:val="000000" w:themeColor="text1"/>
          <w:sz w:val="20"/>
          <w:szCs w:val="20"/>
          <w:lang w:eastAsia="en-GB"/>
        </w:rPr>
      </w:pPr>
      <w:r w:rsidRPr="00992390">
        <w:rPr>
          <w:rFonts w:ascii="Arial" w:eastAsia="Times New Roman" w:hAnsi="Arial" w:cs="Arial"/>
          <w:color w:val="000000" w:themeColor="text1"/>
          <w:sz w:val="20"/>
          <w:szCs w:val="20"/>
          <w:lang w:eastAsia="en-GB"/>
        </w:rPr>
        <w:t xml:space="preserve">To </w:t>
      </w:r>
      <w:r w:rsidR="00BB4DAD" w:rsidRPr="00992390">
        <w:rPr>
          <w:rFonts w:ascii="Arial" w:eastAsia="Times New Roman" w:hAnsi="Arial" w:cs="Arial"/>
          <w:color w:val="000000" w:themeColor="text1"/>
          <w:sz w:val="20"/>
          <w:szCs w:val="20"/>
          <w:lang w:eastAsia="en-GB"/>
        </w:rPr>
        <w:t>receive apologies for absence.</w:t>
      </w:r>
    </w:p>
    <w:p w14:paraId="1944A7AA" w14:textId="1AAD1CD7" w:rsidR="003E3540" w:rsidRPr="00992390" w:rsidRDefault="00BB4DAD" w:rsidP="00872E2F">
      <w:pPr>
        <w:numPr>
          <w:ilvl w:val="0"/>
          <w:numId w:val="28"/>
        </w:numPr>
        <w:spacing w:after="0" w:line="240" w:lineRule="auto"/>
        <w:ind w:left="426"/>
        <w:contextualSpacing/>
        <w:textAlignment w:val="baseline"/>
        <w:rPr>
          <w:rFonts w:ascii="Arial" w:eastAsia="Times New Roman" w:hAnsi="Arial" w:cs="Arial"/>
          <w:b/>
          <w:bCs/>
          <w:color w:val="000000" w:themeColor="text1"/>
          <w:sz w:val="20"/>
          <w:szCs w:val="20"/>
          <w:lang w:eastAsia="en-GB"/>
        </w:rPr>
      </w:pPr>
      <w:r w:rsidRPr="00992390">
        <w:rPr>
          <w:rFonts w:ascii="Arial" w:eastAsia="Times New Roman" w:hAnsi="Arial" w:cs="Arial"/>
          <w:color w:val="000000" w:themeColor="text1"/>
          <w:sz w:val="20"/>
          <w:szCs w:val="20"/>
          <w:lang w:eastAsia="en-GB"/>
        </w:rPr>
        <w:t xml:space="preserve">To </w:t>
      </w:r>
      <w:r w:rsidR="002954B2" w:rsidRPr="00992390">
        <w:rPr>
          <w:rFonts w:ascii="Arial" w:eastAsia="Times New Roman" w:hAnsi="Arial" w:cs="Arial"/>
          <w:color w:val="000000" w:themeColor="text1"/>
          <w:sz w:val="20"/>
          <w:szCs w:val="20"/>
          <w:lang w:eastAsia="en-GB"/>
        </w:rPr>
        <w:t>receive declarations of interest and request for dispensations.</w:t>
      </w:r>
    </w:p>
    <w:p w14:paraId="5182A5CF" w14:textId="3116CAB6" w:rsidR="009233E7" w:rsidRPr="00992390" w:rsidRDefault="002954B2" w:rsidP="00872E2F">
      <w:pPr>
        <w:numPr>
          <w:ilvl w:val="0"/>
          <w:numId w:val="28"/>
        </w:numPr>
        <w:spacing w:after="0" w:line="240" w:lineRule="auto"/>
        <w:ind w:left="426"/>
        <w:contextualSpacing/>
        <w:textAlignment w:val="baseline"/>
        <w:rPr>
          <w:rFonts w:ascii="Arial" w:eastAsia="Times New Roman" w:hAnsi="Arial" w:cs="Arial"/>
          <w:b/>
          <w:bCs/>
          <w:color w:val="000000" w:themeColor="text1"/>
          <w:sz w:val="20"/>
          <w:szCs w:val="20"/>
          <w:lang w:eastAsia="en-GB"/>
        </w:rPr>
      </w:pPr>
      <w:r w:rsidRPr="00992390">
        <w:rPr>
          <w:rFonts w:ascii="Arial" w:eastAsia="Times New Roman" w:hAnsi="Arial" w:cs="Arial"/>
          <w:color w:val="000000" w:themeColor="text1"/>
          <w:sz w:val="20"/>
          <w:szCs w:val="20"/>
          <w:lang w:eastAsia="en-GB"/>
        </w:rPr>
        <w:t xml:space="preserve">To agree the minutes of the last Parish Council Meeting held </w:t>
      </w:r>
      <w:r w:rsidR="00BE0EE8" w:rsidRPr="00992390">
        <w:rPr>
          <w:rFonts w:ascii="Arial" w:eastAsia="Times New Roman" w:hAnsi="Arial" w:cs="Arial"/>
          <w:color w:val="000000" w:themeColor="text1"/>
          <w:sz w:val="20"/>
          <w:szCs w:val="20"/>
          <w:lang w:eastAsia="en-GB"/>
        </w:rPr>
        <w:t>16</w:t>
      </w:r>
      <w:r w:rsidR="00BE0EE8" w:rsidRPr="00992390">
        <w:rPr>
          <w:rFonts w:ascii="Arial" w:eastAsia="Times New Roman" w:hAnsi="Arial" w:cs="Arial"/>
          <w:color w:val="000000" w:themeColor="text1"/>
          <w:sz w:val="20"/>
          <w:szCs w:val="20"/>
          <w:vertAlign w:val="superscript"/>
          <w:lang w:eastAsia="en-GB"/>
        </w:rPr>
        <w:t>th</w:t>
      </w:r>
      <w:r w:rsidR="00BE0EE8" w:rsidRPr="00992390">
        <w:rPr>
          <w:rFonts w:ascii="Arial" w:eastAsia="Times New Roman" w:hAnsi="Arial" w:cs="Arial"/>
          <w:color w:val="000000" w:themeColor="text1"/>
          <w:sz w:val="20"/>
          <w:szCs w:val="20"/>
          <w:lang w:eastAsia="en-GB"/>
        </w:rPr>
        <w:t xml:space="preserve"> September</w:t>
      </w:r>
      <w:r w:rsidR="004C7E59" w:rsidRPr="00992390">
        <w:rPr>
          <w:rFonts w:ascii="Arial" w:eastAsia="Times New Roman" w:hAnsi="Arial" w:cs="Arial"/>
          <w:color w:val="000000" w:themeColor="text1"/>
          <w:sz w:val="20"/>
          <w:szCs w:val="20"/>
          <w:lang w:eastAsia="en-GB"/>
        </w:rPr>
        <w:t xml:space="preserve"> 2025</w:t>
      </w:r>
      <w:r w:rsidRPr="00992390">
        <w:rPr>
          <w:rFonts w:ascii="Arial" w:eastAsia="Times New Roman" w:hAnsi="Arial" w:cs="Arial"/>
          <w:color w:val="000000" w:themeColor="text1"/>
          <w:sz w:val="20"/>
          <w:szCs w:val="20"/>
          <w:lang w:eastAsia="en-GB"/>
        </w:rPr>
        <w:t xml:space="preserve"> (</w:t>
      </w:r>
      <w:r w:rsidR="0011346A" w:rsidRPr="00992390">
        <w:rPr>
          <w:rFonts w:ascii="Arial" w:eastAsia="Times New Roman" w:hAnsi="Arial" w:cs="Arial"/>
          <w:color w:val="000000" w:themeColor="text1"/>
          <w:sz w:val="20"/>
          <w:szCs w:val="20"/>
          <w:lang w:eastAsia="en-GB"/>
        </w:rPr>
        <w:t>c</w:t>
      </w:r>
      <w:r w:rsidRPr="00992390">
        <w:rPr>
          <w:rFonts w:ascii="Arial" w:eastAsia="Times New Roman" w:hAnsi="Arial" w:cs="Arial"/>
          <w:color w:val="000000" w:themeColor="text1"/>
          <w:sz w:val="20"/>
          <w:szCs w:val="20"/>
          <w:lang w:eastAsia="en-GB"/>
        </w:rPr>
        <w:t>irculated).</w:t>
      </w:r>
    </w:p>
    <w:p w14:paraId="10D54233" w14:textId="7A07CD54" w:rsidR="00724BDA" w:rsidRPr="00992390" w:rsidRDefault="00724BDA" w:rsidP="00872E2F">
      <w:pPr>
        <w:numPr>
          <w:ilvl w:val="0"/>
          <w:numId w:val="28"/>
        </w:numPr>
        <w:spacing w:after="0" w:line="240" w:lineRule="auto"/>
        <w:ind w:left="426"/>
        <w:contextualSpacing/>
        <w:textAlignment w:val="baseline"/>
        <w:rPr>
          <w:rFonts w:ascii="Arial" w:eastAsia="Times New Roman" w:hAnsi="Arial" w:cs="Arial"/>
          <w:b/>
          <w:bCs/>
          <w:color w:val="000000" w:themeColor="text1"/>
          <w:sz w:val="20"/>
          <w:szCs w:val="20"/>
          <w:lang w:eastAsia="en-GB"/>
        </w:rPr>
      </w:pPr>
      <w:r w:rsidRPr="00992390">
        <w:rPr>
          <w:rFonts w:ascii="Arial" w:eastAsia="Times New Roman" w:hAnsi="Arial" w:cs="Arial"/>
          <w:color w:val="000000" w:themeColor="text1"/>
          <w:sz w:val="20"/>
          <w:szCs w:val="20"/>
          <w:lang w:eastAsia="en-GB"/>
        </w:rPr>
        <w:t>To consider any matters arising (information only)</w:t>
      </w:r>
      <w:r w:rsidR="006363B0" w:rsidRPr="00992390">
        <w:rPr>
          <w:rFonts w:ascii="Arial" w:eastAsia="Times New Roman" w:hAnsi="Arial" w:cs="Arial"/>
          <w:color w:val="000000" w:themeColor="text1"/>
          <w:sz w:val="20"/>
          <w:szCs w:val="20"/>
          <w:lang w:eastAsia="en-GB"/>
        </w:rPr>
        <w:t>.</w:t>
      </w:r>
    </w:p>
    <w:p w14:paraId="6D33E334" w14:textId="26F9C1C8" w:rsidR="00724BDA" w:rsidRPr="00992390" w:rsidRDefault="00724BDA" w:rsidP="00724BDA">
      <w:pPr>
        <w:pStyle w:val="ListParagraph"/>
        <w:numPr>
          <w:ilvl w:val="2"/>
          <w:numId w:val="28"/>
        </w:numPr>
        <w:spacing w:after="0" w:line="240" w:lineRule="auto"/>
        <w:ind w:left="426"/>
        <w:textAlignment w:val="baseline"/>
        <w:rPr>
          <w:rFonts w:ascii="Arial" w:eastAsia="Times New Roman" w:hAnsi="Arial" w:cs="Arial"/>
          <w:color w:val="000000" w:themeColor="text1"/>
          <w:sz w:val="20"/>
          <w:szCs w:val="20"/>
          <w:lang w:eastAsia="en-GB"/>
        </w:rPr>
      </w:pPr>
      <w:r w:rsidRPr="00992390">
        <w:rPr>
          <w:rFonts w:ascii="Arial" w:eastAsia="Times New Roman" w:hAnsi="Arial" w:cs="Arial"/>
          <w:color w:val="000000" w:themeColor="text1"/>
          <w:sz w:val="20"/>
          <w:szCs w:val="20"/>
          <w:lang w:eastAsia="en-GB"/>
        </w:rPr>
        <w:t>Disabled Parking Facilit</w:t>
      </w:r>
      <w:r w:rsidR="004E1071" w:rsidRPr="00992390">
        <w:rPr>
          <w:rFonts w:ascii="Arial" w:eastAsia="Times New Roman" w:hAnsi="Arial" w:cs="Arial"/>
          <w:color w:val="000000" w:themeColor="text1"/>
          <w:sz w:val="20"/>
          <w:szCs w:val="20"/>
          <w:lang w:eastAsia="en-GB"/>
        </w:rPr>
        <w:t>ies</w:t>
      </w:r>
      <w:r w:rsidR="00591501" w:rsidRPr="00992390">
        <w:rPr>
          <w:rFonts w:ascii="Arial" w:eastAsia="Times New Roman" w:hAnsi="Arial" w:cs="Arial"/>
          <w:color w:val="000000" w:themeColor="text1"/>
          <w:sz w:val="20"/>
          <w:szCs w:val="20"/>
          <w:lang w:eastAsia="en-GB"/>
        </w:rPr>
        <w:t>.</w:t>
      </w:r>
    </w:p>
    <w:p w14:paraId="612DBE30" w14:textId="71A0479E" w:rsidR="00724BDA" w:rsidRPr="00992390" w:rsidRDefault="00724BDA" w:rsidP="00724BDA">
      <w:pPr>
        <w:pStyle w:val="ListParagraph"/>
        <w:numPr>
          <w:ilvl w:val="2"/>
          <w:numId w:val="28"/>
        </w:numPr>
        <w:spacing w:after="0" w:line="240" w:lineRule="auto"/>
        <w:ind w:left="426"/>
        <w:textAlignment w:val="baseline"/>
        <w:rPr>
          <w:rFonts w:ascii="Arial" w:eastAsia="Times New Roman" w:hAnsi="Arial" w:cs="Arial"/>
          <w:sz w:val="20"/>
          <w:szCs w:val="20"/>
          <w:lang w:eastAsia="en-GB"/>
        </w:rPr>
      </w:pPr>
      <w:r w:rsidRPr="00992390">
        <w:rPr>
          <w:rFonts w:ascii="Arial" w:eastAsia="Times New Roman" w:hAnsi="Arial" w:cs="Arial"/>
          <w:sz w:val="20"/>
          <w:szCs w:val="20"/>
          <w:lang w:eastAsia="en-GB"/>
        </w:rPr>
        <w:t>Footpath between Coastguard Cottages and Dune Lodge Caravan Park.</w:t>
      </w:r>
    </w:p>
    <w:p w14:paraId="7DEE61BC" w14:textId="18435F1D" w:rsidR="00D10421" w:rsidRPr="00992390" w:rsidRDefault="00D10421" w:rsidP="00D10421">
      <w:pPr>
        <w:pStyle w:val="ListParagraph"/>
        <w:numPr>
          <w:ilvl w:val="2"/>
          <w:numId w:val="28"/>
        </w:numPr>
        <w:spacing w:after="0" w:line="240" w:lineRule="auto"/>
        <w:ind w:left="426"/>
        <w:textAlignment w:val="baseline"/>
        <w:rPr>
          <w:rFonts w:ascii="Arial" w:eastAsia="Times New Roman" w:hAnsi="Arial" w:cs="Arial"/>
          <w:sz w:val="20"/>
          <w:szCs w:val="20"/>
          <w:lang w:eastAsia="en-GB"/>
        </w:rPr>
      </w:pPr>
      <w:r w:rsidRPr="00992390">
        <w:rPr>
          <w:rFonts w:ascii="Arial" w:eastAsia="Times New Roman" w:hAnsi="Arial" w:cs="Arial"/>
          <w:sz w:val="20"/>
          <w:szCs w:val="20"/>
          <w:lang w:eastAsia="en-GB"/>
        </w:rPr>
        <w:t>Flooding issues on Clink Lane</w:t>
      </w:r>
      <w:r w:rsidR="00587CE7" w:rsidRPr="00992390">
        <w:rPr>
          <w:rFonts w:ascii="Arial" w:eastAsia="Times New Roman" w:hAnsi="Arial" w:cs="Arial"/>
          <w:sz w:val="20"/>
          <w:szCs w:val="20"/>
          <w:lang w:eastAsia="en-GB"/>
        </w:rPr>
        <w:t>.</w:t>
      </w:r>
    </w:p>
    <w:p w14:paraId="55C92BA0" w14:textId="70049136" w:rsidR="00BE0EE8" w:rsidRPr="00992390" w:rsidRDefault="00BE0EE8" w:rsidP="00BE0EE8">
      <w:pPr>
        <w:pStyle w:val="ListParagraph"/>
        <w:numPr>
          <w:ilvl w:val="2"/>
          <w:numId w:val="28"/>
        </w:numPr>
        <w:spacing w:after="0" w:line="240" w:lineRule="auto"/>
        <w:ind w:left="426"/>
        <w:textAlignment w:val="baseline"/>
        <w:rPr>
          <w:rFonts w:ascii="Arial" w:eastAsia="Times New Roman" w:hAnsi="Arial" w:cs="Arial"/>
          <w:sz w:val="20"/>
          <w:szCs w:val="20"/>
          <w:lang w:eastAsia="en-GB"/>
        </w:rPr>
      </w:pPr>
      <w:r w:rsidRPr="00992390">
        <w:rPr>
          <w:rFonts w:ascii="Arial" w:eastAsia="Times New Roman" w:hAnsi="Arial" w:cs="Arial"/>
          <w:sz w:val="20"/>
          <w:szCs w:val="20"/>
          <w:lang w:eastAsia="en-GB"/>
        </w:rPr>
        <w:t>Bus Shelter – Stalham Road.</w:t>
      </w:r>
    </w:p>
    <w:p w14:paraId="74A7B251" w14:textId="70EB08D5" w:rsidR="00BE0EE8" w:rsidRPr="00992390" w:rsidRDefault="00BE0EE8" w:rsidP="00BE0EE8">
      <w:pPr>
        <w:pStyle w:val="ListParagraph"/>
        <w:numPr>
          <w:ilvl w:val="2"/>
          <w:numId w:val="28"/>
        </w:numPr>
        <w:spacing w:after="0" w:line="240" w:lineRule="auto"/>
        <w:ind w:left="426"/>
        <w:textAlignment w:val="baseline"/>
        <w:rPr>
          <w:rFonts w:ascii="Arial" w:eastAsia="Times New Roman" w:hAnsi="Arial" w:cs="Arial"/>
          <w:sz w:val="20"/>
          <w:szCs w:val="20"/>
          <w:lang w:eastAsia="en-GB"/>
        </w:rPr>
      </w:pPr>
      <w:r w:rsidRPr="00992390">
        <w:rPr>
          <w:rFonts w:ascii="Arial" w:eastAsia="Times New Roman" w:hAnsi="Arial" w:cs="Arial"/>
          <w:sz w:val="20"/>
          <w:szCs w:val="20"/>
          <w:lang w:eastAsia="en-GB"/>
        </w:rPr>
        <w:t>Community Defibrillator Awareness Training.</w:t>
      </w:r>
    </w:p>
    <w:p w14:paraId="0B6151A7" w14:textId="77777777" w:rsidR="006363B0" w:rsidRPr="00992390" w:rsidRDefault="002954B2" w:rsidP="006363B0">
      <w:pPr>
        <w:pStyle w:val="Heading2"/>
        <w:numPr>
          <w:ilvl w:val="0"/>
          <w:numId w:val="28"/>
        </w:numPr>
        <w:shd w:val="clear" w:color="auto" w:fill="FFFFFF"/>
        <w:spacing w:before="0"/>
        <w:ind w:left="426"/>
        <w:rPr>
          <w:rFonts w:ascii="Arial" w:eastAsia="Times New Roman" w:hAnsi="Arial" w:cs="Arial"/>
          <w:b/>
          <w:bCs/>
          <w:color w:val="auto"/>
          <w:sz w:val="20"/>
          <w:szCs w:val="20"/>
          <w:lang w:eastAsia="en-GB"/>
        </w:rPr>
      </w:pPr>
      <w:bookmarkStart w:id="0" w:name="_Hlk57640499"/>
      <w:r w:rsidRPr="00992390">
        <w:rPr>
          <w:rFonts w:ascii="Arial" w:eastAsia="Times New Roman" w:hAnsi="Arial" w:cs="Arial"/>
          <w:color w:val="auto"/>
          <w:sz w:val="20"/>
          <w:szCs w:val="20"/>
          <w:lang w:eastAsia="en-GB"/>
        </w:rPr>
        <w:t>To consider and agree any planning applications including those received after agenda is published</w:t>
      </w:r>
      <w:r w:rsidR="006363B0" w:rsidRPr="00992390">
        <w:rPr>
          <w:rFonts w:ascii="Arial" w:eastAsia="Times New Roman" w:hAnsi="Arial" w:cs="Arial"/>
          <w:color w:val="auto"/>
          <w:sz w:val="20"/>
          <w:szCs w:val="20"/>
          <w:lang w:eastAsia="en-GB"/>
        </w:rPr>
        <w:t>.</w:t>
      </w:r>
    </w:p>
    <w:p w14:paraId="00FAB8A5" w14:textId="0E36F38F" w:rsidR="00491D04" w:rsidRPr="00992390" w:rsidRDefault="006363B0" w:rsidP="006363B0">
      <w:pPr>
        <w:pStyle w:val="Heading2"/>
        <w:numPr>
          <w:ilvl w:val="2"/>
          <w:numId w:val="28"/>
        </w:numPr>
        <w:shd w:val="clear" w:color="auto" w:fill="FFFFFF"/>
        <w:spacing w:before="0"/>
        <w:ind w:left="426"/>
        <w:rPr>
          <w:rFonts w:ascii="Arial" w:eastAsia="Times New Roman" w:hAnsi="Arial" w:cs="Arial"/>
          <w:b/>
          <w:bCs/>
          <w:color w:val="auto"/>
          <w:sz w:val="20"/>
          <w:szCs w:val="20"/>
          <w:lang w:eastAsia="en-GB"/>
        </w:rPr>
      </w:pPr>
      <w:r w:rsidRPr="00992390">
        <w:rPr>
          <w:rFonts w:ascii="Arial" w:eastAsia="Times New Roman" w:hAnsi="Arial" w:cs="Arial"/>
          <w:color w:val="auto"/>
          <w:sz w:val="20"/>
          <w:szCs w:val="20"/>
          <w:lang w:eastAsia="en-GB"/>
        </w:rPr>
        <w:t>PF/25/1396 -</w:t>
      </w:r>
      <w:r w:rsidRPr="00992390">
        <w:rPr>
          <w:rFonts w:ascii="Arial" w:eastAsia="Times New Roman" w:hAnsi="Arial" w:cs="Arial"/>
          <w:b/>
          <w:bCs/>
          <w:color w:val="auto"/>
          <w:sz w:val="20"/>
          <w:szCs w:val="20"/>
          <w:lang w:eastAsia="en-GB"/>
        </w:rPr>
        <w:t xml:space="preserve"> </w:t>
      </w:r>
      <w:r w:rsidRPr="00992390">
        <w:rPr>
          <w:rFonts w:ascii="Arial" w:eastAsia="Times New Roman" w:hAnsi="Arial" w:cs="Arial"/>
          <w:color w:val="auto"/>
          <w:sz w:val="20"/>
          <w:szCs w:val="20"/>
          <w:lang w:eastAsia="en-GB"/>
        </w:rPr>
        <w:t>T</w:t>
      </w:r>
      <w:r w:rsidR="00E458E4" w:rsidRPr="00992390">
        <w:rPr>
          <w:rFonts w:ascii="Arial" w:eastAsia="Times New Roman" w:hAnsi="Arial" w:cs="Arial"/>
          <w:color w:val="auto"/>
          <w:sz w:val="20"/>
          <w:szCs w:val="20"/>
          <w:lang w:eastAsia="en-GB"/>
        </w:rPr>
        <w:t xml:space="preserve">he </w:t>
      </w:r>
      <w:r w:rsidRPr="00992390">
        <w:rPr>
          <w:rFonts w:ascii="Arial" w:eastAsia="Times New Roman" w:hAnsi="Arial" w:cs="Arial"/>
          <w:color w:val="auto"/>
          <w:sz w:val="20"/>
          <w:szCs w:val="20"/>
          <w:lang w:eastAsia="en-GB"/>
        </w:rPr>
        <w:t>Boatyard</w:t>
      </w:r>
      <w:r w:rsidR="00E458E4" w:rsidRPr="00992390">
        <w:rPr>
          <w:rFonts w:ascii="Arial" w:eastAsia="Times New Roman" w:hAnsi="Arial" w:cs="Arial"/>
          <w:color w:val="auto"/>
          <w:sz w:val="20"/>
          <w:szCs w:val="20"/>
          <w:lang w:eastAsia="en-GB"/>
        </w:rPr>
        <w:t>, The Marrams.</w:t>
      </w:r>
      <w:r w:rsidRPr="00992390">
        <w:rPr>
          <w:rFonts w:ascii="Arial" w:eastAsia="Times New Roman" w:hAnsi="Arial" w:cs="Arial"/>
          <w:color w:val="auto"/>
          <w:sz w:val="20"/>
          <w:szCs w:val="20"/>
          <w:lang w:eastAsia="en-GB"/>
        </w:rPr>
        <w:t xml:space="preserve"> </w:t>
      </w:r>
      <w:r w:rsidRPr="00992390">
        <w:rPr>
          <w:rFonts w:ascii="Arial" w:hAnsi="Arial" w:cs="Arial"/>
          <w:color w:val="000000"/>
          <w:sz w:val="20"/>
          <w:szCs w:val="20"/>
          <w:shd w:val="clear" w:color="auto" w:fill="FFFFFF"/>
        </w:rPr>
        <w:t>Retrospective planning application for use of land by fishermen / women who fish from Sea Palling Beach</w:t>
      </w:r>
      <w:r w:rsidR="00992390" w:rsidRPr="00992390">
        <w:rPr>
          <w:rFonts w:ascii="Arial" w:hAnsi="Arial" w:cs="Arial"/>
          <w:color w:val="000000"/>
          <w:sz w:val="20"/>
          <w:szCs w:val="20"/>
          <w:shd w:val="clear" w:color="auto" w:fill="FFFFFF"/>
        </w:rPr>
        <w:t>.</w:t>
      </w:r>
    </w:p>
    <w:p w14:paraId="037B239C" w14:textId="71EDF5B7" w:rsidR="009233E7" w:rsidRPr="00992390" w:rsidRDefault="009233E7" w:rsidP="00872E2F">
      <w:pPr>
        <w:numPr>
          <w:ilvl w:val="0"/>
          <w:numId w:val="28"/>
        </w:numPr>
        <w:spacing w:after="0" w:line="240" w:lineRule="auto"/>
        <w:ind w:left="426"/>
        <w:contextualSpacing/>
        <w:textAlignment w:val="baseline"/>
        <w:rPr>
          <w:rFonts w:ascii="Arial" w:eastAsia="Times New Roman" w:hAnsi="Arial" w:cs="Arial"/>
          <w:b/>
          <w:bCs/>
          <w:sz w:val="20"/>
          <w:szCs w:val="20"/>
          <w:lang w:eastAsia="en-GB"/>
        </w:rPr>
      </w:pPr>
      <w:r w:rsidRPr="00992390">
        <w:rPr>
          <w:rFonts w:ascii="Arial" w:eastAsia="Times New Roman" w:hAnsi="Arial" w:cs="Arial"/>
          <w:sz w:val="20"/>
          <w:szCs w:val="20"/>
          <w:lang w:eastAsia="en-GB"/>
        </w:rPr>
        <w:t xml:space="preserve">To approve </w:t>
      </w:r>
      <w:r w:rsidR="00D71C9F" w:rsidRPr="00992390">
        <w:rPr>
          <w:rFonts w:ascii="Arial" w:eastAsia="Times New Roman" w:hAnsi="Arial" w:cs="Arial"/>
          <w:sz w:val="20"/>
          <w:szCs w:val="20"/>
          <w:lang w:eastAsia="en-GB"/>
        </w:rPr>
        <w:t xml:space="preserve">the </w:t>
      </w:r>
      <w:r w:rsidRPr="00992390">
        <w:rPr>
          <w:rFonts w:ascii="Arial" w:eastAsia="Times New Roman" w:hAnsi="Arial" w:cs="Arial"/>
          <w:sz w:val="20"/>
          <w:szCs w:val="20"/>
          <w:lang w:eastAsia="en-GB"/>
        </w:rPr>
        <w:t>financial statement</w:t>
      </w:r>
      <w:r w:rsidR="00D71C9F" w:rsidRPr="00992390">
        <w:rPr>
          <w:rFonts w:ascii="Arial" w:eastAsia="Times New Roman" w:hAnsi="Arial" w:cs="Arial"/>
          <w:sz w:val="20"/>
          <w:szCs w:val="20"/>
          <w:lang w:eastAsia="en-GB"/>
        </w:rPr>
        <w:t xml:space="preserve"> below</w:t>
      </w:r>
      <w:r w:rsidR="00D61DD0" w:rsidRPr="00992390">
        <w:rPr>
          <w:rFonts w:ascii="Arial" w:eastAsia="Times New Roman" w:hAnsi="Arial" w:cs="Arial"/>
          <w:sz w:val="20"/>
          <w:szCs w:val="20"/>
          <w:lang w:eastAsia="en-GB"/>
        </w:rPr>
        <w:t xml:space="preserve"> and any invoices received after the agenda is published</w:t>
      </w:r>
      <w:r w:rsidR="00D71C9F" w:rsidRPr="00992390">
        <w:rPr>
          <w:rFonts w:ascii="Arial" w:eastAsia="Times New Roman" w:hAnsi="Arial" w:cs="Arial"/>
          <w:sz w:val="20"/>
          <w:szCs w:val="20"/>
          <w:lang w:eastAsia="en-GB"/>
        </w:rPr>
        <w:t>:</w:t>
      </w:r>
    </w:p>
    <w:tbl>
      <w:tblPr>
        <w:tblStyle w:val="TableGrid"/>
        <w:tblW w:w="8925" w:type="dxa"/>
        <w:tblInd w:w="421" w:type="dxa"/>
        <w:tblLook w:val="04A0" w:firstRow="1" w:lastRow="0" w:firstColumn="1" w:lastColumn="0" w:noHBand="0" w:noVBand="1"/>
      </w:tblPr>
      <w:tblGrid>
        <w:gridCol w:w="2975"/>
        <w:gridCol w:w="4536"/>
        <w:gridCol w:w="1407"/>
        <w:gridCol w:w="7"/>
      </w:tblGrid>
      <w:tr w:rsidR="00FA2DC1" w:rsidRPr="00992390" w14:paraId="39BB834A" w14:textId="77777777" w:rsidTr="00E6198D">
        <w:tc>
          <w:tcPr>
            <w:tcW w:w="8925" w:type="dxa"/>
            <w:gridSpan w:val="4"/>
          </w:tcPr>
          <w:p w14:paraId="58150707" w14:textId="559A5BE8" w:rsidR="00FA2DC1" w:rsidRPr="00992390" w:rsidRDefault="00FA2DC1" w:rsidP="0087410C">
            <w:pPr>
              <w:pStyle w:val="ListParagraph"/>
              <w:numPr>
                <w:ilvl w:val="2"/>
                <w:numId w:val="28"/>
              </w:numPr>
              <w:ind w:left="321" w:hanging="284"/>
              <w:textAlignment w:val="baseline"/>
              <w:rPr>
                <w:rFonts w:ascii="Arial" w:eastAsia="Times New Roman" w:hAnsi="Arial" w:cs="Arial"/>
                <w:sz w:val="20"/>
                <w:szCs w:val="20"/>
                <w:lang w:eastAsia="en-GB"/>
              </w:rPr>
            </w:pPr>
            <w:r w:rsidRPr="00992390">
              <w:rPr>
                <w:rFonts w:ascii="Arial" w:eastAsia="Times New Roman" w:hAnsi="Arial" w:cs="Arial"/>
                <w:sz w:val="20"/>
                <w:szCs w:val="20"/>
                <w:lang w:eastAsia="en-GB"/>
              </w:rPr>
              <w:t>Payments received</w:t>
            </w:r>
          </w:p>
        </w:tc>
      </w:tr>
      <w:tr w:rsidR="00BE0EE8" w:rsidRPr="00992390" w14:paraId="3C85B002" w14:textId="77777777" w:rsidTr="00BE0EE8">
        <w:tc>
          <w:tcPr>
            <w:tcW w:w="2975" w:type="dxa"/>
          </w:tcPr>
          <w:p w14:paraId="6D1864BC" w14:textId="635A53CA" w:rsidR="00BE0EE8" w:rsidRPr="00992390" w:rsidRDefault="00DF4832" w:rsidP="00DF4832">
            <w:pPr>
              <w:pStyle w:val="ListParagraph"/>
              <w:ind w:left="37"/>
              <w:textAlignment w:val="baseline"/>
              <w:rPr>
                <w:rFonts w:ascii="Arial" w:eastAsia="Times New Roman" w:hAnsi="Arial" w:cs="Arial"/>
                <w:sz w:val="20"/>
                <w:szCs w:val="20"/>
                <w:lang w:eastAsia="en-GB"/>
              </w:rPr>
            </w:pPr>
            <w:r w:rsidRPr="00992390">
              <w:rPr>
                <w:rFonts w:ascii="Arial" w:eastAsia="Times New Roman" w:hAnsi="Arial" w:cs="Arial"/>
                <w:sz w:val="20"/>
                <w:szCs w:val="20"/>
                <w:lang w:eastAsia="en-GB"/>
              </w:rPr>
              <w:t>NNDC</w:t>
            </w:r>
          </w:p>
        </w:tc>
        <w:tc>
          <w:tcPr>
            <w:tcW w:w="4536" w:type="dxa"/>
          </w:tcPr>
          <w:p w14:paraId="5BDD6FDD" w14:textId="3C7E3023" w:rsidR="00BE0EE8" w:rsidRPr="00992390" w:rsidRDefault="00DF4832" w:rsidP="00DF4832">
            <w:pPr>
              <w:pStyle w:val="ListParagraph"/>
              <w:ind w:left="0"/>
              <w:textAlignment w:val="baseline"/>
              <w:rPr>
                <w:rFonts w:ascii="Arial" w:eastAsia="Times New Roman" w:hAnsi="Arial" w:cs="Arial"/>
                <w:sz w:val="20"/>
                <w:szCs w:val="20"/>
                <w:lang w:eastAsia="en-GB"/>
              </w:rPr>
            </w:pPr>
            <w:r w:rsidRPr="00992390">
              <w:rPr>
                <w:rFonts w:ascii="Arial" w:eastAsia="Times New Roman" w:hAnsi="Arial" w:cs="Arial"/>
                <w:sz w:val="20"/>
                <w:szCs w:val="20"/>
                <w:lang w:eastAsia="en-GB"/>
              </w:rPr>
              <w:t>Precept</w:t>
            </w:r>
          </w:p>
        </w:tc>
        <w:tc>
          <w:tcPr>
            <w:tcW w:w="1414" w:type="dxa"/>
            <w:gridSpan w:val="2"/>
          </w:tcPr>
          <w:p w14:paraId="5DBD26C8" w14:textId="59F0D86D" w:rsidR="00BE0EE8" w:rsidRPr="00992390" w:rsidRDefault="00DF4832" w:rsidP="00BE0EE8">
            <w:pPr>
              <w:pStyle w:val="ListParagraph"/>
              <w:ind w:left="0"/>
              <w:textAlignment w:val="baseline"/>
              <w:rPr>
                <w:rFonts w:ascii="Arial" w:eastAsia="Times New Roman" w:hAnsi="Arial" w:cs="Arial"/>
                <w:sz w:val="20"/>
                <w:szCs w:val="20"/>
                <w:lang w:eastAsia="en-GB"/>
              </w:rPr>
            </w:pPr>
            <w:r w:rsidRPr="00992390">
              <w:rPr>
                <w:rFonts w:ascii="Arial" w:eastAsia="Times New Roman" w:hAnsi="Arial" w:cs="Arial"/>
                <w:sz w:val="20"/>
                <w:szCs w:val="20"/>
                <w:lang w:eastAsia="en-GB"/>
              </w:rPr>
              <w:t>£6954.00</w:t>
            </w:r>
          </w:p>
        </w:tc>
      </w:tr>
      <w:tr w:rsidR="00FA2DC1" w:rsidRPr="00992390" w14:paraId="6A635EE5" w14:textId="77777777" w:rsidTr="00E6198D">
        <w:tc>
          <w:tcPr>
            <w:tcW w:w="8925" w:type="dxa"/>
            <w:gridSpan w:val="4"/>
          </w:tcPr>
          <w:p w14:paraId="076FE2FB" w14:textId="440488AD" w:rsidR="00FA2DC1" w:rsidRPr="00992390" w:rsidRDefault="00FA2DC1" w:rsidP="0087410C">
            <w:pPr>
              <w:pStyle w:val="ListParagraph"/>
              <w:numPr>
                <w:ilvl w:val="2"/>
                <w:numId w:val="28"/>
              </w:numPr>
              <w:ind w:left="321" w:hanging="284"/>
              <w:textAlignment w:val="baseline"/>
              <w:rPr>
                <w:rFonts w:ascii="Arial" w:eastAsia="Times New Roman" w:hAnsi="Arial" w:cs="Arial"/>
                <w:sz w:val="20"/>
                <w:szCs w:val="20"/>
                <w:lang w:eastAsia="en-GB"/>
              </w:rPr>
            </w:pPr>
            <w:r w:rsidRPr="00992390">
              <w:rPr>
                <w:rFonts w:ascii="Arial" w:eastAsia="Times New Roman" w:hAnsi="Arial" w:cs="Arial"/>
                <w:sz w:val="20"/>
                <w:szCs w:val="20"/>
                <w:lang w:eastAsia="en-GB"/>
              </w:rPr>
              <w:t>Payment</w:t>
            </w:r>
            <w:r w:rsidR="007F78FF" w:rsidRPr="00992390">
              <w:rPr>
                <w:rFonts w:ascii="Arial" w:eastAsia="Times New Roman" w:hAnsi="Arial" w:cs="Arial"/>
                <w:sz w:val="20"/>
                <w:szCs w:val="20"/>
                <w:lang w:eastAsia="en-GB"/>
              </w:rPr>
              <w:t>s</w:t>
            </w:r>
            <w:r w:rsidRPr="00992390">
              <w:rPr>
                <w:rFonts w:ascii="Arial" w:eastAsia="Times New Roman" w:hAnsi="Arial" w:cs="Arial"/>
                <w:sz w:val="20"/>
                <w:szCs w:val="20"/>
                <w:lang w:eastAsia="en-GB"/>
              </w:rPr>
              <w:t xml:space="preserve"> to approve</w:t>
            </w:r>
          </w:p>
        </w:tc>
      </w:tr>
      <w:tr w:rsidR="00136FE2" w:rsidRPr="00992390" w14:paraId="044026A7" w14:textId="77777777" w:rsidTr="00BE0EE8">
        <w:trPr>
          <w:gridAfter w:val="1"/>
          <w:wAfter w:w="7" w:type="dxa"/>
        </w:trPr>
        <w:tc>
          <w:tcPr>
            <w:tcW w:w="2975" w:type="dxa"/>
          </w:tcPr>
          <w:p w14:paraId="59B385B4" w14:textId="6C775FEB" w:rsidR="00136FE2" w:rsidRPr="00992390" w:rsidRDefault="00DF4832" w:rsidP="008E2540">
            <w:pPr>
              <w:contextualSpacing/>
              <w:textAlignment w:val="baseline"/>
              <w:rPr>
                <w:rFonts w:ascii="Arial" w:eastAsia="Times New Roman" w:hAnsi="Arial" w:cs="Arial"/>
                <w:sz w:val="20"/>
                <w:szCs w:val="20"/>
                <w:lang w:eastAsia="en-GB"/>
              </w:rPr>
            </w:pPr>
            <w:r w:rsidRPr="00992390">
              <w:rPr>
                <w:rFonts w:ascii="Arial" w:eastAsia="Times New Roman" w:hAnsi="Arial" w:cs="Arial"/>
                <w:sz w:val="20"/>
                <w:szCs w:val="20"/>
                <w:lang w:eastAsia="en-GB"/>
              </w:rPr>
              <w:t>L &amp; M Gardening Services</w:t>
            </w:r>
          </w:p>
        </w:tc>
        <w:tc>
          <w:tcPr>
            <w:tcW w:w="4536" w:type="dxa"/>
          </w:tcPr>
          <w:p w14:paraId="571D1FCF" w14:textId="21B48FE9" w:rsidR="00136FE2" w:rsidRPr="00992390" w:rsidRDefault="00DF4832" w:rsidP="008E2540">
            <w:pPr>
              <w:contextualSpacing/>
              <w:textAlignment w:val="baseline"/>
              <w:rPr>
                <w:rFonts w:ascii="Arial" w:eastAsia="Times New Roman" w:hAnsi="Arial" w:cs="Arial"/>
                <w:sz w:val="20"/>
                <w:szCs w:val="20"/>
                <w:lang w:eastAsia="en-GB"/>
              </w:rPr>
            </w:pPr>
            <w:r w:rsidRPr="00992390">
              <w:rPr>
                <w:rFonts w:ascii="Arial" w:eastAsia="Times New Roman" w:hAnsi="Arial" w:cs="Arial"/>
                <w:sz w:val="20"/>
                <w:szCs w:val="20"/>
                <w:lang w:eastAsia="en-GB"/>
              </w:rPr>
              <w:t>Verge Cutting</w:t>
            </w:r>
          </w:p>
        </w:tc>
        <w:tc>
          <w:tcPr>
            <w:tcW w:w="1407" w:type="dxa"/>
          </w:tcPr>
          <w:p w14:paraId="135A24BD" w14:textId="2A380A85" w:rsidR="00136FE2" w:rsidRPr="00992390" w:rsidRDefault="00E6198D" w:rsidP="00491D04">
            <w:pPr>
              <w:contextualSpacing/>
              <w:textAlignment w:val="baseline"/>
              <w:rPr>
                <w:rFonts w:ascii="Arial" w:eastAsia="Times New Roman" w:hAnsi="Arial" w:cs="Arial"/>
                <w:sz w:val="20"/>
                <w:szCs w:val="20"/>
                <w:lang w:eastAsia="en-GB"/>
              </w:rPr>
            </w:pPr>
            <w:r w:rsidRPr="00992390">
              <w:rPr>
                <w:rFonts w:ascii="Arial" w:eastAsia="Times New Roman" w:hAnsi="Arial" w:cs="Arial"/>
                <w:sz w:val="20"/>
                <w:szCs w:val="20"/>
                <w:lang w:eastAsia="en-GB"/>
              </w:rPr>
              <w:t>£</w:t>
            </w:r>
            <w:r w:rsidR="00DF4832" w:rsidRPr="00992390">
              <w:rPr>
                <w:rFonts w:ascii="Arial" w:eastAsia="Times New Roman" w:hAnsi="Arial" w:cs="Arial"/>
                <w:sz w:val="20"/>
                <w:szCs w:val="20"/>
                <w:lang w:eastAsia="en-GB"/>
              </w:rPr>
              <w:t>1982.50</w:t>
            </w:r>
          </w:p>
        </w:tc>
      </w:tr>
      <w:tr w:rsidR="00483D4D" w:rsidRPr="00992390" w14:paraId="2CE11492" w14:textId="77777777" w:rsidTr="00BE0EE8">
        <w:trPr>
          <w:gridAfter w:val="1"/>
          <w:wAfter w:w="7" w:type="dxa"/>
        </w:trPr>
        <w:tc>
          <w:tcPr>
            <w:tcW w:w="2975" w:type="dxa"/>
          </w:tcPr>
          <w:p w14:paraId="3FADF5FC" w14:textId="627A4873" w:rsidR="00483D4D" w:rsidRPr="00992390" w:rsidRDefault="00DF4832" w:rsidP="008E2540">
            <w:pPr>
              <w:contextualSpacing/>
              <w:textAlignment w:val="baseline"/>
              <w:rPr>
                <w:rFonts w:ascii="Arial" w:eastAsia="Times New Roman" w:hAnsi="Arial" w:cs="Arial"/>
                <w:sz w:val="20"/>
                <w:szCs w:val="20"/>
                <w:lang w:eastAsia="en-GB"/>
              </w:rPr>
            </w:pPr>
            <w:r w:rsidRPr="00992390">
              <w:rPr>
                <w:rFonts w:ascii="Arial" w:eastAsia="Times New Roman" w:hAnsi="Arial" w:cs="Arial"/>
                <w:sz w:val="20"/>
                <w:szCs w:val="20"/>
                <w:lang w:eastAsia="en-GB"/>
              </w:rPr>
              <w:t>Driftwood (R Leveridge)</w:t>
            </w:r>
          </w:p>
        </w:tc>
        <w:tc>
          <w:tcPr>
            <w:tcW w:w="4536" w:type="dxa"/>
          </w:tcPr>
          <w:p w14:paraId="0FC2983F" w14:textId="0A02DE34" w:rsidR="00483D4D" w:rsidRPr="00992390" w:rsidRDefault="00DF4832" w:rsidP="008E2540">
            <w:pPr>
              <w:contextualSpacing/>
              <w:textAlignment w:val="baseline"/>
              <w:rPr>
                <w:rFonts w:ascii="Arial" w:eastAsia="Times New Roman" w:hAnsi="Arial" w:cs="Arial"/>
                <w:sz w:val="20"/>
                <w:szCs w:val="20"/>
                <w:lang w:eastAsia="en-GB"/>
              </w:rPr>
            </w:pPr>
            <w:r w:rsidRPr="00992390">
              <w:rPr>
                <w:rFonts w:ascii="Arial" w:eastAsia="Times New Roman" w:hAnsi="Arial" w:cs="Arial"/>
                <w:sz w:val="20"/>
                <w:szCs w:val="20"/>
                <w:lang w:eastAsia="en-GB"/>
              </w:rPr>
              <w:t>Installation of cycle rack and noticeboard</w:t>
            </w:r>
          </w:p>
        </w:tc>
        <w:tc>
          <w:tcPr>
            <w:tcW w:w="1407" w:type="dxa"/>
          </w:tcPr>
          <w:p w14:paraId="3757583E" w14:textId="712FB3B9" w:rsidR="00483D4D" w:rsidRPr="00992390" w:rsidRDefault="00DF4832" w:rsidP="00491D04">
            <w:pPr>
              <w:contextualSpacing/>
              <w:textAlignment w:val="baseline"/>
              <w:rPr>
                <w:rFonts w:ascii="Arial" w:eastAsia="Times New Roman" w:hAnsi="Arial" w:cs="Arial"/>
                <w:sz w:val="20"/>
                <w:szCs w:val="20"/>
                <w:lang w:eastAsia="en-GB"/>
              </w:rPr>
            </w:pPr>
            <w:r w:rsidRPr="00992390">
              <w:rPr>
                <w:rFonts w:ascii="Arial" w:eastAsia="Times New Roman" w:hAnsi="Arial" w:cs="Arial"/>
                <w:sz w:val="20"/>
                <w:szCs w:val="20"/>
                <w:lang w:eastAsia="en-GB"/>
              </w:rPr>
              <w:t>£165.00</w:t>
            </w:r>
          </w:p>
        </w:tc>
      </w:tr>
      <w:tr w:rsidR="00E7316E" w:rsidRPr="00992390" w14:paraId="24561F40" w14:textId="77777777" w:rsidTr="00BE0EE8">
        <w:trPr>
          <w:gridAfter w:val="1"/>
          <w:wAfter w:w="7" w:type="dxa"/>
        </w:trPr>
        <w:tc>
          <w:tcPr>
            <w:tcW w:w="2975" w:type="dxa"/>
          </w:tcPr>
          <w:p w14:paraId="0D461B7C" w14:textId="2DA9F8F7" w:rsidR="00E7316E" w:rsidRPr="00992390" w:rsidRDefault="00D61DD0" w:rsidP="008E2540">
            <w:pPr>
              <w:contextualSpacing/>
              <w:textAlignment w:val="baseline"/>
              <w:rPr>
                <w:rFonts w:ascii="Arial" w:eastAsia="Times New Roman" w:hAnsi="Arial" w:cs="Arial"/>
                <w:sz w:val="20"/>
                <w:szCs w:val="20"/>
                <w:lang w:eastAsia="en-GB"/>
              </w:rPr>
            </w:pPr>
            <w:proofErr w:type="spellStart"/>
            <w:r w:rsidRPr="00992390">
              <w:rPr>
                <w:rFonts w:ascii="Arial" w:eastAsia="Times New Roman" w:hAnsi="Arial" w:cs="Arial"/>
                <w:sz w:val="20"/>
                <w:szCs w:val="20"/>
                <w:lang w:eastAsia="en-GB"/>
              </w:rPr>
              <w:t>B.Furr</w:t>
            </w:r>
            <w:proofErr w:type="spellEnd"/>
          </w:p>
        </w:tc>
        <w:tc>
          <w:tcPr>
            <w:tcW w:w="4536" w:type="dxa"/>
          </w:tcPr>
          <w:p w14:paraId="559927DB" w14:textId="35CF40A6" w:rsidR="00E7316E" w:rsidRPr="00992390" w:rsidRDefault="00D61DD0" w:rsidP="008E2540">
            <w:pPr>
              <w:contextualSpacing/>
              <w:textAlignment w:val="baseline"/>
              <w:rPr>
                <w:rFonts w:ascii="Arial" w:eastAsia="Times New Roman" w:hAnsi="Arial" w:cs="Arial"/>
                <w:sz w:val="20"/>
                <w:szCs w:val="20"/>
                <w:lang w:eastAsia="en-GB"/>
              </w:rPr>
            </w:pPr>
            <w:r w:rsidRPr="00992390">
              <w:rPr>
                <w:rFonts w:ascii="Arial" w:eastAsia="Times New Roman" w:hAnsi="Arial" w:cs="Arial"/>
                <w:sz w:val="20"/>
                <w:szCs w:val="20"/>
                <w:lang w:eastAsia="en-GB"/>
              </w:rPr>
              <w:t>Clerks Expense</w:t>
            </w:r>
            <w:r w:rsidR="00DF4832" w:rsidRPr="00992390">
              <w:rPr>
                <w:rFonts w:ascii="Arial" w:eastAsia="Times New Roman" w:hAnsi="Arial" w:cs="Arial"/>
                <w:sz w:val="20"/>
                <w:szCs w:val="20"/>
                <w:lang w:eastAsia="en-GB"/>
              </w:rPr>
              <w:t>s</w:t>
            </w:r>
          </w:p>
        </w:tc>
        <w:tc>
          <w:tcPr>
            <w:tcW w:w="1407" w:type="dxa"/>
          </w:tcPr>
          <w:p w14:paraId="6F9AE528" w14:textId="6CB56F94" w:rsidR="00E7316E" w:rsidRPr="00992390" w:rsidRDefault="006A6C47" w:rsidP="009050FB">
            <w:pPr>
              <w:contextualSpacing/>
              <w:textAlignment w:val="baseline"/>
              <w:rPr>
                <w:rFonts w:ascii="Arial" w:eastAsia="Times New Roman" w:hAnsi="Arial" w:cs="Arial"/>
                <w:sz w:val="20"/>
                <w:szCs w:val="20"/>
                <w:lang w:eastAsia="en-GB"/>
              </w:rPr>
            </w:pPr>
            <w:r w:rsidRPr="00992390">
              <w:rPr>
                <w:rFonts w:ascii="Arial" w:eastAsia="Times New Roman" w:hAnsi="Arial" w:cs="Arial"/>
                <w:sz w:val="20"/>
                <w:szCs w:val="20"/>
                <w:lang w:eastAsia="en-GB"/>
              </w:rPr>
              <w:t>£</w:t>
            </w:r>
            <w:r w:rsidR="00DF4832" w:rsidRPr="00992390">
              <w:rPr>
                <w:rFonts w:ascii="Arial" w:eastAsia="Times New Roman" w:hAnsi="Arial" w:cs="Arial"/>
                <w:sz w:val="20"/>
                <w:szCs w:val="20"/>
                <w:lang w:eastAsia="en-GB"/>
              </w:rPr>
              <w:t>60.80</w:t>
            </w:r>
          </w:p>
        </w:tc>
      </w:tr>
      <w:tr w:rsidR="00DF4832" w:rsidRPr="00992390" w14:paraId="5883E0FA" w14:textId="77777777" w:rsidTr="00BE0EE8">
        <w:trPr>
          <w:gridAfter w:val="1"/>
          <w:wAfter w:w="7" w:type="dxa"/>
        </w:trPr>
        <w:tc>
          <w:tcPr>
            <w:tcW w:w="2975" w:type="dxa"/>
          </w:tcPr>
          <w:p w14:paraId="5ED73B4D" w14:textId="69818FD9" w:rsidR="00DF4832" w:rsidRPr="00992390" w:rsidRDefault="00DF4832" w:rsidP="008E2540">
            <w:pPr>
              <w:contextualSpacing/>
              <w:textAlignment w:val="baseline"/>
              <w:rPr>
                <w:rFonts w:ascii="Arial" w:eastAsia="Times New Roman" w:hAnsi="Arial" w:cs="Arial"/>
                <w:sz w:val="20"/>
                <w:szCs w:val="20"/>
                <w:lang w:eastAsia="en-GB"/>
              </w:rPr>
            </w:pPr>
            <w:r w:rsidRPr="00992390">
              <w:rPr>
                <w:rFonts w:ascii="Arial" w:eastAsia="Times New Roman" w:hAnsi="Arial" w:cs="Arial"/>
                <w:sz w:val="20"/>
                <w:szCs w:val="20"/>
                <w:lang w:eastAsia="en-GB"/>
              </w:rPr>
              <w:t>RBL</w:t>
            </w:r>
          </w:p>
        </w:tc>
        <w:tc>
          <w:tcPr>
            <w:tcW w:w="4536" w:type="dxa"/>
          </w:tcPr>
          <w:p w14:paraId="020AE15A" w14:textId="379AAB5D" w:rsidR="00DF4832" w:rsidRPr="00992390" w:rsidRDefault="00EF1A37" w:rsidP="008E2540">
            <w:pPr>
              <w:contextualSpacing/>
              <w:textAlignment w:val="baseline"/>
              <w:rPr>
                <w:rFonts w:ascii="Arial" w:eastAsia="Times New Roman" w:hAnsi="Arial" w:cs="Arial"/>
                <w:sz w:val="20"/>
                <w:szCs w:val="20"/>
                <w:lang w:eastAsia="en-GB"/>
              </w:rPr>
            </w:pPr>
            <w:r>
              <w:rPr>
                <w:rFonts w:ascii="Arial" w:eastAsia="Times New Roman" w:hAnsi="Arial" w:cs="Arial"/>
                <w:sz w:val="20"/>
                <w:szCs w:val="20"/>
                <w:lang w:eastAsia="en-GB"/>
              </w:rPr>
              <w:t>x</w:t>
            </w:r>
            <w:r w:rsidR="00DF4832" w:rsidRPr="00992390">
              <w:rPr>
                <w:rFonts w:ascii="Arial" w:eastAsia="Times New Roman" w:hAnsi="Arial" w:cs="Arial"/>
                <w:sz w:val="20"/>
                <w:szCs w:val="20"/>
                <w:lang w:eastAsia="en-GB"/>
              </w:rPr>
              <w:t>2 Wreaths</w:t>
            </w:r>
          </w:p>
        </w:tc>
        <w:tc>
          <w:tcPr>
            <w:tcW w:w="1407" w:type="dxa"/>
          </w:tcPr>
          <w:p w14:paraId="7673EE24" w14:textId="286DF77C" w:rsidR="00DF4832" w:rsidRPr="00992390" w:rsidRDefault="00DF4832" w:rsidP="009050FB">
            <w:pPr>
              <w:contextualSpacing/>
              <w:textAlignment w:val="baseline"/>
              <w:rPr>
                <w:rFonts w:ascii="Arial" w:eastAsia="Times New Roman" w:hAnsi="Arial" w:cs="Arial"/>
                <w:sz w:val="20"/>
                <w:szCs w:val="20"/>
                <w:lang w:eastAsia="en-GB"/>
              </w:rPr>
            </w:pPr>
            <w:r w:rsidRPr="00992390">
              <w:rPr>
                <w:rFonts w:ascii="Arial" w:eastAsia="Times New Roman" w:hAnsi="Arial" w:cs="Arial"/>
                <w:sz w:val="20"/>
                <w:szCs w:val="20"/>
                <w:lang w:eastAsia="en-GB"/>
              </w:rPr>
              <w:t>£50.00</w:t>
            </w:r>
          </w:p>
        </w:tc>
      </w:tr>
      <w:tr w:rsidR="00FA2DC1" w:rsidRPr="00992390" w14:paraId="31E81DDE" w14:textId="77777777" w:rsidTr="00E6198D">
        <w:tc>
          <w:tcPr>
            <w:tcW w:w="8925" w:type="dxa"/>
            <w:gridSpan w:val="4"/>
          </w:tcPr>
          <w:p w14:paraId="287F2CD8" w14:textId="5CB2EB27" w:rsidR="00FA2DC1" w:rsidRPr="00992390" w:rsidRDefault="00E7316E" w:rsidP="00872E2F">
            <w:pPr>
              <w:pStyle w:val="ListParagraph"/>
              <w:numPr>
                <w:ilvl w:val="2"/>
                <w:numId w:val="28"/>
              </w:numPr>
              <w:ind w:left="179" w:hanging="179"/>
              <w:textAlignment w:val="baseline"/>
              <w:rPr>
                <w:rFonts w:ascii="Arial" w:eastAsia="Times New Roman" w:hAnsi="Arial" w:cs="Arial"/>
                <w:sz w:val="20"/>
                <w:szCs w:val="20"/>
                <w:lang w:eastAsia="en-GB"/>
              </w:rPr>
            </w:pPr>
            <w:r w:rsidRPr="00992390">
              <w:rPr>
                <w:rFonts w:ascii="Arial" w:eastAsia="Times New Roman" w:hAnsi="Arial" w:cs="Arial"/>
                <w:sz w:val="20"/>
                <w:szCs w:val="20"/>
                <w:lang w:eastAsia="en-GB"/>
              </w:rPr>
              <w:t xml:space="preserve"> </w:t>
            </w:r>
            <w:r w:rsidR="00FA2DC1" w:rsidRPr="00992390">
              <w:rPr>
                <w:rFonts w:ascii="Arial" w:eastAsia="Times New Roman" w:hAnsi="Arial" w:cs="Arial"/>
                <w:sz w:val="20"/>
                <w:szCs w:val="20"/>
                <w:lang w:eastAsia="en-GB"/>
              </w:rPr>
              <w:t>Payment agreed by standing order or direct debit (information only)</w:t>
            </w:r>
          </w:p>
        </w:tc>
      </w:tr>
      <w:tr w:rsidR="00E6198D" w:rsidRPr="00992390" w14:paraId="6A5978C9" w14:textId="77777777" w:rsidTr="00BE0EE8">
        <w:trPr>
          <w:gridAfter w:val="1"/>
          <w:wAfter w:w="7" w:type="dxa"/>
        </w:trPr>
        <w:tc>
          <w:tcPr>
            <w:tcW w:w="2975" w:type="dxa"/>
          </w:tcPr>
          <w:p w14:paraId="78ABE35E" w14:textId="333D2851" w:rsidR="00E6198D" w:rsidRPr="00992390" w:rsidRDefault="00E6198D" w:rsidP="00E6198D">
            <w:pPr>
              <w:contextualSpacing/>
              <w:textAlignment w:val="baseline"/>
              <w:rPr>
                <w:rFonts w:ascii="Arial" w:eastAsia="Times New Roman" w:hAnsi="Arial" w:cs="Arial"/>
                <w:sz w:val="20"/>
                <w:szCs w:val="20"/>
                <w:lang w:eastAsia="en-GB"/>
              </w:rPr>
            </w:pPr>
            <w:proofErr w:type="spellStart"/>
            <w:r w:rsidRPr="00992390">
              <w:rPr>
                <w:rFonts w:ascii="Arial" w:eastAsia="Times New Roman" w:hAnsi="Arial" w:cs="Arial"/>
                <w:sz w:val="20"/>
                <w:szCs w:val="20"/>
                <w:lang w:eastAsia="en-GB"/>
              </w:rPr>
              <w:t>B.Furr</w:t>
            </w:r>
            <w:proofErr w:type="spellEnd"/>
          </w:p>
        </w:tc>
        <w:tc>
          <w:tcPr>
            <w:tcW w:w="4536" w:type="dxa"/>
          </w:tcPr>
          <w:p w14:paraId="753E7E10" w14:textId="24A04707" w:rsidR="00E6198D" w:rsidRPr="00992390" w:rsidRDefault="00E6198D" w:rsidP="00E6198D">
            <w:pPr>
              <w:contextualSpacing/>
              <w:textAlignment w:val="baseline"/>
              <w:rPr>
                <w:rFonts w:ascii="Arial" w:eastAsia="Times New Roman" w:hAnsi="Arial" w:cs="Arial"/>
                <w:sz w:val="20"/>
                <w:szCs w:val="20"/>
                <w:lang w:eastAsia="en-GB"/>
              </w:rPr>
            </w:pPr>
            <w:r w:rsidRPr="00992390">
              <w:rPr>
                <w:rFonts w:ascii="Arial" w:eastAsia="Times New Roman" w:hAnsi="Arial" w:cs="Arial"/>
                <w:sz w:val="20"/>
                <w:szCs w:val="20"/>
                <w:lang w:eastAsia="en-GB"/>
              </w:rPr>
              <w:t xml:space="preserve">Clerks Salary </w:t>
            </w:r>
            <w:r w:rsidR="0073166A">
              <w:rPr>
                <w:rFonts w:ascii="Arial" w:eastAsia="Times New Roman" w:hAnsi="Arial" w:cs="Arial"/>
                <w:sz w:val="20"/>
                <w:szCs w:val="20"/>
                <w:lang w:eastAsia="en-GB"/>
              </w:rPr>
              <w:t xml:space="preserve">- </w:t>
            </w:r>
            <w:r w:rsidR="00BE0EE8" w:rsidRPr="00992390">
              <w:rPr>
                <w:rFonts w:ascii="Arial" w:eastAsia="Times New Roman" w:hAnsi="Arial" w:cs="Arial"/>
                <w:sz w:val="20"/>
                <w:szCs w:val="20"/>
                <w:lang w:eastAsia="en-GB"/>
              </w:rPr>
              <w:t>September 2025</w:t>
            </w:r>
          </w:p>
        </w:tc>
        <w:tc>
          <w:tcPr>
            <w:tcW w:w="1407" w:type="dxa"/>
          </w:tcPr>
          <w:p w14:paraId="797721D2" w14:textId="69F030A0" w:rsidR="00E6198D" w:rsidRPr="00992390" w:rsidRDefault="00E6198D" w:rsidP="00E6198D">
            <w:pPr>
              <w:contextualSpacing/>
              <w:textAlignment w:val="baseline"/>
              <w:rPr>
                <w:rFonts w:ascii="Arial" w:eastAsia="Times New Roman" w:hAnsi="Arial" w:cs="Arial"/>
                <w:sz w:val="20"/>
                <w:szCs w:val="20"/>
                <w:lang w:eastAsia="en-GB"/>
              </w:rPr>
            </w:pPr>
            <w:r w:rsidRPr="00992390">
              <w:rPr>
                <w:rFonts w:ascii="Arial" w:eastAsia="Times New Roman" w:hAnsi="Arial" w:cs="Arial"/>
                <w:sz w:val="20"/>
                <w:szCs w:val="20"/>
                <w:lang w:eastAsia="en-GB"/>
              </w:rPr>
              <w:t>£5</w:t>
            </w:r>
            <w:r w:rsidR="00BE0EE8" w:rsidRPr="00992390">
              <w:rPr>
                <w:rFonts w:ascii="Arial" w:eastAsia="Times New Roman" w:hAnsi="Arial" w:cs="Arial"/>
                <w:sz w:val="20"/>
                <w:szCs w:val="20"/>
                <w:lang w:eastAsia="en-GB"/>
              </w:rPr>
              <w:t>14.28</w:t>
            </w:r>
          </w:p>
        </w:tc>
      </w:tr>
      <w:tr w:rsidR="00E6198D" w:rsidRPr="00992390" w14:paraId="009B7BB8" w14:textId="77777777" w:rsidTr="00BE0EE8">
        <w:trPr>
          <w:gridAfter w:val="1"/>
          <w:wAfter w:w="7" w:type="dxa"/>
        </w:trPr>
        <w:tc>
          <w:tcPr>
            <w:tcW w:w="2975" w:type="dxa"/>
          </w:tcPr>
          <w:p w14:paraId="57544114" w14:textId="5FE6CEA9" w:rsidR="00E6198D" w:rsidRPr="00992390" w:rsidRDefault="00E6198D" w:rsidP="00E6198D">
            <w:pPr>
              <w:contextualSpacing/>
              <w:textAlignment w:val="baseline"/>
              <w:rPr>
                <w:rFonts w:ascii="Arial" w:eastAsia="Times New Roman" w:hAnsi="Arial" w:cs="Arial"/>
                <w:sz w:val="20"/>
                <w:szCs w:val="20"/>
                <w:lang w:eastAsia="en-GB"/>
              </w:rPr>
            </w:pPr>
            <w:r w:rsidRPr="00992390">
              <w:rPr>
                <w:rFonts w:ascii="Arial" w:eastAsia="Times New Roman" w:hAnsi="Arial" w:cs="Arial"/>
                <w:sz w:val="20"/>
                <w:szCs w:val="20"/>
                <w:lang w:eastAsia="en-GB"/>
              </w:rPr>
              <w:t>HMRC</w:t>
            </w:r>
          </w:p>
        </w:tc>
        <w:tc>
          <w:tcPr>
            <w:tcW w:w="4536" w:type="dxa"/>
          </w:tcPr>
          <w:p w14:paraId="565179C6" w14:textId="0DEA9B65" w:rsidR="00E6198D" w:rsidRPr="00992390" w:rsidRDefault="00E6198D" w:rsidP="00E6198D">
            <w:pPr>
              <w:contextualSpacing/>
              <w:textAlignment w:val="baseline"/>
              <w:rPr>
                <w:rFonts w:ascii="Arial" w:eastAsia="Times New Roman" w:hAnsi="Arial" w:cs="Arial"/>
                <w:sz w:val="20"/>
                <w:szCs w:val="20"/>
                <w:lang w:eastAsia="en-GB"/>
              </w:rPr>
            </w:pPr>
            <w:r w:rsidRPr="00992390">
              <w:rPr>
                <w:rFonts w:ascii="Arial" w:eastAsia="Times New Roman" w:hAnsi="Arial" w:cs="Arial"/>
                <w:sz w:val="20"/>
                <w:szCs w:val="20"/>
                <w:lang w:eastAsia="en-GB"/>
              </w:rPr>
              <w:t xml:space="preserve">PAYE </w:t>
            </w:r>
            <w:r w:rsidR="0073166A">
              <w:rPr>
                <w:rFonts w:ascii="Arial" w:eastAsia="Times New Roman" w:hAnsi="Arial" w:cs="Arial"/>
                <w:sz w:val="20"/>
                <w:szCs w:val="20"/>
                <w:lang w:eastAsia="en-GB"/>
              </w:rPr>
              <w:t xml:space="preserve"> - </w:t>
            </w:r>
            <w:r w:rsidR="00BE0EE8" w:rsidRPr="00992390">
              <w:rPr>
                <w:rFonts w:ascii="Arial" w:eastAsia="Times New Roman" w:hAnsi="Arial" w:cs="Arial"/>
                <w:sz w:val="20"/>
                <w:szCs w:val="20"/>
                <w:lang w:eastAsia="en-GB"/>
              </w:rPr>
              <w:t>September</w:t>
            </w:r>
            <w:r w:rsidRPr="00992390">
              <w:rPr>
                <w:rFonts w:ascii="Arial" w:eastAsia="Times New Roman" w:hAnsi="Arial" w:cs="Arial"/>
                <w:sz w:val="20"/>
                <w:szCs w:val="20"/>
                <w:lang w:eastAsia="en-GB"/>
              </w:rPr>
              <w:t xml:space="preserve"> 2025</w:t>
            </w:r>
          </w:p>
        </w:tc>
        <w:tc>
          <w:tcPr>
            <w:tcW w:w="1407" w:type="dxa"/>
          </w:tcPr>
          <w:p w14:paraId="0EB99526" w14:textId="7DFEB6E9" w:rsidR="00E6198D" w:rsidRPr="00992390" w:rsidRDefault="00D61DD0" w:rsidP="00E6198D">
            <w:pPr>
              <w:contextualSpacing/>
              <w:textAlignment w:val="baseline"/>
              <w:rPr>
                <w:rFonts w:ascii="Arial" w:eastAsia="Times New Roman" w:hAnsi="Arial" w:cs="Arial"/>
                <w:sz w:val="20"/>
                <w:szCs w:val="20"/>
                <w:lang w:eastAsia="en-GB"/>
              </w:rPr>
            </w:pPr>
            <w:r w:rsidRPr="00992390">
              <w:rPr>
                <w:rFonts w:ascii="Arial" w:eastAsia="Times New Roman" w:hAnsi="Arial" w:cs="Arial"/>
                <w:sz w:val="20"/>
                <w:szCs w:val="20"/>
                <w:lang w:eastAsia="en-GB"/>
              </w:rPr>
              <w:t>£</w:t>
            </w:r>
            <w:r w:rsidR="00BE0EE8" w:rsidRPr="00992390">
              <w:rPr>
                <w:rFonts w:ascii="Arial" w:eastAsia="Times New Roman" w:hAnsi="Arial" w:cs="Arial"/>
                <w:sz w:val="20"/>
                <w:szCs w:val="20"/>
                <w:lang w:eastAsia="en-GB"/>
              </w:rPr>
              <w:t>162.48</w:t>
            </w:r>
          </w:p>
        </w:tc>
      </w:tr>
    </w:tbl>
    <w:bookmarkEnd w:id="0"/>
    <w:p w14:paraId="23DCA66A" w14:textId="25037454" w:rsidR="00555560" w:rsidRDefault="00555560" w:rsidP="00555560">
      <w:pPr>
        <w:pStyle w:val="ListParagraph"/>
        <w:numPr>
          <w:ilvl w:val="2"/>
          <w:numId w:val="28"/>
        </w:numPr>
        <w:spacing w:after="0" w:line="240" w:lineRule="auto"/>
        <w:ind w:left="426"/>
        <w:textAlignment w:val="baseline"/>
        <w:rPr>
          <w:rFonts w:ascii="Arial" w:eastAsia="Times New Roman" w:hAnsi="Arial" w:cs="Arial"/>
          <w:sz w:val="20"/>
          <w:szCs w:val="20"/>
          <w:lang w:eastAsia="en-GB"/>
        </w:rPr>
      </w:pPr>
      <w:r>
        <w:rPr>
          <w:rFonts w:ascii="Arial" w:eastAsia="Times New Roman" w:hAnsi="Arial" w:cs="Arial"/>
          <w:sz w:val="20"/>
          <w:szCs w:val="20"/>
          <w:lang w:eastAsia="en-GB"/>
        </w:rPr>
        <w:t>To review the financial report and budget for Quarter 2 (July – September).</w:t>
      </w:r>
    </w:p>
    <w:p w14:paraId="475092D2" w14:textId="64F84785" w:rsidR="00412674" w:rsidRPr="00992390" w:rsidRDefault="00CC6BA8" w:rsidP="00872E2F">
      <w:pPr>
        <w:pStyle w:val="ListParagraph"/>
        <w:numPr>
          <w:ilvl w:val="0"/>
          <w:numId w:val="28"/>
        </w:numPr>
        <w:spacing w:after="0" w:line="240" w:lineRule="auto"/>
        <w:ind w:left="426"/>
        <w:textAlignment w:val="baseline"/>
        <w:rPr>
          <w:rFonts w:ascii="Arial" w:eastAsia="Times New Roman" w:hAnsi="Arial" w:cs="Arial"/>
          <w:sz w:val="20"/>
          <w:szCs w:val="20"/>
          <w:lang w:eastAsia="en-GB"/>
        </w:rPr>
      </w:pPr>
      <w:r w:rsidRPr="00992390">
        <w:rPr>
          <w:rFonts w:ascii="Arial" w:eastAsia="Times New Roman" w:hAnsi="Arial" w:cs="Arial"/>
          <w:sz w:val="20"/>
          <w:szCs w:val="20"/>
          <w:lang w:eastAsia="en-GB"/>
        </w:rPr>
        <w:t xml:space="preserve">To receive an update and consider any actions </w:t>
      </w:r>
      <w:r w:rsidR="00A54D62" w:rsidRPr="00992390">
        <w:rPr>
          <w:rFonts w:ascii="Arial" w:eastAsia="Times New Roman" w:hAnsi="Arial" w:cs="Arial"/>
          <w:sz w:val="20"/>
          <w:szCs w:val="20"/>
          <w:lang w:eastAsia="en-GB"/>
        </w:rPr>
        <w:t>regarding</w:t>
      </w:r>
      <w:r w:rsidR="007278F1" w:rsidRPr="00992390">
        <w:rPr>
          <w:rFonts w:ascii="Arial" w:eastAsia="Times New Roman" w:hAnsi="Arial" w:cs="Arial"/>
          <w:sz w:val="20"/>
          <w:szCs w:val="20"/>
          <w:lang w:eastAsia="en-GB"/>
        </w:rPr>
        <w:t xml:space="preserve"> these parish matters</w:t>
      </w:r>
      <w:r w:rsidR="00C44DDB" w:rsidRPr="00992390">
        <w:rPr>
          <w:rFonts w:ascii="Arial" w:eastAsia="Times New Roman" w:hAnsi="Arial" w:cs="Arial"/>
          <w:sz w:val="20"/>
          <w:szCs w:val="20"/>
          <w:lang w:eastAsia="en-GB"/>
        </w:rPr>
        <w:t>:</w:t>
      </w:r>
    </w:p>
    <w:p w14:paraId="34C1FB02" w14:textId="41E6C3E3" w:rsidR="00FA2DC1" w:rsidRPr="00992390" w:rsidRDefault="00FA2DC1" w:rsidP="00872E2F">
      <w:pPr>
        <w:pStyle w:val="ListParagraph"/>
        <w:numPr>
          <w:ilvl w:val="2"/>
          <w:numId w:val="28"/>
        </w:numPr>
        <w:spacing w:after="0" w:line="240" w:lineRule="auto"/>
        <w:ind w:left="426"/>
        <w:textAlignment w:val="baseline"/>
        <w:rPr>
          <w:rFonts w:ascii="Arial" w:eastAsia="Times New Roman" w:hAnsi="Arial" w:cs="Arial"/>
          <w:sz w:val="20"/>
          <w:szCs w:val="20"/>
          <w:lang w:eastAsia="en-GB"/>
        </w:rPr>
      </w:pPr>
      <w:r w:rsidRPr="00992390">
        <w:rPr>
          <w:rFonts w:ascii="Arial" w:eastAsia="Times New Roman" w:hAnsi="Arial" w:cs="Arial"/>
          <w:sz w:val="20"/>
          <w:szCs w:val="20"/>
          <w:lang w:eastAsia="en-GB"/>
        </w:rPr>
        <w:t xml:space="preserve">Beach Road </w:t>
      </w:r>
      <w:r w:rsidR="00483D4D" w:rsidRPr="00992390">
        <w:rPr>
          <w:rFonts w:ascii="Arial" w:eastAsia="Times New Roman" w:hAnsi="Arial" w:cs="Arial"/>
          <w:sz w:val="20"/>
          <w:szCs w:val="20"/>
          <w:lang w:eastAsia="en-GB"/>
        </w:rPr>
        <w:t>Traffic Regulation Order</w:t>
      </w:r>
      <w:r w:rsidR="00412674" w:rsidRPr="00992390">
        <w:rPr>
          <w:rFonts w:ascii="Arial" w:eastAsia="Times New Roman" w:hAnsi="Arial" w:cs="Arial"/>
          <w:sz w:val="20"/>
          <w:szCs w:val="20"/>
          <w:lang w:eastAsia="en-GB"/>
        </w:rPr>
        <w:t>.</w:t>
      </w:r>
      <w:r w:rsidR="00CC6BA8" w:rsidRPr="00992390">
        <w:rPr>
          <w:rFonts w:ascii="Arial" w:eastAsia="Times New Roman" w:hAnsi="Arial" w:cs="Arial"/>
          <w:sz w:val="20"/>
          <w:szCs w:val="20"/>
          <w:lang w:eastAsia="en-GB"/>
        </w:rPr>
        <w:t xml:space="preserve"> </w:t>
      </w:r>
    </w:p>
    <w:p w14:paraId="18DB5EFE" w14:textId="68D2F94A" w:rsidR="00BE0EE8" w:rsidRPr="00992390" w:rsidRDefault="00BE0EE8" w:rsidP="00BE0EE8">
      <w:pPr>
        <w:pStyle w:val="ListParagraph"/>
        <w:numPr>
          <w:ilvl w:val="2"/>
          <w:numId w:val="28"/>
        </w:numPr>
        <w:spacing w:after="0" w:line="240" w:lineRule="auto"/>
        <w:ind w:left="426"/>
        <w:textAlignment w:val="baseline"/>
        <w:rPr>
          <w:rFonts w:ascii="Arial" w:eastAsia="Times New Roman" w:hAnsi="Arial" w:cs="Arial"/>
          <w:sz w:val="20"/>
          <w:szCs w:val="20"/>
          <w:lang w:eastAsia="en-GB"/>
        </w:rPr>
      </w:pPr>
      <w:r w:rsidRPr="00992390">
        <w:rPr>
          <w:rFonts w:ascii="Arial" w:eastAsia="Times New Roman" w:hAnsi="Arial" w:cs="Arial"/>
          <w:sz w:val="20"/>
          <w:szCs w:val="20"/>
          <w:lang w:eastAsia="en-GB"/>
        </w:rPr>
        <w:t>Graffiti – Barn on Stalham Road.</w:t>
      </w:r>
    </w:p>
    <w:p w14:paraId="72CC1A91" w14:textId="65912794" w:rsidR="00591501" w:rsidRPr="00992390" w:rsidRDefault="008B1322" w:rsidP="00591501">
      <w:pPr>
        <w:pStyle w:val="ListParagraph"/>
        <w:numPr>
          <w:ilvl w:val="2"/>
          <w:numId w:val="28"/>
        </w:numPr>
        <w:spacing w:after="0" w:line="240" w:lineRule="auto"/>
        <w:ind w:left="426"/>
        <w:textAlignment w:val="baseline"/>
        <w:rPr>
          <w:rFonts w:ascii="Arial" w:eastAsia="Times New Roman" w:hAnsi="Arial" w:cs="Arial"/>
          <w:sz w:val="20"/>
          <w:szCs w:val="20"/>
          <w:lang w:eastAsia="en-GB"/>
        </w:rPr>
      </w:pPr>
      <w:r w:rsidRPr="00992390">
        <w:rPr>
          <w:rFonts w:ascii="Arial" w:eastAsia="Times New Roman" w:hAnsi="Arial" w:cs="Arial"/>
          <w:sz w:val="20"/>
          <w:szCs w:val="20"/>
          <w:lang w:eastAsia="en-GB"/>
        </w:rPr>
        <w:t xml:space="preserve">Beach </w:t>
      </w:r>
      <w:r w:rsidR="00DF4832" w:rsidRPr="00992390">
        <w:rPr>
          <w:rFonts w:ascii="Arial" w:eastAsia="Times New Roman" w:hAnsi="Arial" w:cs="Arial"/>
          <w:sz w:val="20"/>
          <w:szCs w:val="20"/>
          <w:lang w:eastAsia="en-GB"/>
        </w:rPr>
        <w:t>W</w:t>
      </w:r>
      <w:r w:rsidRPr="00992390">
        <w:rPr>
          <w:rFonts w:ascii="Arial" w:eastAsia="Times New Roman" w:hAnsi="Arial" w:cs="Arial"/>
          <w:sz w:val="20"/>
          <w:szCs w:val="20"/>
          <w:lang w:eastAsia="en-GB"/>
        </w:rPr>
        <w:t>heelchair</w:t>
      </w:r>
      <w:r w:rsidR="001B4217">
        <w:rPr>
          <w:rFonts w:ascii="Arial" w:eastAsia="Times New Roman" w:hAnsi="Arial" w:cs="Arial"/>
          <w:sz w:val="20"/>
          <w:szCs w:val="20"/>
          <w:lang w:eastAsia="en-GB"/>
        </w:rPr>
        <w:t xml:space="preserve">, Shed and </w:t>
      </w:r>
      <w:r w:rsidR="0024063C">
        <w:rPr>
          <w:rFonts w:ascii="Arial" w:eastAsia="Times New Roman" w:hAnsi="Arial" w:cs="Arial"/>
          <w:sz w:val="20"/>
          <w:szCs w:val="20"/>
          <w:lang w:eastAsia="en-GB"/>
        </w:rPr>
        <w:t xml:space="preserve">outcome of </w:t>
      </w:r>
      <w:r w:rsidR="001B4217">
        <w:rPr>
          <w:rFonts w:ascii="Arial" w:eastAsia="Times New Roman" w:hAnsi="Arial" w:cs="Arial"/>
          <w:sz w:val="20"/>
          <w:szCs w:val="20"/>
          <w:lang w:eastAsia="en-GB"/>
        </w:rPr>
        <w:t>Accessibility Survey.</w:t>
      </w:r>
    </w:p>
    <w:p w14:paraId="544119DA" w14:textId="18B6444D" w:rsidR="00591501" w:rsidRPr="00992390" w:rsidRDefault="00591501" w:rsidP="00591501">
      <w:pPr>
        <w:pStyle w:val="ListParagraph"/>
        <w:numPr>
          <w:ilvl w:val="2"/>
          <w:numId w:val="28"/>
        </w:numPr>
        <w:spacing w:after="0" w:line="240" w:lineRule="auto"/>
        <w:ind w:left="426"/>
        <w:textAlignment w:val="baseline"/>
        <w:rPr>
          <w:rFonts w:ascii="Arial" w:eastAsia="Times New Roman" w:hAnsi="Arial" w:cs="Arial"/>
          <w:color w:val="000000" w:themeColor="text1"/>
          <w:sz w:val="20"/>
          <w:szCs w:val="20"/>
          <w:lang w:eastAsia="en-GB"/>
        </w:rPr>
      </w:pPr>
      <w:r w:rsidRPr="00992390">
        <w:rPr>
          <w:rFonts w:ascii="Arial" w:eastAsia="Times New Roman" w:hAnsi="Arial" w:cs="Arial"/>
          <w:color w:val="000000" w:themeColor="text1"/>
          <w:sz w:val="20"/>
          <w:szCs w:val="20"/>
          <w:lang w:eastAsia="en-GB"/>
        </w:rPr>
        <w:t>Village Gateway Signs – Stalham Road end</w:t>
      </w:r>
      <w:r w:rsidR="00992390" w:rsidRPr="00992390">
        <w:rPr>
          <w:rFonts w:ascii="Arial" w:eastAsia="Times New Roman" w:hAnsi="Arial" w:cs="Arial"/>
          <w:color w:val="000000" w:themeColor="text1"/>
          <w:sz w:val="20"/>
          <w:szCs w:val="20"/>
          <w:lang w:eastAsia="en-GB"/>
        </w:rPr>
        <w:t xml:space="preserve"> (co-funded under the parish partnership scheme).</w:t>
      </w:r>
    </w:p>
    <w:p w14:paraId="1CDF0983" w14:textId="71C0230E" w:rsidR="00D10421" w:rsidRPr="00992390" w:rsidRDefault="00992390" w:rsidP="00992390">
      <w:pPr>
        <w:pStyle w:val="ListParagraph"/>
        <w:numPr>
          <w:ilvl w:val="2"/>
          <w:numId w:val="28"/>
        </w:numPr>
        <w:spacing w:after="0" w:line="240" w:lineRule="auto"/>
        <w:ind w:left="426"/>
        <w:textAlignment w:val="baseline"/>
        <w:rPr>
          <w:rFonts w:ascii="Arial" w:eastAsia="Times New Roman" w:hAnsi="Arial" w:cs="Arial"/>
          <w:color w:val="000000" w:themeColor="text1"/>
          <w:sz w:val="20"/>
          <w:szCs w:val="20"/>
          <w:lang w:eastAsia="en-GB"/>
        </w:rPr>
      </w:pPr>
      <w:r w:rsidRPr="00992390">
        <w:rPr>
          <w:rFonts w:ascii="Arial" w:eastAsia="Times New Roman" w:hAnsi="Arial" w:cs="Arial"/>
          <w:color w:val="000000" w:themeColor="text1"/>
          <w:sz w:val="20"/>
          <w:szCs w:val="20"/>
          <w:lang w:eastAsia="en-GB"/>
        </w:rPr>
        <w:t>4G Telephone Mast</w:t>
      </w:r>
      <w:r w:rsidR="00BE0EE8" w:rsidRPr="00992390">
        <w:rPr>
          <w:rFonts w:ascii="Arial" w:eastAsia="Times New Roman" w:hAnsi="Arial" w:cs="Arial"/>
          <w:color w:val="000000" w:themeColor="text1"/>
          <w:sz w:val="20"/>
          <w:szCs w:val="20"/>
          <w:lang w:eastAsia="en-GB"/>
        </w:rPr>
        <w:t>.</w:t>
      </w:r>
    </w:p>
    <w:p w14:paraId="398D5756" w14:textId="5E3BC4A8" w:rsidR="00DF4832" w:rsidRPr="00992390" w:rsidRDefault="00DF4832" w:rsidP="00591501">
      <w:pPr>
        <w:pStyle w:val="ListParagraph"/>
        <w:numPr>
          <w:ilvl w:val="2"/>
          <w:numId w:val="28"/>
        </w:numPr>
        <w:spacing w:after="0" w:line="240" w:lineRule="auto"/>
        <w:ind w:left="426"/>
        <w:textAlignment w:val="baseline"/>
        <w:rPr>
          <w:rFonts w:ascii="Arial" w:eastAsia="Times New Roman" w:hAnsi="Arial" w:cs="Arial"/>
          <w:color w:val="000000" w:themeColor="text1"/>
          <w:sz w:val="20"/>
          <w:szCs w:val="20"/>
          <w:lang w:eastAsia="en-GB"/>
        </w:rPr>
      </w:pPr>
      <w:r w:rsidRPr="00992390">
        <w:rPr>
          <w:rFonts w:ascii="Arial" w:eastAsia="Times New Roman" w:hAnsi="Arial" w:cs="Arial"/>
          <w:color w:val="000000" w:themeColor="text1"/>
          <w:sz w:val="20"/>
          <w:szCs w:val="20"/>
          <w:lang w:eastAsia="en-GB"/>
        </w:rPr>
        <w:t>Bottle bank.</w:t>
      </w:r>
    </w:p>
    <w:p w14:paraId="21BDD465" w14:textId="2C070C33" w:rsidR="00992390" w:rsidRPr="00992390" w:rsidRDefault="00992390" w:rsidP="00591501">
      <w:pPr>
        <w:pStyle w:val="ListParagraph"/>
        <w:numPr>
          <w:ilvl w:val="2"/>
          <w:numId w:val="28"/>
        </w:numPr>
        <w:spacing w:after="0" w:line="240" w:lineRule="auto"/>
        <w:ind w:left="426"/>
        <w:textAlignment w:val="baseline"/>
        <w:rPr>
          <w:rFonts w:ascii="Arial" w:eastAsia="Times New Roman" w:hAnsi="Arial" w:cs="Arial"/>
          <w:color w:val="000000" w:themeColor="text1"/>
          <w:sz w:val="20"/>
          <w:szCs w:val="20"/>
          <w:lang w:eastAsia="en-GB"/>
        </w:rPr>
      </w:pPr>
      <w:r w:rsidRPr="00992390">
        <w:rPr>
          <w:rFonts w:ascii="Arial" w:eastAsia="Times New Roman" w:hAnsi="Arial" w:cs="Arial"/>
          <w:color w:val="000000" w:themeColor="text1"/>
          <w:sz w:val="20"/>
          <w:szCs w:val="20"/>
          <w:lang w:eastAsia="en-GB"/>
        </w:rPr>
        <w:t>Notices and adverts on the traffic island.</w:t>
      </w:r>
    </w:p>
    <w:p w14:paraId="3EF07E75" w14:textId="21A514CD" w:rsidR="00992390" w:rsidRDefault="00992390" w:rsidP="00591501">
      <w:pPr>
        <w:pStyle w:val="ListParagraph"/>
        <w:numPr>
          <w:ilvl w:val="2"/>
          <w:numId w:val="28"/>
        </w:numPr>
        <w:spacing w:after="0" w:line="240" w:lineRule="auto"/>
        <w:ind w:left="426"/>
        <w:textAlignment w:val="baseline"/>
        <w:rPr>
          <w:rFonts w:ascii="Arial" w:eastAsia="Times New Roman" w:hAnsi="Arial" w:cs="Arial"/>
          <w:color w:val="000000" w:themeColor="text1"/>
          <w:sz w:val="20"/>
          <w:szCs w:val="20"/>
          <w:lang w:eastAsia="en-GB"/>
        </w:rPr>
      </w:pPr>
      <w:r w:rsidRPr="00992390">
        <w:rPr>
          <w:rFonts w:ascii="Arial" w:eastAsia="Times New Roman" w:hAnsi="Arial" w:cs="Arial"/>
          <w:color w:val="000000" w:themeColor="text1"/>
          <w:sz w:val="20"/>
          <w:szCs w:val="20"/>
          <w:lang w:eastAsia="en-GB"/>
        </w:rPr>
        <w:t>Grass verge cutting contract.</w:t>
      </w:r>
    </w:p>
    <w:p w14:paraId="5B3DC418" w14:textId="52209043" w:rsidR="00992390" w:rsidRPr="00992390" w:rsidRDefault="00992390" w:rsidP="00591501">
      <w:pPr>
        <w:pStyle w:val="ListParagraph"/>
        <w:numPr>
          <w:ilvl w:val="2"/>
          <w:numId w:val="28"/>
        </w:numPr>
        <w:spacing w:after="0" w:line="240" w:lineRule="auto"/>
        <w:ind w:left="426"/>
        <w:textAlignment w:val="baseline"/>
        <w:rPr>
          <w:rFonts w:ascii="Arial" w:eastAsia="Times New Roman" w:hAnsi="Arial" w:cs="Arial"/>
          <w:color w:val="000000" w:themeColor="text1"/>
          <w:sz w:val="20"/>
          <w:szCs w:val="20"/>
          <w:lang w:eastAsia="en-GB"/>
        </w:rPr>
      </w:pPr>
      <w:r>
        <w:rPr>
          <w:rFonts w:ascii="Arial" w:eastAsia="Times New Roman" w:hAnsi="Arial" w:cs="Arial"/>
          <w:color w:val="000000" w:themeColor="text1"/>
          <w:sz w:val="20"/>
          <w:szCs w:val="20"/>
          <w:lang w:eastAsia="en-GB"/>
        </w:rPr>
        <w:t xml:space="preserve">Trespassing private land to access/camp </w:t>
      </w:r>
      <w:r w:rsidR="00833877">
        <w:rPr>
          <w:rFonts w:ascii="Arial" w:eastAsia="Times New Roman" w:hAnsi="Arial" w:cs="Arial"/>
          <w:color w:val="000000" w:themeColor="text1"/>
          <w:sz w:val="20"/>
          <w:szCs w:val="20"/>
          <w:lang w:eastAsia="en-GB"/>
        </w:rPr>
        <w:t xml:space="preserve">at </w:t>
      </w:r>
      <w:r>
        <w:rPr>
          <w:rFonts w:ascii="Arial" w:eastAsia="Times New Roman" w:hAnsi="Arial" w:cs="Arial"/>
          <w:color w:val="000000" w:themeColor="text1"/>
          <w:sz w:val="20"/>
          <w:szCs w:val="20"/>
          <w:lang w:eastAsia="en-GB"/>
        </w:rPr>
        <w:t>Waxham Dunes.</w:t>
      </w:r>
    </w:p>
    <w:p w14:paraId="16886F5C" w14:textId="77777777" w:rsidR="00992390" w:rsidRPr="00992390" w:rsidRDefault="00992390" w:rsidP="00A35AE7">
      <w:pPr>
        <w:pStyle w:val="ListParagraph"/>
        <w:numPr>
          <w:ilvl w:val="0"/>
          <w:numId w:val="28"/>
        </w:numPr>
        <w:spacing w:after="0" w:line="240" w:lineRule="auto"/>
        <w:ind w:left="426"/>
        <w:textAlignment w:val="baseline"/>
        <w:rPr>
          <w:bCs/>
          <w:sz w:val="20"/>
          <w:szCs w:val="20"/>
        </w:rPr>
      </w:pPr>
      <w:r w:rsidRPr="00992390">
        <w:rPr>
          <w:rFonts w:ascii="Arial" w:eastAsia="Times New Roman" w:hAnsi="Arial" w:cs="Arial"/>
          <w:sz w:val="20"/>
          <w:szCs w:val="20"/>
          <w:lang w:eastAsia="en-GB"/>
        </w:rPr>
        <w:t xml:space="preserve">To consider responding to the Property Flood Reliance Questionnaire. </w:t>
      </w:r>
    </w:p>
    <w:p w14:paraId="0FB7F574" w14:textId="59AE809A" w:rsidR="008177D2" w:rsidRPr="00992390" w:rsidRDefault="002954B2" w:rsidP="00A35AE7">
      <w:pPr>
        <w:pStyle w:val="ListParagraph"/>
        <w:numPr>
          <w:ilvl w:val="0"/>
          <w:numId w:val="28"/>
        </w:numPr>
        <w:spacing w:after="0" w:line="240" w:lineRule="auto"/>
        <w:ind w:left="426"/>
        <w:textAlignment w:val="baseline"/>
        <w:rPr>
          <w:bCs/>
          <w:sz w:val="20"/>
          <w:szCs w:val="20"/>
        </w:rPr>
      </w:pPr>
      <w:r w:rsidRPr="00992390">
        <w:rPr>
          <w:rFonts w:ascii="Arial" w:eastAsia="Times New Roman" w:hAnsi="Arial" w:cs="Arial"/>
          <w:sz w:val="20"/>
          <w:szCs w:val="20"/>
          <w:lang w:eastAsia="en-GB"/>
        </w:rPr>
        <w:t xml:space="preserve">To consider items for inclusion on the next agenda. </w:t>
      </w:r>
    </w:p>
    <w:p w14:paraId="11CF63DE" w14:textId="26999244" w:rsidR="008E4A79" w:rsidRPr="00992390" w:rsidRDefault="002954B2" w:rsidP="00872E2F">
      <w:pPr>
        <w:pStyle w:val="ListParagraph"/>
        <w:numPr>
          <w:ilvl w:val="0"/>
          <w:numId w:val="28"/>
        </w:numPr>
        <w:ind w:left="426"/>
        <w:rPr>
          <w:bCs/>
          <w:sz w:val="20"/>
          <w:szCs w:val="20"/>
        </w:rPr>
      </w:pPr>
      <w:r w:rsidRPr="00992390">
        <w:rPr>
          <w:rFonts w:ascii="Arial" w:eastAsia="Times New Roman" w:hAnsi="Arial" w:cs="Arial"/>
          <w:sz w:val="20"/>
          <w:szCs w:val="20"/>
          <w:lang w:eastAsia="en-GB"/>
        </w:rPr>
        <w:t xml:space="preserve">To note the date of the next meeting on </w:t>
      </w:r>
      <w:r w:rsidR="009233E7" w:rsidRPr="00992390">
        <w:rPr>
          <w:rFonts w:ascii="Arial" w:eastAsia="Times New Roman" w:hAnsi="Arial" w:cs="Arial"/>
          <w:sz w:val="20"/>
          <w:szCs w:val="20"/>
          <w:lang w:eastAsia="en-GB"/>
        </w:rPr>
        <w:t xml:space="preserve">Tuesday </w:t>
      </w:r>
      <w:r w:rsidR="00BE0EE8" w:rsidRPr="00992390">
        <w:rPr>
          <w:rFonts w:ascii="Arial" w:eastAsia="Times New Roman" w:hAnsi="Arial" w:cs="Arial"/>
          <w:sz w:val="20"/>
          <w:szCs w:val="20"/>
          <w:lang w:eastAsia="en-GB"/>
        </w:rPr>
        <w:t>18</w:t>
      </w:r>
      <w:r w:rsidR="00BE0EE8" w:rsidRPr="00992390">
        <w:rPr>
          <w:rFonts w:ascii="Arial" w:eastAsia="Times New Roman" w:hAnsi="Arial" w:cs="Arial"/>
          <w:sz w:val="20"/>
          <w:szCs w:val="20"/>
          <w:vertAlign w:val="superscript"/>
          <w:lang w:eastAsia="en-GB"/>
        </w:rPr>
        <w:t>th</w:t>
      </w:r>
      <w:r w:rsidR="00BE0EE8" w:rsidRPr="00992390">
        <w:rPr>
          <w:rFonts w:ascii="Arial" w:eastAsia="Times New Roman" w:hAnsi="Arial" w:cs="Arial"/>
          <w:sz w:val="20"/>
          <w:szCs w:val="20"/>
          <w:lang w:eastAsia="en-GB"/>
        </w:rPr>
        <w:t xml:space="preserve"> November</w:t>
      </w:r>
      <w:r w:rsidR="00E7316E" w:rsidRPr="00992390">
        <w:rPr>
          <w:rFonts w:ascii="Arial" w:eastAsia="Times New Roman" w:hAnsi="Arial" w:cs="Arial"/>
          <w:sz w:val="20"/>
          <w:szCs w:val="20"/>
          <w:lang w:eastAsia="en-GB"/>
        </w:rPr>
        <w:t xml:space="preserve"> </w:t>
      </w:r>
      <w:r w:rsidR="00162CD7" w:rsidRPr="00992390">
        <w:rPr>
          <w:rFonts w:ascii="Arial" w:eastAsia="Times New Roman" w:hAnsi="Arial" w:cs="Arial"/>
          <w:sz w:val="20"/>
          <w:szCs w:val="20"/>
          <w:lang w:eastAsia="en-GB"/>
        </w:rPr>
        <w:t>2025</w:t>
      </w:r>
      <w:r w:rsidRPr="00992390">
        <w:rPr>
          <w:rFonts w:ascii="Arial" w:eastAsia="Times New Roman" w:hAnsi="Arial" w:cs="Arial"/>
          <w:sz w:val="20"/>
          <w:szCs w:val="20"/>
          <w:lang w:eastAsia="en-GB"/>
        </w:rPr>
        <w:t xml:space="preserve"> at 6.30pm </w:t>
      </w:r>
      <w:r w:rsidR="009233E7" w:rsidRPr="00992390">
        <w:rPr>
          <w:rFonts w:ascii="Arial" w:eastAsia="Times New Roman" w:hAnsi="Arial" w:cs="Arial"/>
          <w:sz w:val="20"/>
          <w:szCs w:val="20"/>
          <w:lang w:eastAsia="en-GB"/>
        </w:rPr>
        <w:t>at Sea Palling Village Hall, Waxham Road, NR12 0UP</w:t>
      </w:r>
      <w:r w:rsidR="007F78FF" w:rsidRPr="00992390">
        <w:rPr>
          <w:rFonts w:ascii="Arial" w:eastAsia="Times New Roman" w:hAnsi="Arial" w:cs="Arial"/>
          <w:sz w:val="20"/>
          <w:szCs w:val="20"/>
          <w:lang w:eastAsia="en-GB"/>
        </w:rPr>
        <w:t>.</w:t>
      </w:r>
      <w:r w:rsidR="00E7316E" w:rsidRPr="00992390">
        <w:rPr>
          <w:rFonts w:ascii="Arial" w:eastAsia="Times New Roman" w:hAnsi="Arial" w:cs="Arial"/>
          <w:sz w:val="20"/>
          <w:szCs w:val="20"/>
          <w:lang w:eastAsia="en-GB"/>
        </w:rPr>
        <w:t xml:space="preserve">  </w:t>
      </w:r>
    </w:p>
    <w:sectPr w:rsidR="008E4A79" w:rsidRPr="00992390">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97E532" w14:textId="77777777" w:rsidR="00403467" w:rsidRDefault="00403467" w:rsidP="00A320D1">
      <w:pPr>
        <w:spacing w:after="0" w:line="240" w:lineRule="auto"/>
      </w:pPr>
      <w:r>
        <w:separator/>
      </w:r>
    </w:p>
  </w:endnote>
  <w:endnote w:type="continuationSeparator" w:id="0">
    <w:p w14:paraId="64ECC10F" w14:textId="77777777" w:rsidR="00403467" w:rsidRDefault="00403467" w:rsidP="00A3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ivaldi">
    <w:panose1 w:val="030206020505060908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FBA2B" w14:textId="6FACFB93" w:rsidR="002954B2" w:rsidRPr="00D71C9F" w:rsidRDefault="00D71C9F" w:rsidP="00D71C9F">
    <w:pPr>
      <w:rPr>
        <w:b/>
        <w:color w:val="2F5496" w:themeColor="accent1" w:themeShade="BF"/>
        <w:sz w:val="24"/>
        <w:szCs w:val="24"/>
      </w:rPr>
    </w:pPr>
    <w:r w:rsidRPr="00D71C9F">
      <w:rPr>
        <w:rStyle w:val="Hyperlink"/>
        <w:b/>
        <w:color w:val="2F5496" w:themeColor="accent1" w:themeShade="BF"/>
        <w:sz w:val="24"/>
        <w:szCs w:val="24"/>
        <w:u w:val="none"/>
      </w:rPr>
      <w:t xml:space="preserve">Email: </w:t>
    </w:r>
    <w:hyperlink r:id="rId1" w:history="1">
      <w:r w:rsidR="000E6567" w:rsidRPr="001A48E8">
        <w:rPr>
          <w:rStyle w:val="Hyperlink"/>
          <w:b/>
          <w:sz w:val="24"/>
          <w:szCs w:val="24"/>
        </w:rPr>
        <w:t>clerk@spw-pc.gov.uk</w:t>
      </w:r>
    </w:hyperlink>
    <w:r w:rsidR="000E6567">
      <w:t xml:space="preserve">                 </w:t>
    </w:r>
    <w:r w:rsidRPr="00D71C9F">
      <w:rPr>
        <w:rStyle w:val="Hyperlink"/>
        <w:b/>
        <w:color w:val="2F5496" w:themeColor="accent1" w:themeShade="BF"/>
        <w:sz w:val="24"/>
        <w:szCs w:val="24"/>
        <w:u w:val="none"/>
      </w:rPr>
      <w:t xml:space="preserve">    Website: </w:t>
    </w:r>
    <w:r w:rsidR="002954B2" w:rsidRPr="00D71C9F">
      <w:rPr>
        <w:rStyle w:val="Hyperlink"/>
        <w:b/>
        <w:color w:val="2F5496" w:themeColor="accent1" w:themeShade="BF"/>
        <w:sz w:val="24"/>
        <w:szCs w:val="24"/>
        <w:u w:val="none"/>
      </w:rPr>
      <w:t>www.seapallingpc.norfolkparishes.gov.uk</w:t>
    </w:r>
  </w:p>
  <w:p w14:paraId="4FC8EBD7" w14:textId="77777777" w:rsidR="009B6CA0" w:rsidRDefault="009B6C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172CD0" w14:textId="77777777" w:rsidR="00403467" w:rsidRDefault="00403467" w:rsidP="00A320D1">
      <w:pPr>
        <w:spacing w:after="0" w:line="240" w:lineRule="auto"/>
      </w:pPr>
      <w:r>
        <w:separator/>
      </w:r>
    </w:p>
  </w:footnote>
  <w:footnote w:type="continuationSeparator" w:id="0">
    <w:p w14:paraId="47CE5468" w14:textId="77777777" w:rsidR="00403467" w:rsidRDefault="00403467" w:rsidP="00A320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416BA"/>
    <w:multiLevelType w:val="hybridMultilevel"/>
    <w:tmpl w:val="AFEEC366"/>
    <w:lvl w:ilvl="0" w:tplc="2EEC81DE">
      <w:start w:val="1"/>
      <w:numFmt w:val="lowerLetter"/>
      <w:lvlText w:val="%1."/>
      <w:lvlJc w:val="left"/>
      <w:pPr>
        <w:ind w:left="1040" w:hanging="360"/>
      </w:pPr>
      <w:rPr>
        <w:rFonts w:hint="default"/>
      </w:rPr>
    </w:lvl>
    <w:lvl w:ilvl="1" w:tplc="08090019" w:tentative="1">
      <w:start w:val="1"/>
      <w:numFmt w:val="lowerLetter"/>
      <w:lvlText w:val="%2."/>
      <w:lvlJc w:val="left"/>
      <w:pPr>
        <w:ind w:left="1760" w:hanging="360"/>
      </w:pPr>
    </w:lvl>
    <w:lvl w:ilvl="2" w:tplc="0809001B" w:tentative="1">
      <w:start w:val="1"/>
      <w:numFmt w:val="lowerRoman"/>
      <w:lvlText w:val="%3."/>
      <w:lvlJc w:val="right"/>
      <w:pPr>
        <w:ind w:left="2480" w:hanging="180"/>
      </w:pPr>
    </w:lvl>
    <w:lvl w:ilvl="3" w:tplc="0809000F" w:tentative="1">
      <w:start w:val="1"/>
      <w:numFmt w:val="decimal"/>
      <w:lvlText w:val="%4."/>
      <w:lvlJc w:val="left"/>
      <w:pPr>
        <w:ind w:left="3200" w:hanging="360"/>
      </w:pPr>
    </w:lvl>
    <w:lvl w:ilvl="4" w:tplc="08090019" w:tentative="1">
      <w:start w:val="1"/>
      <w:numFmt w:val="lowerLetter"/>
      <w:lvlText w:val="%5."/>
      <w:lvlJc w:val="left"/>
      <w:pPr>
        <w:ind w:left="3920" w:hanging="360"/>
      </w:pPr>
    </w:lvl>
    <w:lvl w:ilvl="5" w:tplc="0809001B" w:tentative="1">
      <w:start w:val="1"/>
      <w:numFmt w:val="lowerRoman"/>
      <w:lvlText w:val="%6."/>
      <w:lvlJc w:val="right"/>
      <w:pPr>
        <w:ind w:left="4640" w:hanging="180"/>
      </w:pPr>
    </w:lvl>
    <w:lvl w:ilvl="6" w:tplc="0809000F" w:tentative="1">
      <w:start w:val="1"/>
      <w:numFmt w:val="decimal"/>
      <w:lvlText w:val="%7."/>
      <w:lvlJc w:val="left"/>
      <w:pPr>
        <w:ind w:left="5360" w:hanging="360"/>
      </w:pPr>
    </w:lvl>
    <w:lvl w:ilvl="7" w:tplc="08090019" w:tentative="1">
      <w:start w:val="1"/>
      <w:numFmt w:val="lowerLetter"/>
      <w:lvlText w:val="%8."/>
      <w:lvlJc w:val="left"/>
      <w:pPr>
        <w:ind w:left="6080" w:hanging="360"/>
      </w:pPr>
    </w:lvl>
    <w:lvl w:ilvl="8" w:tplc="0809001B" w:tentative="1">
      <w:start w:val="1"/>
      <w:numFmt w:val="lowerRoman"/>
      <w:lvlText w:val="%9."/>
      <w:lvlJc w:val="right"/>
      <w:pPr>
        <w:ind w:left="6800" w:hanging="180"/>
      </w:pPr>
    </w:lvl>
  </w:abstractNum>
  <w:abstractNum w:abstractNumId="1" w15:restartNumberingAfterBreak="0">
    <w:nsid w:val="08294EC1"/>
    <w:multiLevelType w:val="hybridMultilevel"/>
    <w:tmpl w:val="24761C66"/>
    <w:lvl w:ilvl="0" w:tplc="08090001">
      <w:start w:val="1"/>
      <w:numFmt w:val="bullet"/>
      <w:lvlText w:val=""/>
      <w:lvlJc w:val="left"/>
      <w:pPr>
        <w:ind w:left="882" w:hanging="360"/>
      </w:pPr>
      <w:rPr>
        <w:rFonts w:ascii="Symbol" w:hAnsi="Symbol" w:hint="default"/>
      </w:rPr>
    </w:lvl>
    <w:lvl w:ilvl="1" w:tplc="08090003" w:tentative="1">
      <w:start w:val="1"/>
      <w:numFmt w:val="bullet"/>
      <w:lvlText w:val="o"/>
      <w:lvlJc w:val="left"/>
      <w:pPr>
        <w:ind w:left="1602" w:hanging="360"/>
      </w:pPr>
      <w:rPr>
        <w:rFonts w:ascii="Courier New" w:hAnsi="Courier New" w:cs="Courier New" w:hint="default"/>
      </w:rPr>
    </w:lvl>
    <w:lvl w:ilvl="2" w:tplc="08090005" w:tentative="1">
      <w:start w:val="1"/>
      <w:numFmt w:val="bullet"/>
      <w:lvlText w:val=""/>
      <w:lvlJc w:val="left"/>
      <w:pPr>
        <w:ind w:left="2322" w:hanging="360"/>
      </w:pPr>
      <w:rPr>
        <w:rFonts w:ascii="Wingdings" w:hAnsi="Wingdings" w:hint="default"/>
      </w:rPr>
    </w:lvl>
    <w:lvl w:ilvl="3" w:tplc="08090001" w:tentative="1">
      <w:start w:val="1"/>
      <w:numFmt w:val="bullet"/>
      <w:lvlText w:val=""/>
      <w:lvlJc w:val="left"/>
      <w:pPr>
        <w:ind w:left="3042" w:hanging="360"/>
      </w:pPr>
      <w:rPr>
        <w:rFonts w:ascii="Symbol" w:hAnsi="Symbol" w:hint="default"/>
      </w:rPr>
    </w:lvl>
    <w:lvl w:ilvl="4" w:tplc="08090003" w:tentative="1">
      <w:start w:val="1"/>
      <w:numFmt w:val="bullet"/>
      <w:lvlText w:val="o"/>
      <w:lvlJc w:val="left"/>
      <w:pPr>
        <w:ind w:left="3762" w:hanging="360"/>
      </w:pPr>
      <w:rPr>
        <w:rFonts w:ascii="Courier New" w:hAnsi="Courier New" w:cs="Courier New" w:hint="default"/>
      </w:rPr>
    </w:lvl>
    <w:lvl w:ilvl="5" w:tplc="08090005" w:tentative="1">
      <w:start w:val="1"/>
      <w:numFmt w:val="bullet"/>
      <w:lvlText w:val=""/>
      <w:lvlJc w:val="left"/>
      <w:pPr>
        <w:ind w:left="4482" w:hanging="360"/>
      </w:pPr>
      <w:rPr>
        <w:rFonts w:ascii="Wingdings" w:hAnsi="Wingdings" w:hint="default"/>
      </w:rPr>
    </w:lvl>
    <w:lvl w:ilvl="6" w:tplc="08090001" w:tentative="1">
      <w:start w:val="1"/>
      <w:numFmt w:val="bullet"/>
      <w:lvlText w:val=""/>
      <w:lvlJc w:val="left"/>
      <w:pPr>
        <w:ind w:left="5202" w:hanging="360"/>
      </w:pPr>
      <w:rPr>
        <w:rFonts w:ascii="Symbol" w:hAnsi="Symbol" w:hint="default"/>
      </w:rPr>
    </w:lvl>
    <w:lvl w:ilvl="7" w:tplc="08090003" w:tentative="1">
      <w:start w:val="1"/>
      <w:numFmt w:val="bullet"/>
      <w:lvlText w:val="o"/>
      <w:lvlJc w:val="left"/>
      <w:pPr>
        <w:ind w:left="5922" w:hanging="360"/>
      </w:pPr>
      <w:rPr>
        <w:rFonts w:ascii="Courier New" w:hAnsi="Courier New" w:cs="Courier New" w:hint="default"/>
      </w:rPr>
    </w:lvl>
    <w:lvl w:ilvl="8" w:tplc="08090005" w:tentative="1">
      <w:start w:val="1"/>
      <w:numFmt w:val="bullet"/>
      <w:lvlText w:val=""/>
      <w:lvlJc w:val="left"/>
      <w:pPr>
        <w:ind w:left="6642" w:hanging="360"/>
      </w:pPr>
      <w:rPr>
        <w:rFonts w:ascii="Wingdings" w:hAnsi="Wingdings" w:hint="default"/>
      </w:rPr>
    </w:lvl>
  </w:abstractNum>
  <w:abstractNum w:abstractNumId="2" w15:restartNumberingAfterBreak="0">
    <w:nsid w:val="0A7E3E90"/>
    <w:multiLevelType w:val="hybridMultilevel"/>
    <w:tmpl w:val="72BAB5C8"/>
    <w:lvl w:ilvl="0" w:tplc="7D861CC0">
      <w:start w:val="1"/>
      <w:numFmt w:val="lowerLetter"/>
      <w:lvlText w:val="%1."/>
      <w:lvlJc w:val="left"/>
      <w:pPr>
        <w:ind w:left="1060" w:hanging="360"/>
      </w:pPr>
      <w:rPr>
        <w:rFonts w:hint="default"/>
      </w:rPr>
    </w:lvl>
    <w:lvl w:ilvl="1" w:tplc="08090019" w:tentative="1">
      <w:start w:val="1"/>
      <w:numFmt w:val="lowerLetter"/>
      <w:lvlText w:val="%2."/>
      <w:lvlJc w:val="left"/>
      <w:pPr>
        <w:ind w:left="1780" w:hanging="360"/>
      </w:pPr>
    </w:lvl>
    <w:lvl w:ilvl="2" w:tplc="0809001B" w:tentative="1">
      <w:start w:val="1"/>
      <w:numFmt w:val="lowerRoman"/>
      <w:lvlText w:val="%3."/>
      <w:lvlJc w:val="right"/>
      <w:pPr>
        <w:ind w:left="2500" w:hanging="180"/>
      </w:pPr>
    </w:lvl>
    <w:lvl w:ilvl="3" w:tplc="0809000F" w:tentative="1">
      <w:start w:val="1"/>
      <w:numFmt w:val="decimal"/>
      <w:lvlText w:val="%4."/>
      <w:lvlJc w:val="left"/>
      <w:pPr>
        <w:ind w:left="3220" w:hanging="360"/>
      </w:pPr>
    </w:lvl>
    <w:lvl w:ilvl="4" w:tplc="08090019" w:tentative="1">
      <w:start w:val="1"/>
      <w:numFmt w:val="lowerLetter"/>
      <w:lvlText w:val="%5."/>
      <w:lvlJc w:val="left"/>
      <w:pPr>
        <w:ind w:left="3940" w:hanging="360"/>
      </w:pPr>
    </w:lvl>
    <w:lvl w:ilvl="5" w:tplc="0809001B" w:tentative="1">
      <w:start w:val="1"/>
      <w:numFmt w:val="lowerRoman"/>
      <w:lvlText w:val="%6."/>
      <w:lvlJc w:val="right"/>
      <w:pPr>
        <w:ind w:left="4660" w:hanging="180"/>
      </w:pPr>
    </w:lvl>
    <w:lvl w:ilvl="6" w:tplc="0809000F" w:tentative="1">
      <w:start w:val="1"/>
      <w:numFmt w:val="decimal"/>
      <w:lvlText w:val="%7."/>
      <w:lvlJc w:val="left"/>
      <w:pPr>
        <w:ind w:left="5380" w:hanging="360"/>
      </w:pPr>
    </w:lvl>
    <w:lvl w:ilvl="7" w:tplc="08090019" w:tentative="1">
      <w:start w:val="1"/>
      <w:numFmt w:val="lowerLetter"/>
      <w:lvlText w:val="%8."/>
      <w:lvlJc w:val="left"/>
      <w:pPr>
        <w:ind w:left="6100" w:hanging="360"/>
      </w:pPr>
    </w:lvl>
    <w:lvl w:ilvl="8" w:tplc="0809001B" w:tentative="1">
      <w:start w:val="1"/>
      <w:numFmt w:val="lowerRoman"/>
      <w:lvlText w:val="%9."/>
      <w:lvlJc w:val="right"/>
      <w:pPr>
        <w:ind w:left="6820" w:hanging="180"/>
      </w:pPr>
    </w:lvl>
  </w:abstractNum>
  <w:abstractNum w:abstractNumId="3" w15:restartNumberingAfterBreak="0">
    <w:nsid w:val="0CAB3D8D"/>
    <w:multiLevelType w:val="hybridMultilevel"/>
    <w:tmpl w:val="0C86F18C"/>
    <w:lvl w:ilvl="0" w:tplc="475E6374">
      <w:start w:val="1"/>
      <w:numFmt w:val="lowerLetter"/>
      <w:lvlText w:val="%1."/>
      <w:lvlJc w:val="left"/>
      <w:pPr>
        <w:ind w:left="2340" w:hanging="360"/>
      </w:pPr>
      <w:rPr>
        <w:rFonts w:ascii="Arial" w:eastAsia="Times New Roman" w:hAnsi="Arial" w:cs="Arial"/>
        <w:b w:val="0"/>
        <w:bCs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365194"/>
    <w:multiLevelType w:val="hybridMultilevel"/>
    <w:tmpl w:val="80769684"/>
    <w:lvl w:ilvl="0" w:tplc="C7BAE612">
      <w:start w:val="2"/>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29B6BAE"/>
    <w:multiLevelType w:val="hybridMultilevel"/>
    <w:tmpl w:val="A27051EA"/>
    <w:lvl w:ilvl="0" w:tplc="1688DBFA">
      <w:start w:val="1"/>
      <w:numFmt w:val="upp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6" w15:restartNumberingAfterBreak="0">
    <w:nsid w:val="1649250C"/>
    <w:multiLevelType w:val="hybridMultilevel"/>
    <w:tmpl w:val="D0C0F280"/>
    <w:lvl w:ilvl="0" w:tplc="88C2EEE0">
      <w:start w:val="1"/>
      <w:numFmt w:val="upperLetter"/>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7" w15:restartNumberingAfterBreak="0">
    <w:nsid w:val="189D00B9"/>
    <w:multiLevelType w:val="hybridMultilevel"/>
    <w:tmpl w:val="162870FA"/>
    <w:lvl w:ilvl="0" w:tplc="BBC87782">
      <w:start w:val="1"/>
      <w:numFmt w:val="lowerLetter"/>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8" w15:restartNumberingAfterBreak="0">
    <w:nsid w:val="20077077"/>
    <w:multiLevelType w:val="hybridMultilevel"/>
    <w:tmpl w:val="929E289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36D38E9"/>
    <w:multiLevelType w:val="hybridMultilevel"/>
    <w:tmpl w:val="1512D060"/>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10" w15:restartNumberingAfterBreak="0">
    <w:nsid w:val="25904268"/>
    <w:multiLevelType w:val="hybridMultilevel"/>
    <w:tmpl w:val="BF54943C"/>
    <w:lvl w:ilvl="0" w:tplc="08090017">
      <w:start w:val="1"/>
      <w:numFmt w:val="lowerLetter"/>
      <w:lvlText w:val="%1)"/>
      <w:lvlJc w:val="left"/>
      <w:pPr>
        <w:ind w:left="1506" w:hanging="360"/>
      </w:pPr>
    </w:lvl>
    <w:lvl w:ilvl="1" w:tplc="08090019" w:tentative="1">
      <w:start w:val="1"/>
      <w:numFmt w:val="lowerLetter"/>
      <w:lvlText w:val="%2."/>
      <w:lvlJc w:val="left"/>
      <w:pPr>
        <w:ind w:left="2226" w:hanging="360"/>
      </w:pPr>
    </w:lvl>
    <w:lvl w:ilvl="2" w:tplc="0809001B" w:tentative="1">
      <w:start w:val="1"/>
      <w:numFmt w:val="lowerRoman"/>
      <w:lvlText w:val="%3."/>
      <w:lvlJc w:val="right"/>
      <w:pPr>
        <w:ind w:left="2946" w:hanging="180"/>
      </w:pPr>
    </w:lvl>
    <w:lvl w:ilvl="3" w:tplc="0809000F" w:tentative="1">
      <w:start w:val="1"/>
      <w:numFmt w:val="decimal"/>
      <w:lvlText w:val="%4."/>
      <w:lvlJc w:val="left"/>
      <w:pPr>
        <w:ind w:left="3666" w:hanging="360"/>
      </w:pPr>
    </w:lvl>
    <w:lvl w:ilvl="4" w:tplc="08090019" w:tentative="1">
      <w:start w:val="1"/>
      <w:numFmt w:val="lowerLetter"/>
      <w:lvlText w:val="%5."/>
      <w:lvlJc w:val="left"/>
      <w:pPr>
        <w:ind w:left="4386" w:hanging="360"/>
      </w:pPr>
    </w:lvl>
    <w:lvl w:ilvl="5" w:tplc="0809001B" w:tentative="1">
      <w:start w:val="1"/>
      <w:numFmt w:val="lowerRoman"/>
      <w:lvlText w:val="%6."/>
      <w:lvlJc w:val="right"/>
      <w:pPr>
        <w:ind w:left="5106" w:hanging="180"/>
      </w:pPr>
    </w:lvl>
    <w:lvl w:ilvl="6" w:tplc="0809000F" w:tentative="1">
      <w:start w:val="1"/>
      <w:numFmt w:val="decimal"/>
      <w:lvlText w:val="%7."/>
      <w:lvlJc w:val="left"/>
      <w:pPr>
        <w:ind w:left="5826" w:hanging="360"/>
      </w:pPr>
    </w:lvl>
    <w:lvl w:ilvl="7" w:tplc="08090019" w:tentative="1">
      <w:start w:val="1"/>
      <w:numFmt w:val="lowerLetter"/>
      <w:lvlText w:val="%8."/>
      <w:lvlJc w:val="left"/>
      <w:pPr>
        <w:ind w:left="6546" w:hanging="360"/>
      </w:pPr>
    </w:lvl>
    <w:lvl w:ilvl="8" w:tplc="0809001B" w:tentative="1">
      <w:start w:val="1"/>
      <w:numFmt w:val="lowerRoman"/>
      <w:lvlText w:val="%9."/>
      <w:lvlJc w:val="right"/>
      <w:pPr>
        <w:ind w:left="7266" w:hanging="180"/>
      </w:pPr>
    </w:lvl>
  </w:abstractNum>
  <w:abstractNum w:abstractNumId="11" w15:restartNumberingAfterBreak="0">
    <w:nsid w:val="28421558"/>
    <w:multiLevelType w:val="hybridMultilevel"/>
    <w:tmpl w:val="02AE04D2"/>
    <w:lvl w:ilvl="0" w:tplc="FFFFFFFF">
      <w:start w:val="1"/>
      <w:numFmt w:val="decimal"/>
      <w:lvlText w:val="%1)"/>
      <w:lvlJc w:val="left"/>
      <w:pPr>
        <w:ind w:left="720" w:hanging="360"/>
      </w:pPr>
      <w:rPr>
        <w:b w:val="0"/>
        <w:bCs w:val="0"/>
        <w:color w:val="auto"/>
      </w:rPr>
    </w:lvl>
    <w:lvl w:ilvl="1" w:tplc="FFFFFFFF">
      <w:start w:val="1"/>
      <w:numFmt w:val="decimal"/>
      <w:lvlText w:val="(%2)"/>
      <w:lvlJc w:val="left"/>
      <w:pPr>
        <w:ind w:left="1440" w:hanging="360"/>
      </w:pPr>
      <w:rPr>
        <w:rFonts w:hint="default"/>
        <w:b w:val="0"/>
        <w:bCs w:val="0"/>
      </w:rPr>
    </w:lvl>
    <w:lvl w:ilvl="2" w:tplc="FFFFFFFF">
      <w:start w:val="1"/>
      <w:numFmt w:val="lowerLetter"/>
      <w:lvlText w:val="%3."/>
      <w:lvlJc w:val="left"/>
      <w:pPr>
        <w:ind w:left="5321" w:hanging="360"/>
      </w:pPr>
      <w:rPr>
        <w:rFonts w:ascii="Arial" w:eastAsia="Times New Roman" w:hAnsi="Arial" w:cs="Arial"/>
        <w:b w:val="0"/>
        <w:bCs w:val="0"/>
        <w:color w:val="auto"/>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8C13ABE"/>
    <w:multiLevelType w:val="hybridMultilevel"/>
    <w:tmpl w:val="B16C02CC"/>
    <w:lvl w:ilvl="0" w:tplc="661CC066">
      <w:start w:val="1"/>
      <w:numFmt w:val="upp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13" w15:restartNumberingAfterBreak="0">
    <w:nsid w:val="29F96447"/>
    <w:multiLevelType w:val="hybridMultilevel"/>
    <w:tmpl w:val="7E90CC8A"/>
    <w:lvl w:ilvl="0" w:tplc="4B7C3ED2">
      <w:start w:val="2"/>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081085C"/>
    <w:multiLevelType w:val="hybridMultilevel"/>
    <w:tmpl w:val="8766EF38"/>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5ED0B46"/>
    <w:multiLevelType w:val="hybridMultilevel"/>
    <w:tmpl w:val="6108FE78"/>
    <w:lvl w:ilvl="0" w:tplc="CF048A26">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3C1B0DCA"/>
    <w:multiLevelType w:val="hybridMultilevel"/>
    <w:tmpl w:val="B024EBD0"/>
    <w:lvl w:ilvl="0" w:tplc="C6E61B76">
      <w:start w:val="1"/>
      <w:numFmt w:val="decimal"/>
      <w:lvlText w:val="%1."/>
      <w:lvlJc w:val="left"/>
      <w:pPr>
        <w:tabs>
          <w:tab w:val="num" w:pos="780"/>
        </w:tabs>
        <w:ind w:left="780" w:hanging="420"/>
      </w:pPr>
      <w:rPr>
        <w:rFonts w:hint="default"/>
      </w:rPr>
    </w:lvl>
    <w:lvl w:ilvl="1" w:tplc="08D2AF56">
      <w:start w:val="1"/>
      <w:numFmt w:val="lowerRoman"/>
      <w:lvlText w:val="%2."/>
      <w:lvlJc w:val="left"/>
      <w:pPr>
        <w:tabs>
          <w:tab w:val="num" w:pos="1800"/>
        </w:tabs>
        <w:ind w:left="1800" w:hanging="720"/>
      </w:pPr>
      <w:rPr>
        <w:rFonts w:hint="default"/>
      </w:rPr>
    </w:lvl>
    <w:lvl w:ilvl="2" w:tplc="16AC2B16">
      <w:start w:val="1"/>
      <w:numFmt w:val="lowerLetter"/>
      <w:lvlText w:val="%3."/>
      <w:lvlJc w:val="left"/>
      <w:pPr>
        <w:tabs>
          <w:tab w:val="num" w:pos="1114"/>
        </w:tabs>
        <w:ind w:left="1114" w:hanging="360"/>
      </w:pPr>
      <w:rPr>
        <w:rFonts w:hint="default"/>
        <w:b w:val="0"/>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1B15724"/>
    <w:multiLevelType w:val="hybridMultilevel"/>
    <w:tmpl w:val="DACA0266"/>
    <w:lvl w:ilvl="0" w:tplc="50FC6850">
      <w:start w:val="1"/>
      <w:numFmt w:val="decimal"/>
      <w:lvlText w:val="%1."/>
      <w:lvlJc w:val="left"/>
      <w:pPr>
        <w:tabs>
          <w:tab w:val="num" w:pos="360"/>
        </w:tabs>
        <w:ind w:left="360" w:hanging="360"/>
      </w:pPr>
      <w:rPr>
        <w:b/>
      </w:r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18" w15:restartNumberingAfterBreak="0">
    <w:nsid w:val="42155B4D"/>
    <w:multiLevelType w:val="hybridMultilevel"/>
    <w:tmpl w:val="FB3CC5F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7652EFE"/>
    <w:multiLevelType w:val="hybridMultilevel"/>
    <w:tmpl w:val="E41A48D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4FB93243"/>
    <w:multiLevelType w:val="hybridMultilevel"/>
    <w:tmpl w:val="4BD6A07A"/>
    <w:lvl w:ilvl="0" w:tplc="AE8EFB9C">
      <w:start w:val="1"/>
      <w:numFmt w:val="low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21" w15:restartNumberingAfterBreak="0">
    <w:nsid w:val="534A7822"/>
    <w:multiLevelType w:val="hybridMultilevel"/>
    <w:tmpl w:val="E75C72C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584639AA"/>
    <w:multiLevelType w:val="hybridMultilevel"/>
    <w:tmpl w:val="EB3C20AE"/>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23" w15:restartNumberingAfterBreak="0">
    <w:nsid w:val="59E145D2"/>
    <w:multiLevelType w:val="hybridMultilevel"/>
    <w:tmpl w:val="9DA663A0"/>
    <w:lvl w:ilvl="0" w:tplc="EBCA3B3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5D740764"/>
    <w:multiLevelType w:val="hybridMultilevel"/>
    <w:tmpl w:val="69F2E700"/>
    <w:lvl w:ilvl="0" w:tplc="08090017">
      <w:start w:val="1"/>
      <w:numFmt w:val="lowerLetter"/>
      <w:lvlText w:val="%1)"/>
      <w:lvlJc w:val="left"/>
      <w:pPr>
        <w:ind w:left="1060" w:hanging="360"/>
      </w:pPr>
    </w:lvl>
    <w:lvl w:ilvl="1" w:tplc="08090019" w:tentative="1">
      <w:start w:val="1"/>
      <w:numFmt w:val="lowerLetter"/>
      <w:lvlText w:val="%2."/>
      <w:lvlJc w:val="left"/>
      <w:pPr>
        <w:ind w:left="1780" w:hanging="360"/>
      </w:pPr>
    </w:lvl>
    <w:lvl w:ilvl="2" w:tplc="0809001B" w:tentative="1">
      <w:start w:val="1"/>
      <w:numFmt w:val="lowerRoman"/>
      <w:lvlText w:val="%3."/>
      <w:lvlJc w:val="right"/>
      <w:pPr>
        <w:ind w:left="2500" w:hanging="180"/>
      </w:pPr>
    </w:lvl>
    <w:lvl w:ilvl="3" w:tplc="0809000F" w:tentative="1">
      <w:start w:val="1"/>
      <w:numFmt w:val="decimal"/>
      <w:lvlText w:val="%4."/>
      <w:lvlJc w:val="left"/>
      <w:pPr>
        <w:ind w:left="3220" w:hanging="360"/>
      </w:pPr>
    </w:lvl>
    <w:lvl w:ilvl="4" w:tplc="08090019" w:tentative="1">
      <w:start w:val="1"/>
      <w:numFmt w:val="lowerLetter"/>
      <w:lvlText w:val="%5."/>
      <w:lvlJc w:val="left"/>
      <w:pPr>
        <w:ind w:left="3940" w:hanging="360"/>
      </w:pPr>
    </w:lvl>
    <w:lvl w:ilvl="5" w:tplc="0809001B" w:tentative="1">
      <w:start w:val="1"/>
      <w:numFmt w:val="lowerRoman"/>
      <w:lvlText w:val="%6."/>
      <w:lvlJc w:val="right"/>
      <w:pPr>
        <w:ind w:left="4660" w:hanging="180"/>
      </w:pPr>
    </w:lvl>
    <w:lvl w:ilvl="6" w:tplc="0809000F" w:tentative="1">
      <w:start w:val="1"/>
      <w:numFmt w:val="decimal"/>
      <w:lvlText w:val="%7."/>
      <w:lvlJc w:val="left"/>
      <w:pPr>
        <w:ind w:left="5380" w:hanging="360"/>
      </w:pPr>
    </w:lvl>
    <w:lvl w:ilvl="7" w:tplc="08090019" w:tentative="1">
      <w:start w:val="1"/>
      <w:numFmt w:val="lowerLetter"/>
      <w:lvlText w:val="%8."/>
      <w:lvlJc w:val="left"/>
      <w:pPr>
        <w:ind w:left="6100" w:hanging="360"/>
      </w:pPr>
    </w:lvl>
    <w:lvl w:ilvl="8" w:tplc="0809001B" w:tentative="1">
      <w:start w:val="1"/>
      <w:numFmt w:val="lowerRoman"/>
      <w:lvlText w:val="%9."/>
      <w:lvlJc w:val="right"/>
      <w:pPr>
        <w:ind w:left="6820" w:hanging="180"/>
      </w:pPr>
    </w:lvl>
  </w:abstractNum>
  <w:abstractNum w:abstractNumId="25" w15:restartNumberingAfterBreak="0">
    <w:nsid w:val="60CB2480"/>
    <w:multiLevelType w:val="hybridMultilevel"/>
    <w:tmpl w:val="E09672BC"/>
    <w:lvl w:ilvl="0" w:tplc="007A90B6">
      <w:start w:val="9"/>
      <w:numFmt w:val="decimal"/>
      <w:lvlText w:val="%1"/>
      <w:lvlJc w:val="left"/>
      <w:pPr>
        <w:ind w:left="502" w:hanging="360"/>
      </w:pPr>
      <w:rPr>
        <w:rFonts w:hint="default"/>
        <w:b/>
        <w:u w:val="none"/>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6" w15:restartNumberingAfterBreak="0">
    <w:nsid w:val="67AA3AA2"/>
    <w:multiLevelType w:val="multilevel"/>
    <w:tmpl w:val="574EE37E"/>
    <w:lvl w:ilvl="0">
      <w:start w:val="1"/>
      <w:numFmt w:val="decimal"/>
      <w:lvlText w:val="%1."/>
      <w:lvlJc w:val="left"/>
      <w:pPr>
        <w:ind w:left="786" w:hanging="360"/>
      </w:pPr>
      <w:rPr>
        <w:rFonts w:hint="default"/>
        <w:b/>
      </w:rPr>
    </w:lvl>
    <w:lvl w:ilvl="1">
      <w:start w:val="1"/>
      <w:numFmt w:val="decimal"/>
      <w:isLgl/>
      <w:lvlText w:val="%1.%2"/>
      <w:lvlJc w:val="left"/>
      <w:pPr>
        <w:ind w:left="36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7DA6B99"/>
    <w:multiLevelType w:val="hybridMultilevel"/>
    <w:tmpl w:val="47480C96"/>
    <w:lvl w:ilvl="0" w:tplc="BF5CC0A6">
      <w:start w:val="1"/>
      <w:numFmt w:val="decimal"/>
      <w:lvlText w:val="%1)"/>
      <w:lvlJc w:val="left"/>
      <w:pPr>
        <w:ind w:left="720" w:hanging="360"/>
      </w:pPr>
      <w:rPr>
        <w:rFonts w:ascii="Arial" w:hAnsi="Arial" w:cs="Arial" w:hint="default"/>
        <w:b w:val="0"/>
        <w:bCs w:val="0"/>
        <w:color w:val="auto"/>
        <w:sz w:val="22"/>
        <w:szCs w:val="22"/>
      </w:rPr>
    </w:lvl>
    <w:lvl w:ilvl="1" w:tplc="0DC47FE8">
      <w:start w:val="1"/>
      <w:numFmt w:val="decimal"/>
      <w:lvlText w:val="(%2)"/>
      <w:lvlJc w:val="left"/>
      <w:pPr>
        <w:ind w:left="1440" w:hanging="360"/>
      </w:pPr>
      <w:rPr>
        <w:rFonts w:hint="default"/>
        <w:b w:val="0"/>
        <w:bCs w:val="0"/>
      </w:rPr>
    </w:lvl>
    <w:lvl w:ilvl="2" w:tplc="475E6374">
      <w:start w:val="1"/>
      <w:numFmt w:val="lowerLetter"/>
      <w:lvlText w:val="%3."/>
      <w:lvlJc w:val="left"/>
      <w:pPr>
        <w:ind w:left="2340" w:hanging="360"/>
      </w:pPr>
      <w:rPr>
        <w:rFonts w:ascii="Arial" w:eastAsia="Times New Roman" w:hAnsi="Arial" w:cs="Arial"/>
        <w:b w:val="0"/>
        <w:bCs w:val="0"/>
        <w:color w:val="auto"/>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A9F20B2"/>
    <w:multiLevelType w:val="hybridMultilevel"/>
    <w:tmpl w:val="4C28F906"/>
    <w:lvl w:ilvl="0" w:tplc="1852616E">
      <w:start w:val="1"/>
      <w:numFmt w:val="upperLetter"/>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29" w15:restartNumberingAfterBreak="0">
    <w:nsid w:val="6B7F45D7"/>
    <w:multiLevelType w:val="hybridMultilevel"/>
    <w:tmpl w:val="66369DDA"/>
    <w:lvl w:ilvl="0" w:tplc="8028E2CC">
      <w:start w:val="1"/>
      <w:numFmt w:val="lowerLetter"/>
      <w:lvlText w:val="%1."/>
      <w:lvlJc w:val="left"/>
      <w:pPr>
        <w:ind w:left="700" w:hanging="360"/>
      </w:pPr>
      <w:rPr>
        <w:rFonts w:hint="default"/>
        <w:b/>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30" w15:restartNumberingAfterBreak="0">
    <w:nsid w:val="70CF0F04"/>
    <w:multiLevelType w:val="multilevel"/>
    <w:tmpl w:val="574EE37E"/>
    <w:lvl w:ilvl="0">
      <w:start w:val="1"/>
      <w:numFmt w:val="decimal"/>
      <w:lvlText w:val="%1."/>
      <w:lvlJc w:val="left"/>
      <w:pPr>
        <w:ind w:left="786" w:hanging="360"/>
      </w:pPr>
      <w:rPr>
        <w:rFonts w:hint="default"/>
        <w:b/>
      </w:rPr>
    </w:lvl>
    <w:lvl w:ilvl="1">
      <w:start w:val="1"/>
      <w:numFmt w:val="decimal"/>
      <w:isLgl/>
      <w:lvlText w:val="%1.%2"/>
      <w:lvlJc w:val="left"/>
      <w:pPr>
        <w:ind w:left="36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7F0D7068"/>
    <w:multiLevelType w:val="hybridMultilevel"/>
    <w:tmpl w:val="80F0F3BC"/>
    <w:lvl w:ilvl="0" w:tplc="D9B44FA2">
      <w:start w:val="1"/>
      <w:numFmt w:val="lowerLetter"/>
      <w:lvlText w:val="%1."/>
      <w:lvlJc w:val="left"/>
      <w:pPr>
        <w:ind w:left="692" w:hanging="360"/>
      </w:pPr>
      <w:rPr>
        <w:rFonts w:hint="default"/>
        <w:sz w:val="22"/>
      </w:rPr>
    </w:lvl>
    <w:lvl w:ilvl="1" w:tplc="08090019" w:tentative="1">
      <w:start w:val="1"/>
      <w:numFmt w:val="lowerLetter"/>
      <w:lvlText w:val="%2."/>
      <w:lvlJc w:val="left"/>
      <w:pPr>
        <w:ind w:left="1412" w:hanging="360"/>
      </w:pPr>
    </w:lvl>
    <w:lvl w:ilvl="2" w:tplc="0809001B" w:tentative="1">
      <w:start w:val="1"/>
      <w:numFmt w:val="lowerRoman"/>
      <w:lvlText w:val="%3."/>
      <w:lvlJc w:val="right"/>
      <w:pPr>
        <w:ind w:left="2132" w:hanging="180"/>
      </w:pPr>
    </w:lvl>
    <w:lvl w:ilvl="3" w:tplc="0809000F" w:tentative="1">
      <w:start w:val="1"/>
      <w:numFmt w:val="decimal"/>
      <w:lvlText w:val="%4."/>
      <w:lvlJc w:val="left"/>
      <w:pPr>
        <w:ind w:left="2852" w:hanging="360"/>
      </w:pPr>
    </w:lvl>
    <w:lvl w:ilvl="4" w:tplc="08090019" w:tentative="1">
      <w:start w:val="1"/>
      <w:numFmt w:val="lowerLetter"/>
      <w:lvlText w:val="%5."/>
      <w:lvlJc w:val="left"/>
      <w:pPr>
        <w:ind w:left="3572" w:hanging="360"/>
      </w:pPr>
    </w:lvl>
    <w:lvl w:ilvl="5" w:tplc="0809001B" w:tentative="1">
      <w:start w:val="1"/>
      <w:numFmt w:val="lowerRoman"/>
      <w:lvlText w:val="%6."/>
      <w:lvlJc w:val="right"/>
      <w:pPr>
        <w:ind w:left="4292" w:hanging="180"/>
      </w:pPr>
    </w:lvl>
    <w:lvl w:ilvl="6" w:tplc="0809000F" w:tentative="1">
      <w:start w:val="1"/>
      <w:numFmt w:val="decimal"/>
      <w:lvlText w:val="%7."/>
      <w:lvlJc w:val="left"/>
      <w:pPr>
        <w:ind w:left="5012" w:hanging="360"/>
      </w:pPr>
    </w:lvl>
    <w:lvl w:ilvl="7" w:tplc="08090019" w:tentative="1">
      <w:start w:val="1"/>
      <w:numFmt w:val="lowerLetter"/>
      <w:lvlText w:val="%8."/>
      <w:lvlJc w:val="left"/>
      <w:pPr>
        <w:ind w:left="5732" w:hanging="360"/>
      </w:pPr>
    </w:lvl>
    <w:lvl w:ilvl="8" w:tplc="0809001B" w:tentative="1">
      <w:start w:val="1"/>
      <w:numFmt w:val="lowerRoman"/>
      <w:lvlText w:val="%9."/>
      <w:lvlJc w:val="right"/>
      <w:pPr>
        <w:ind w:left="6452" w:hanging="180"/>
      </w:pPr>
    </w:lvl>
  </w:abstractNum>
  <w:abstractNum w:abstractNumId="32" w15:restartNumberingAfterBreak="0">
    <w:nsid w:val="7F4F3D66"/>
    <w:multiLevelType w:val="hybridMultilevel"/>
    <w:tmpl w:val="6BE47EB6"/>
    <w:lvl w:ilvl="0" w:tplc="08090017">
      <w:start w:val="1"/>
      <w:numFmt w:val="lowerLetter"/>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num w:numId="1" w16cid:durableId="233198174">
    <w:abstractNumId w:val="26"/>
  </w:num>
  <w:num w:numId="2" w16cid:durableId="1431588977">
    <w:abstractNumId w:val="1"/>
  </w:num>
  <w:num w:numId="3" w16cid:durableId="1007288643">
    <w:abstractNumId w:val="25"/>
  </w:num>
  <w:num w:numId="4" w16cid:durableId="1138377255">
    <w:abstractNumId w:val="21"/>
  </w:num>
  <w:num w:numId="5" w16cid:durableId="14715523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43977019">
    <w:abstractNumId w:val="32"/>
  </w:num>
  <w:num w:numId="7" w16cid:durableId="459566934">
    <w:abstractNumId w:val="10"/>
  </w:num>
  <w:num w:numId="8" w16cid:durableId="1218206650">
    <w:abstractNumId w:val="19"/>
  </w:num>
  <w:num w:numId="9" w16cid:durableId="1537498182">
    <w:abstractNumId w:val="9"/>
  </w:num>
  <w:num w:numId="10" w16cid:durableId="1770079134">
    <w:abstractNumId w:val="22"/>
  </w:num>
  <w:num w:numId="11" w16cid:durableId="1448893977">
    <w:abstractNumId w:val="30"/>
  </w:num>
  <w:num w:numId="12" w16cid:durableId="1298023744">
    <w:abstractNumId w:val="16"/>
  </w:num>
  <w:num w:numId="13" w16cid:durableId="446392618">
    <w:abstractNumId w:val="18"/>
  </w:num>
  <w:num w:numId="14" w16cid:durableId="969633500">
    <w:abstractNumId w:val="29"/>
  </w:num>
  <w:num w:numId="15" w16cid:durableId="1443499799">
    <w:abstractNumId w:val="31"/>
  </w:num>
  <w:num w:numId="16" w16cid:durableId="916868984">
    <w:abstractNumId w:val="28"/>
  </w:num>
  <w:num w:numId="17" w16cid:durableId="1643147576">
    <w:abstractNumId w:val="6"/>
  </w:num>
  <w:num w:numId="18" w16cid:durableId="365060923">
    <w:abstractNumId w:val="2"/>
  </w:num>
  <w:num w:numId="19" w16cid:durableId="1983807167">
    <w:abstractNumId w:val="8"/>
  </w:num>
  <w:num w:numId="20" w16cid:durableId="1592545886">
    <w:abstractNumId w:val="5"/>
  </w:num>
  <w:num w:numId="21" w16cid:durableId="2035494867">
    <w:abstractNumId w:val="0"/>
  </w:num>
  <w:num w:numId="22" w16cid:durableId="83692601">
    <w:abstractNumId w:val="12"/>
  </w:num>
  <w:num w:numId="23" w16cid:durableId="2135295542">
    <w:abstractNumId w:val="20"/>
  </w:num>
  <w:num w:numId="24" w16cid:durableId="726495958">
    <w:abstractNumId w:val="24"/>
  </w:num>
  <w:num w:numId="25" w16cid:durableId="642193655">
    <w:abstractNumId w:val="15"/>
  </w:num>
  <w:num w:numId="26" w16cid:durableId="1115826783">
    <w:abstractNumId w:val="7"/>
  </w:num>
  <w:num w:numId="27" w16cid:durableId="1015617221">
    <w:abstractNumId w:val="23"/>
  </w:num>
  <w:num w:numId="28" w16cid:durableId="48724740">
    <w:abstractNumId w:val="27"/>
  </w:num>
  <w:num w:numId="29" w16cid:durableId="973634488">
    <w:abstractNumId w:val="13"/>
  </w:num>
  <w:num w:numId="30" w16cid:durableId="874388337">
    <w:abstractNumId w:val="4"/>
  </w:num>
  <w:num w:numId="31" w16cid:durableId="802386025">
    <w:abstractNumId w:val="14"/>
  </w:num>
  <w:num w:numId="32" w16cid:durableId="390466606">
    <w:abstractNumId w:val="11"/>
  </w:num>
  <w:num w:numId="33" w16cid:durableId="13208906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319"/>
    <w:rsid w:val="00002951"/>
    <w:rsid w:val="00013E2B"/>
    <w:rsid w:val="0001629D"/>
    <w:rsid w:val="000210D6"/>
    <w:rsid w:val="000233E1"/>
    <w:rsid w:val="00024270"/>
    <w:rsid w:val="0003031B"/>
    <w:rsid w:val="000309B7"/>
    <w:rsid w:val="00032D7A"/>
    <w:rsid w:val="000343BF"/>
    <w:rsid w:val="000365C8"/>
    <w:rsid w:val="0003705A"/>
    <w:rsid w:val="0003750A"/>
    <w:rsid w:val="000424BC"/>
    <w:rsid w:val="0004446E"/>
    <w:rsid w:val="00044770"/>
    <w:rsid w:val="000474A4"/>
    <w:rsid w:val="00051D5E"/>
    <w:rsid w:val="00061B35"/>
    <w:rsid w:val="00065584"/>
    <w:rsid w:val="00071696"/>
    <w:rsid w:val="000735E8"/>
    <w:rsid w:val="00085931"/>
    <w:rsid w:val="00085E92"/>
    <w:rsid w:val="00094835"/>
    <w:rsid w:val="000B39DD"/>
    <w:rsid w:val="000C1529"/>
    <w:rsid w:val="000C4292"/>
    <w:rsid w:val="000C7FA1"/>
    <w:rsid w:val="000C7FD3"/>
    <w:rsid w:val="000D0712"/>
    <w:rsid w:val="000E0D9F"/>
    <w:rsid w:val="000E16A5"/>
    <w:rsid w:val="000E6567"/>
    <w:rsid w:val="00104734"/>
    <w:rsid w:val="00112DF5"/>
    <w:rsid w:val="0011346A"/>
    <w:rsid w:val="0011437F"/>
    <w:rsid w:val="00127539"/>
    <w:rsid w:val="001317C7"/>
    <w:rsid w:val="00131981"/>
    <w:rsid w:val="00134110"/>
    <w:rsid w:val="00136FE2"/>
    <w:rsid w:val="00141499"/>
    <w:rsid w:val="0014291F"/>
    <w:rsid w:val="0015495E"/>
    <w:rsid w:val="0015513E"/>
    <w:rsid w:val="00156D3D"/>
    <w:rsid w:val="001608BC"/>
    <w:rsid w:val="001614EE"/>
    <w:rsid w:val="00162CD7"/>
    <w:rsid w:val="00164D39"/>
    <w:rsid w:val="001659C6"/>
    <w:rsid w:val="00175F9F"/>
    <w:rsid w:val="00194D40"/>
    <w:rsid w:val="00197CBA"/>
    <w:rsid w:val="001A0D1C"/>
    <w:rsid w:val="001A60C6"/>
    <w:rsid w:val="001A7A01"/>
    <w:rsid w:val="001B0085"/>
    <w:rsid w:val="001B1A0A"/>
    <w:rsid w:val="001B4217"/>
    <w:rsid w:val="001C4BF0"/>
    <w:rsid w:val="001D494B"/>
    <w:rsid w:val="001D6F7A"/>
    <w:rsid w:val="001E7843"/>
    <w:rsid w:val="00204252"/>
    <w:rsid w:val="002068D7"/>
    <w:rsid w:val="00215319"/>
    <w:rsid w:val="0021602F"/>
    <w:rsid w:val="002215F4"/>
    <w:rsid w:val="00226466"/>
    <w:rsid w:val="00226FCC"/>
    <w:rsid w:val="002272B2"/>
    <w:rsid w:val="00231570"/>
    <w:rsid w:val="002332E7"/>
    <w:rsid w:val="00234C7E"/>
    <w:rsid w:val="0024063C"/>
    <w:rsid w:val="00241F3A"/>
    <w:rsid w:val="00264CBD"/>
    <w:rsid w:val="0027048B"/>
    <w:rsid w:val="00273F3A"/>
    <w:rsid w:val="00274DD6"/>
    <w:rsid w:val="002915A2"/>
    <w:rsid w:val="0029279D"/>
    <w:rsid w:val="00294C8B"/>
    <w:rsid w:val="002954B2"/>
    <w:rsid w:val="002A2C3E"/>
    <w:rsid w:val="002A483F"/>
    <w:rsid w:val="002A757D"/>
    <w:rsid w:val="002B4035"/>
    <w:rsid w:val="002B4FD2"/>
    <w:rsid w:val="002C485A"/>
    <w:rsid w:val="002C6A07"/>
    <w:rsid w:val="002D716C"/>
    <w:rsid w:val="002E310F"/>
    <w:rsid w:val="00316170"/>
    <w:rsid w:val="0031746F"/>
    <w:rsid w:val="00320B11"/>
    <w:rsid w:val="00320C04"/>
    <w:rsid w:val="00327461"/>
    <w:rsid w:val="0034465C"/>
    <w:rsid w:val="00350559"/>
    <w:rsid w:val="00351667"/>
    <w:rsid w:val="00367267"/>
    <w:rsid w:val="00375458"/>
    <w:rsid w:val="0037602E"/>
    <w:rsid w:val="00377FDF"/>
    <w:rsid w:val="00381961"/>
    <w:rsid w:val="0038296E"/>
    <w:rsid w:val="00383806"/>
    <w:rsid w:val="0039207C"/>
    <w:rsid w:val="00392D24"/>
    <w:rsid w:val="00393256"/>
    <w:rsid w:val="00394BDE"/>
    <w:rsid w:val="003A03F8"/>
    <w:rsid w:val="003A52D6"/>
    <w:rsid w:val="003C1035"/>
    <w:rsid w:val="003C2114"/>
    <w:rsid w:val="003C4AB2"/>
    <w:rsid w:val="003C55D9"/>
    <w:rsid w:val="003D3B71"/>
    <w:rsid w:val="003E3540"/>
    <w:rsid w:val="003E40FB"/>
    <w:rsid w:val="003F0836"/>
    <w:rsid w:val="003F5559"/>
    <w:rsid w:val="00400C64"/>
    <w:rsid w:val="00403467"/>
    <w:rsid w:val="00404681"/>
    <w:rsid w:val="004068E0"/>
    <w:rsid w:val="00406BB4"/>
    <w:rsid w:val="0041257C"/>
    <w:rsid w:val="00412674"/>
    <w:rsid w:val="00413809"/>
    <w:rsid w:val="004145E8"/>
    <w:rsid w:val="004178AF"/>
    <w:rsid w:val="00422F99"/>
    <w:rsid w:val="0043063E"/>
    <w:rsid w:val="00432F70"/>
    <w:rsid w:val="004346E1"/>
    <w:rsid w:val="004352A4"/>
    <w:rsid w:val="00435A21"/>
    <w:rsid w:val="00436C3A"/>
    <w:rsid w:val="00436CA0"/>
    <w:rsid w:val="0044465B"/>
    <w:rsid w:val="0045113E"/>
    <w:rsid w:val="0046663E"/>
    <w:rsid w:val="00483D4D"/>
    <w:rsid w:val="00486359"/>
    <w:rsid w:val="0049002A"/>
    <w:rsid w:val="00491D04"/>
    <w:rsid w:val="0049228D"/>
    <w:rsid w:val="004A09AE"/>
    <w:rsid w:val="004A4084"/>
    <w:rsid w:val="004A480D"/>
    <w:rsid w:val="004A7BB1"/>
    <w:rsid w:val="004B06E0"/>
    <w:rsid w:val="004B16D7"/>
    <w:rsid w:val="004C6E8B"/>
    <w:rsid w:val="004C7E59"/>
    <w:rsid w:val="004D188E"/>
    <w:rsid w:val="004D56FA"/>
    <w:rsid w:val="004E1071"/>
    <w:rsid w:val="004E4DD4"/>
    <w:rsid w:val="004E4F27"/>
    <w:rsid w:val="004F2E35"/>
    <w:rsid w:val="004F35A0"/>
    <w:rsid w:val="004F3CD8"/>
    <w:rsid w:val="004F3D19"/>
    <w:rsid w:val="00523E06"/>
    <w:rsid w:val="00533AF0"/>
    <w:rsid w:val="00536ECF"/>
    <w:rsid w:val="00541060"/>
    <w:rsid w:val="005413BA"/>
    <w:rsid w:val="00554655"/>
    <w:rsid w:val="005549A8"/>
    <w:rsid w:val="00555250"/>
    <w:rsid w:val="00555560"/>
    <w:rsid w:val="005629B6"/>
    <w:rsid w:val="00564D54"/>
    <w:rsid w:val="00564D70"/>
    <w:rsid w:val="005726C2"/>
    <w:rsid w:val="00577513"/>
    <w:rsid w:val="00587CE7"/>
    <w:rsid w:val="00591501"/>
    <w:rsid w:val="005938DE"/>
    <w:rsid w:val="00596997"/>
    <w:rsid w:val="005B1DA1"/>
    <w:rsid w:val="005B508B"/>
    <w:rsid w:val="005B7E2A"/>
    <w:rsid w:val="005C465C"/>
    <w:rsid w:val="005C6065"/>
    <w:rsid w:val="005C7B65"/>
    <w:rsid w:val="005D45FE"/>
    <w:rsid w:val="005D50C5"/>
    <w:rsid w:val="005D6E8D"/>
    <w:rsid w:val="005E1318"/>
    <w:rsid w:val="005E2796"/>
    <w:rsid w:val="005E6505"/>
    <w:rsid w:val="005F0238"/>
    <w:rsid w:val="005F20EB"/>
    <w:rsid w:val="005F2D1D"/>
    <w:rsid w:val="005F4483"/>
    <w:rsid w:val="005F4E9E"/>
    <w:rsid w:val="005F5DAE"/>
    <w:rsid w:val="005F74ED"/>
    <w:rsid w:val="0060318F"/>
    <w:rsid w:val="00604DAD"/>
    <w:rsid w:val="00612703"/>
    <w:rsid w:val="00614664"/>
    <w:rsid w:val="006168CB"/>
    <w:rsid w:val="00616987"/>
    <w:rsid w:val="00616E87"/>
    <w:rsid w:val="00620E54"/>
    <w:rsid w:val="00633382"/>
    <w:rsid w:val="00633C78"/>
    <w:rsid w:val="00634ED9"/>
    <w:rsid w:val="006363B0"/>
    <w:rsid w:val="00636AFF"/>
    <w:rsid w:val="00640B7D"/>
    <w:rsid w:val="00647415"/>
    <w:rsid w:val="00653CDB"/>
    <w:rsid w:val="00655E53"/>
    <w:rsid w:val="00657B9F"/>
    <w:rsid w:val="0066762C"/>
    <w:rsid w:val="006740CF"/>
    <w:rsid w:val="006777FA"/>
    <w:rsid w:val="006808E8"/>
    <w:rsid w:val="00686FFE"/>
    <w:rsid w:val="0069457C"/>
    <w:rsid w:val="00694DB4"/>
    <w:rsid w:val="006A0D11"/>
    <w:rsid w:val="006A3A51"/>
    <w:rsid w:val="006A6C47"/>
    <w:rsid w:val="006B7FC4"/>
    <w:rsid w:val="006C0F32"/>
    <w:rsid w:val="006C1E0A"/>
    <w:rsid w:val="006C2840"/>
    <w:rsid w:val="006C5D38"/>
    <w:rsid w:val="006C62B5"/>
    <w:rsid w:val="006D0FDD"/>
    <w:rsid w:val="006D4DAC"/>
    <w:rsid w:val="006E14BC"/>
    <w:rsid w:val="006F1753"/>
    <w:rsid w:val="006F634D"/>
    <w:rsid w:val="00701799"/>
    <w:rsid w:val="00711A79"/>
    <w:rsid w:val="00713C69"/>
    <w:rsid w:val="007235C9"/>
    <w:rsid w:val="00724BDA"/>
    <w:rsid w:val="007278F1"/>
    <w:rsid w:val="0073166A"/>
    <w:rsid w:val="00734620"/>
    <w:rsid w:val="00742F93"/>
    <w:rsid w:val="00763476"/>
    <w:rsid w:val="0076387C"/>
    <w:rsid w:val="00764512"/>
    <w:rsid w:val="007757F9"/>
    <w:rsid w:val="00782268"/>
    <w:rsid w:val="00784944"/>
    <w:rsid w:val="007902A4"/>
    <w:rsid w:val="00797C0A"/>
    <w:rsid w:val="007A20FF"/>
    <w:rsid w:val="007B298A"/>
    <w:rsid w:val="007B3DD7"/>
    <w:rsid w:val="007B401C"/>
    <w:rsid w:val="007B5C38"/>
    <w:rsid w:val="007C611E"/>
    <w:rsid w:val="007D71F7"/>
    <w:rsid w:val="007E0D7B"/>
    <w:rsid w:val="007E17A7"/>
    <w:rsid w:val="007E4EF2"/>
    <w:rsid w:val="007F309B"/>
    <w:rsid w:val="007F75EF"/>
    <w:rsid w:val="007F78FF"/>
    <w:rsid w:val="008054F8"/>
    <w:rsid w:val="00806832"/>
    <w:rsid w:val="00806A97"/>
    <w:rsid w:val="008136B2"/>
    <w:rsid w:val="008177D2"/>
    <w:rsid w:val="00823928"/>
    <w:rsid w:val="008313A7"/>
    <w:rsid w:val="00832A11"/>
    <w:rsid w:val="00833877"/>
    <w:rsid w:val="0083619F"/>
    <w:rsid w:val="00842477"/>
    <w:rsid w:val="008467A2"/>
    <w:rsid w:val="008517AF"/>
    <w:rsid w:val="00865AA8"/>
    <w:rsid w:val="00870311"/>
    <w:rsid w:val="00871B3C"/>
    <w:rsid w:val="00872E2F"/>
    <w:rsid w:val="0087410C"/>
    <w:rsid w:val="008760BE"/>
    <w:rsid w:val="0087741C"/>
    <w:rsid w:val="008816E5"/>
    <w:rsid w:val="00885DD9"/>
    <w:rsid w:val="008933B3"/>
    <w:rsid w:val="00895594"/>
    <w:rsid w:val="008A1721"/>
    <w:rsid w:val="008A1D8B"/>
    <w:rsid w:val="008A4D1C"/>
    <w:rsid w:val="008B0555"/>
    <w:rsid w:val="008B1322"/>
    <w:rsid w:val="008B3F40"/>
    <w:rsid w:val="008B4B7C"/>
    <w:rsid w:val="008B6671"/>
    <w:rsid w:val="008D28E0"/>
    <w:rsid w:val="008E2540"/>
    <w:rsid w:val="008E4A79"/>
    <w:rsid w:val="008E4D43"/>
    <w:rsid w:val="008E6810"/>
    <w:rsid w:val="008F2B4B"/>
    <w:rsid w:val="008F3F3B"/>
    <w:rsid w:val="008F3F67"/>
    <w:rsid w:val="008F64A6"/>
    <w:rsid w:val="009012FA"/>
    <w:rsid w:val="0090190D"/>
    <w:rsid w:val="00903DC0"/>
    <w:rsid w:val="009050FB"/>
    <w:rsid w:val="00911C10"/>
    <w:rsid w:val="009145D2"/>
    <w:rsid w:val="009233E7"/>
    <w:rsid w:val="00927212"/>
    <w:rsid w:val="009300A0"/>
    <w:rsid w:val="009314B3"/>
    <w:rsid w:val="00932407"/>
    <w:rsid w:val="009328BB"/>
    <w:rsid w:val="00934258"/>
    <w:rsid w:val="00934986"/>
    <w:rsid w:val="009421D1"/>
    <w:rsid w:val="00947C47"/>
    <w:rsid w:val="00953C67"/>
    <w:rsid w:val="00955DD8"/>
    <w:rsid w:val="009576BA"/>
    <w:rsid w:val="009624AA"/>
    <w:rsid w:val="009679FE"/>
    <w:rsid w:val="009739DF"/>
    <w:rsid w:val="00992390"/>
    <w:rsid w:val="0099703E"/>
    <w:rsid w:val="009A520D"/>
    <w:rsid w:val="009B6CA0"/>
    <w:rsid w:val="009C0220"/>
    <w:rsid w:val="009C05FE"/>
    <w:rsid w:val="009C2462"/>
    <w:rsid w:val="009D253F"/>
    <w:rsid w:val="009D67BE"/>
    <w:rsid w:val="009D71E0"/>
    <w:rsid w:val="009E555C"/>
    <w:rsid w:val="009F119F"/>
    <w:rsid w:val="009F139E"/>
    <w:rsid w:val="009F18E4"/>
    <w:rsid w:val="009F4B7A"/>
    <w:rsid w:val="00A00280"/>
    <w:rsid w:val="00A03DD7"/>
    <w:rsid w:val="00A256F3"/>
    <w:rsid w:val="00A320D1"/>
    <w:rsid w:val="00A331BB"/>
    <w:rsid w:val="00A50523"/>
    <w:rsid w:val="00A54D62"/>
    <w:rsid w:val="00A5547E"/>
    <w:rsid w:val="00A625E8"/>
    <w:rsid w:val="00A640CD"/>
    <w:rsid w:val="00A662DF"/>
    <w:rsid w:val="00A7316F"/>
    <w:rsid w:val="00A75A41"/>
    <w:rsid w:val="00A777A9"/>
    <w:rsid w:val="00A806E0"/>
    <w:rsid w:val="00A85632"/>
    <w:rsid w:val="00AA0D53"/>
    <w:rsid w:val="00AA343C"/>
    <w:rsid w:val="00AB17BB"/>
    <w:rsid w:val="00AB4E66"/>
    <w:rsid w:val="00AB4EE5"/>
    <w:rsid w:val="00AB5847"/>
    <w:rsid w:val="00AC428A"/>
    <w:rsid w:val="00AD35CE"/>
    <w:rsid w:val="00AD593E"/>
    <w:rsid w:val="00AD651C"/>
    <w:rsid w:val="00AD7533"/>
    <w:rsid w:val="00AE20D3"/>
    <w:rsid w:val="00AF3A2F"/>
    <w:rsid w:val="00AF7004"/>
    <w:rsid w:val="00AF7D41"/>
    <w:rsid w:val="00B00D38"/>
    <w:rsid w:val="00B07499"/>
    <w:rsid w:val="00B16D3F"/>
    <w:rsid w:val="00B21139"/>
    <w:rsid w:val="00B31BC1"/>
    <w:rsid w:val="00B326C3"/>
    <w:rsid w:val="00B40DF9"/>
    <w:rsid w:val="00B446C6"/>
    <w:rsid w:val="00B457D7"/>
    <w:rsid w:val="00B55089"/>
    <w:rsid w:val="00B551CC"/>
    <w:rsid w:val="00B649DF"/>
    <w:rsid w:val="00B74057"/>
    <w:rsid w:val="00B820E2"/>
    <w:rsid w:val="00B87265"/>
    <w:rsid w:val="00BA2393"/>
    <w:rsid w:val="00BB17EA"/>
    <w:rsid w:val="00BB35DF"/>
    <w:rsid w:val="00BB4DAD"/>
    <w:rsid w:val="00BB537F"/>
    <w:rsid w:val="00BC0BD6"/>
    <w:rsid w:val="00BC0DDA"/>
    <w:rsid w:val="00BC22D8"/>
    <w:rsid w:val="00BC34EA"/>
    <w:rsid w:val="00BD08E7"/>
    <w:rsid w:val="00BD2A33"/>
    <w:rsid w:val="00BE0EE8"/>
    <w:rsid w:val="00BE3DE5"/>
    <w:rsid w:val="00BF3159"/>
    <w:rsid w:val="00C024E9"/>
    <w:rsid w:val="00C057D0"/>
    <w:rsid w:val="00C142CA"/>
    <w:rsid w:val="00C2748B"/>
    <w:rsid w:val="00C3215C"/>
    <w:rsid w:val="00C42F31"/>
    <w:rsid w:val="00C44DDB"/>
    <w:rsid w:val="00C4551D"/>
    <w:rsid w:val="00C62F08"/>
    <w:rsid w:val="00C66A62"/>
    <w:rsid w:val="00C707BD"/>
    <w:rsid w:val="00C91793"/>
    <w:rsid w:val="00C93238"/>
    <w:rsid w:val="00C93545"/>
    <w:rsid w:val="00C977C2"/>
    <w:rsid w:val="00CA2558"/>
    <w:rsid w:val="00CA2DE8"/>
    <w:rsid w:val="00CB20CA"/>
    <w:rsid w:val="00CB4F49"/>
    <w:rsid w:val="00CC6BA8"/>
    <w:rsid w:val="00CD439F"/>
    <w:rsid w:val="00CE08AC"/>
    <w:rsid w:val="00CF1B47"/>
    <w:rsid w:val="00CF756D"/>
    <w:rsid w:val="00D10421"/>
    <w:rsid w:val="00D149F4"/>
    <w:rsid w:val="00D21DA0"/>
    <w:rsid w:val="00D27046"/>
    <w:rsid w:val="00D34631"/>
    <w:rsid w:val="00D40EAB"/>
    <w:rsid w:val="00D477CF"/>
    <w:rsid w:val="00D5102C"/>
    <w:rsid w:val="00D539ED"/>
    <w:rsid w:val="00D570A9"/>
    <w:rsid w:val="00D573C7"/>
    <w:rsid w:val="00D61DD0"/>
    <w:rsid w:val="00D71C9F"/>
    <w:rsid w:val="00D77025"/>
    <w:rsid w:val="00D856EC"/>
    <w:rsid w:val="00D86C81"/>
    <w:rsid w:val="00D86FA8"/>
    <w:rsid w:val="00D96413"/>
    <w:rsid w:val="00DA51BA"/>
    <w:rsid w:val="00DA5C80"/>
    <w:rsid w:val="00DB10EA"/>
    <w:rsid w:val="00DB1820"/>
    <w:rsid w:val="00DB2DEE"/>
    <w:rsid w:val="00DB4A71"/>
    <w:rsid w:val="00DB566F"/>
    <w:rsid w:val="00DB567E"/>
    <w:rsid w:val="00DB63F3"/>
    <w:rsid w:val="00DB6BF4"/>
    <w:rsid w:val="00DB7E19"/>
    <w:rsid w:val="00DC38A1"/>
    <w:rsid w:val="00DC764E"/>
    <w:rsid w:val="00DD0F62"/>
    <w:rsid w:val="00DD3FD8"/>
    <w:rsid w:val="00DE511F"/>
    <w:rsid w:val="00DF37D1"/>
    <w:rsid w:val="00DF3B95"/>
    <w:rsid w:val="00DF4832"/>
    <w:rsid w:val="00E01387"/>
    <w:rsid w:val="00E0681D"/>
    <w:rsid w:val="00E07592"/>
    <w:rsid w:val="00E104C4"/>
    <w:rsid w:val="00E10D8D"/>
    <w:rsid w:val="00E124AE"/>
    <w:rsid w:val="00E12A5F"/>
    <w:rsid w:val="00E15713"/>
    <w:rsid w:val="00E15D34"/>
    <w:rsid w:val="00E16B2D"/>
    <w:rsid w:val="00E2231B"/>
    <w:rsid w:val="00E37554"/>
    <w:rsid w:val="00E3778A"/>
    <w:rsid w:val="00E40A68"/>
    <w:rsid w:val="00E43A87"/>
    <w:rsid w:val="00E458E4"/>
    <w:rsid w:val="00E51677"/>
    <w:rsid w:val="00E537BA"/>
    <w:rsid w:val="00E571D8"/>
    <w:rsid w:val="00E6198D"/>
    <w:rsid w:val="00E6241C"/>
    <w:rsid w:val="00E6297C"/>
    <w:rsid w:val="00E7316E"/>
    <w:rsid w:val="00E75482"/>
    <w:rsid w:val="00E851E1"/>
    <w:rsid w:val="00E86BF7"/>
    <w:rsid w:val="00E906F7"/>
    <w:rsid w:val="00E9219D"/>
    <w:rsid w:val="00EB0372"/>
    <w:rsid w:val="00EB262C"/>
    <w:rsid w:val="00EB50F3"/>
    <w:rsid w:val="00EB7038"/>
    <w:rsid w:val="00ED09FE"/>
    <w:rsid w:val="00ED3485"/>
    <w:rsid w:val="00ED4B44"/>
    <w:rsid w:val="00ED7396"/>
    <w:rsid w:val="00EF0F1F"/>
    <w:rsid w:val="00EF1A37"/>
    <w:rsid w:val="00EF5068"/>
    <w:rsid w:val="00F01955"/>
    <w:rsid w:val="00F02080"/>
    <w:rsid w:val="00F0582B"/>
    <w:rsid w:val="00F07A06"/>
    <w:rsid w:val="00F23280"/>
    <w:rsid w:val="00F23DB3"/>
    <w:rsid w:val="00F25CE4"/>
    <w:rsid w:val="00F26A42"/>
    <w:rsid w:val="00F324D9"/>
    <w:rsid w:val="00F4199E"/>
    <w:rsid w:val="00F521E5"/>
    <w:rsid w:val="00F53A17"/>
    <w:rsid w:val="00F72A18"/>
    <w:rsid w:val="00F778DE"/>
    <w:rsid w:val="00F85E0E"/>
    <w:rsid w:val="00F91F1B"/>
    <w:rsid w:val="00FA05BA"/>
    <w:rsid w:val="00FA2080"/>
    <w:rsid w:val="00FA2DC1"/>
    <w:rsid w:val="00FB1ED4"/>
    <w:rsid w:val="00FC62FA"/>
    <w:rsid w:val="00FC6C77"/>
    <w:rsid w:val="00FD414D"/>
    <w:rsid w:val="00FD5D3F"/>
    <w:rsid w:val="00FD79BB"/>
    <w:rsid w:val="00FE0199"/>
    <w:rsid w:val="00FE63C0"/>
    <w:rsid w:val="00FF1E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355A1"/>
  <w15:chartTrackingRefBased/>
  <w15:docId w15:val="{DB548E0D-C688-49BD-8809-B1DE7D05C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6363B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320D1"/>
    <w:rPr>
      <w:color w:val="0563C1" w:themeColor="hyperlink"/>
      <w:u w:val="single"/>
    </w:rPr>
  </w:style>
  <w:style w:type="character" w:styleId="UnresolvedMention">
    <w:name w:val="Unresolved Mention"/>
    <w:basedOn w:val="DefaultParagraphFont"/>
    <w:uiPriority w:val="99"/>
    <w:semiHidden/>
    <w:unhideWhenUsed/>
    <w:rsid w:val="00A320D1"/>
    <w:rPr>
      <w:color w:val="808080"/>
      <w:shd w:val="clear" w:color="auto" w:fill="E6E6E6"/>
    </w:rPr>
  </w:style>
  <w:style w:type="character" w:styleId="CommentReference">
    <w:name w:val="annotation reference"/>
    <w:basedOn w:val="DefaultParagraphFont"/>
    <w:uiPriority w:val="99"/>
    <w:semiHidden/>
    <w:unhideWhenUsed/>
    <w:rsid w:val="00A320D1"/>
    <w:rPr>
      <w:sz w:val="16"/>
      <w:szCs w:val="16"/>
    </w:rPr>
  </w:style>
  <w:style w:type="paragraph" w:styleId="CommentText">
    <w:name w:val="annotation text"/>
    <w:basedOn w:val="Normal"/>
    <w:link w:val="CommentTextChar"/>
    <w:uiPriority w:val="99"/>
    <w:semiHidden/>
    <w:unhideWhenUsed/>
    <w:rsid w:val="00A320D1"/>
    <w:pPr>
      <w:spacing w:line="240" w:lineRule="auto"/>
    </w:pPr>
    <w:rPr>
      <w:sz w:val="20"/>
      <w:szCs w:val="20"/>
    </w:rPr>
  </w:style>
  <w:style w:type="character" w:customStyle="1" w:styleId="CommentTextChar">
    <w:name w:val="Comment Text Char"/>
    <w:basedOn w:val="DefaultParagraphFont"/>
    <w:link w:val="CommentText"/>
    <w:uiPriority w:val="99"/>
    <w:semiHidden/>
    <w:rsid w:val="00A320D1"/>
    <w:rPr>
      <w:sz w:val="20"/>
      <w:szCs w:val="20"/>
    </w:rPr>
  </w:style>
  <w:style w:type="paragraph" w:styleId="CommentSubject">
    <w:name w:val="annotation subject"/>
    <w:basedOn w:val="CommentText"/>
    <w:next w:val="CommentText"/>
    <w:link w:val="CommentSubjectChar"/>
    <w:uiPriority w:val="99"/>
    <w:semiHidden/>
    <w:unhideWhenUsed/>
    <w:rsid w:val="00A320D1"/>
    <w:rPr>
      <w:b/>
      <w:bCs/>
    </w:rPr>
  </w:style>
  <w:style w:type="character" w:customStyle="1" w:styleId="CommentSubjectChar">
    <w:name w:val="Comment Subject Char"/>
    <w:basedOn w:val="CommentTextChar"/>
    <w:link w:val="CommentSubject"/>
    <w:uiPriority w:val="99"/>
    <w:semiHidden/>
    <w:rsid w:val="00A320D1"/>
    <w:rPr>
      <w:b/>
      <w:bCs/>
      <w:sz w:val="20"/>
      <w:szCs w:val="20"/>
    </w:rPr>
  </w:style>
  <w:style w:type="paragraph" w:styleId="BalloonText">
    <w:name w:val="Balloon Text"/>
    <w:basedOn w:val="Normal"/>
    <w:link w:val="BalloonTextChar"/>
    <w:uiPriority w:val="99"/>
    <w:semiHidden/>
    <w:unhideWhenUsed/>
    <w:rsid w:val="00A320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20D1"/>
    <w:rPr>
      <w:rFonts w:ascii="Segoe UI" w:hAnsi="Segoe UI" w:cs="Segoe UI"/>
      <w:sz w:val="18"/>
      <w:szCs w:val="18"/>
    </w:rPr>
  </w:style>
  <w:style w:type="paragraph" w:styleId="Header">
    <w:name w:val="header"/>
    <w:basedOn w:val="Normal"/>
    <w:link w:val="HeaderChar"/>
    <w:uiPriority w:val="99"/>
    <w:unhideWhenUsed/>
    <w:rsid w:val="00A320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20D1"/>
  </w:style>
  <w:style w:type="paragraph" w:styleId="Footer">
    <w:name w:val="footer"/>
    <w:basedOn w:val="Normal"/>
    <w:link w:val="FooterChar"/>
    <w:uiPriority w:val="99"/>
    <w:unhideWhenUsed/>
    <w:rsid w:val="00A320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20D1"/>
  </w:style>
  <w:style w:type="paragraph" w:styleId="ListParagraph">
    <w:name w:val="List Paragraph"/>
    <w:basedOn w:val="Normal"/>
    <w:uiPriority w:val="34"/>
    <w:qFormat/>
    <w:rsid w:val="00A320D1"/>
    <w:pPr>
      <w:ind w:left="720"/>
      <w:contextualSpacing/>
    </w:pPr>
  </w:style>
  <w:style w:type="character" w:customStyle="1" w:styleId="casenumber">
    <w:name w:val="casenumber"/>
    <w:basedOn w:val="DefaultParagraphFont"/>
    <w:rsid w:val="0060318F"/>
  </w:style>
  <w:style w:type="character" w:customStyle="1" w:styleId="divider1">
    <w:name w:val="divider1"/>
    <w:basedOn w:val="DefaultParagraphFont"/>
    <w:rsid w:val="0060318F"/>
  </w:style>
  <w:style w:type="character" w:customStyle="1" w:styleId="description">
    <w:name w:val="description"/>
    <w:basedOn w:val="DefaultParagraphFont"/>
    <w:rsid w:val="0060318F"/>
  </w:style>
  <w:style w:type="character" w:customStyle="1" w:styleId="divider2">
    <w:name w:val="divider2"/>
    <w:basedOn w:val="DefaultParagraphFont"/>
    <w:rsid w:val="0060318F"/>
  </w:style>
  <w:style w:type="character" w:customStyle="1" w:styleId="address">
    <w:name w:val="address"/>
    <w:basedOn w:val="DefaultParagraphFont"/>
    <w:rsid w:val="0060318F"/>
  </w:style>
  <w:style w:type="table" w:styleId="TableGrid">
    <w:name w:val="Table Grid"/>
    <w:basedOn w:val="TableNormal"/>
    <w:uiPriority w:val="39"/>
    <w:rsid w:val="002954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6363B0"/>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9518444">
      <w:bodyDiv w:val="1"/>
      <w:marLeft w:val="0"/>
      <w:marRight w:val="0"/>
      <w:marTop w:val="0"/>
      <w:marBottom w:val="0"/>
      <w:divBdr>
        <w:top w:val="none" w:sz="0" w:space="0" w:color="auto"/>
        <w:left w:val="none" w:sz="0" w:space="0" w:color="auto"/>
        <w:bottom w:val="none" w:sz="0" w:space="0" w:color="auto"/>
        <w:right w:val="none" w:sz="0" w:space="0" w:color="auto"/>
      </w:divBdr>
      <w:divsChild>
        <w:div w:id="14028669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84720355">
              <w:marLeft w:val="0"/>
              <w:marRight w:val="0"/>
              <w:marTop w:val="0"/>
              <w:marBottom w:val="0"/>
              <w:divBdr>
                <w:top w:val="none" w:sz="0" w:space="0" w:color="auto"/>
                <w:left w:val="none" w:sz="0" w:space="0" w:color="auto"/>
                <w:bottom w:val="none" w:sz="0" w:space="0" w:color="auto"/>
                <w:right w:val="none" w:sz="0" w:space="0" w:color="auto"/>
              </w:divBdr>
              <w:divsChild>
                <w:div w:id="363135669">
                  <w:marLeft w:val="0"/>
                  <w:marRight w:val="0"/>
                  <w:marTop w:val="0"/>
                  <w:marBottom w:val="0"/>
                  <w:divBdr>
                    <w:top w:val="none" w:sz="0" w:space="0" w:color="auto"/>
                    <w:left w:val="none" w:sz="0" w:space="0" w:color="auto"/>
                    <w:bottom w:val="none" w:sz="0" w:space="0" w:color="auto"/>
                    <w:right w:val="none" w:sz="0" w:space="0" w:color="auto"/>
                  </w:divBdr>
                  <w:divsChild>
                    <w:div w:id="1512985072">
                      <w:marLeft w:val="0"/>
                      <w:marRight w:val="0"/>
                      <w:marTop w:val="0"/>
                      <w:marBottom w:val="0"/>
                      <w:divBdr>
                        <w:top w:val="none" w:sz="0" w:space="0" w:color="auto"/>
                        <w:left w:val="none" w:sz="0" w:space="0" w:color="auto"/>
                        <w:bottom w:val="none" w:sz="0" w:space="0" w:color="auto"/>
                        <w:right w:val="none" w:sz="0" w:space="0" w:color="auto"/>
                      </w:divBdr>
                      <w:divsChild>
                        <w:div w:id="1367363602">
                          <w:marLeft w:val="0"/>
                          <w:marRight w:val="0"/>
                          <w:marTop w:val="0"/>
                          <w:marBottom w:val="0"/>
                          <w:divBdr>
                            <w:top w:val="none" w:sz="0" w:space="0" w:color="auto"/>
                            <w:left w:val="none" w:sz="0" w:space="0" w:color="auto"/>
                            <w:bottom w:val="none" w:sz="0" w:space="0" w:color="auto"/>
                            <w:right w:val="none" w:sz="0" w:space="0" w:color="auto"/>
                          </w:divBdr>
                          <w:divsChild>
                            <w:div w:id="563875326">
                              <w:marLeft w:val="0"/>
                              <w:marRight w:val="0"/>
                              <w:marTop w:val="0"/>
                              <w:marBottom w:val="0"/>
                              <w:divBdr>
                                <w:top w:val="none" w:sz="0" w:space="0" w:color="auto"/>
                                <w:left w:val="none" w:sz="0" w:space="0" w:color="auto"/>
                                <w:bottom w:val="none" w:sz="0" w:space="0" w:color="auto"/>
                                <w:right w:val="none" w:sz="0" w:space="0" w:color="auto"/>
                              </w:divBdr>
                              <w:divsChild>
                                <w:div w:id="1955942098">
                                  <w:marLeft w:val="0"/>
                                  <w:marRight w:val="0"/>
                                  <w:marTop w:val="0"/>
                                  <w:marBottom w:val="0"/>
                                  <w:divBdr>
                                    <w:top w:val="none" w:sz="0" w:space="0" w:color="auto"/>
                                    <w:left w:val="none" w:sz="0" w:space="0" w:color="auto"/>
                                    <w:bottom w:val="none" w:sz="0" w:space="0" w:color="auto"/>
                                    <w:right w:val="none" w:sz="0" w:space="0" w:color="auto"/>
                                  </w:divBdr>
                                </w:div>
                                <w:div w:id="2065526038">
                                  <w:marLeft w:val="0"/>
                                  <w:marRight w:val="0"/>
                                  <w:marTop w:val="0"/>
                                  <w:marBottom w:val="0"/>
                                  <w:divBdr>
                                    <w:top w:val="none" w:sz="0" w:space="0" w:color="auto"/>
                                    <w:left w:val="none" w:sz="0" w:space="0" w:color="auto"/>
                                    <w:bottom w:val="none" w:sz="0" w:space="0" w:color="auto"/>
                                    <w:right w:val="none" w:sz="0" w:space="0" w:color="auto"/>
                                  </w:divBdr>
                                </w:div>
                                <w:div w:id="311104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clerk@spw-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957</TotalTime>
  <Pages>1</Pages>
  <Words>353</Words>
  <Characters>2015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Patsy Adams</dc:creator>
  <cp:keywords/>
  <dc:description/>
  <cp:lastModifiedBy>Patsy Adams</cp:lastModifiedBy>
  <cp:revision>51</cp:revision>
  <cp:lastPrinted>2025-09-09T08:17:00Z</cp:lastPrinted>
  <dcterms:created xsi:type="dcterms:W3CDTF">2024-09-05T09:25:00Z</dcterms:created>
  <dcterms:modified xsi:type="dcterms:W3CDTF">2025-10-14T13:53:00Z</dcterms:modified>
</cp:coreProperties>
</file>