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E84DA" w14:textId="76E39806" w:rsidR="00EB262C" w:rsidRPr="00DA4229" w:rsidRDefault="00CF756D" w:rsidP="00204252">
      <w:pPr>
        <w:jc w:val="center"/>
      </w:pPr>
      <w:r w:rsidRPr="00DA4229">
        <w:rPr>
          <w:noProof/>
        </w:rPr>
        <mc:AlternateContent>
          <mc:Choice Requires="wps">
            <w:drawing>
              <wp:anchor distT="45720" distB="45720" distL="114300" distR="114300" simplePos="0" relativeHeight="251659264" behindDoc="0" locked="0" layoutInCell="1" allowOverlap="1" wp14:anchorId="02416657" wp14:editId="046F1E80">
                <wp:simplePos x="0" y="0"/>
                <wp:positionH relativeFrom="margin">
                  <wp:posOffset>1962150</wp:posOffset>
                </wp:positionH>
                <wp:positionV relativeFrom="paragraph">
                  <wp:posOffset>0</wp:posOffset>
                </wp:positionV>
                <wp:extent cx="3467100" cy="14668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1466850"/>
                        </a:xfrm>
                        <a:prstGeom prst="rect">
                          <a:avLst/>
                        </a:prstGeom>
                        <a:solidFill>
                          <a:srgbClr val="FFFFFF"/>
                        </a:solidFill>
                        <a:ln w="9525">
                          <a:noFill/>
                          <a:miter lim="800000"/>
                          <a:headEnd/>
                          <a:tailEnd/>
                        </a:ln>
                      </wps:spPr>
                      <wps:txbx>
                        <w:txbxContent>
                          <w:p w14:paraId="7D3726ED" w14:textId="11148BD2" w:rsidR="005726C2" w:rsidRPr="0087410C" w:rsidRDefault="00CF756D" w:rsidP="00CF756D">
                            <w:pPr>
                              <w:jc w:val="center"/>
                              <w:rPr>
                                <w:rFonts w:ascii="Arial" w:hAnsi="Arial" w:cs="Arial"/>
                                <w:b/>
                              </w:rPr>
                            </w:pPr>
                            <w:r w:rsidRPr="0087410C">
                              <w:rPr>
                                <w:rFonts w:ascii="Arial" w:hAnsi="Arial" w:cs="Arial"/>
                                <w:b/>
                                <w:color w:val="2F5496" w:themeColor="accent1" w:themeShade="BF"/>
                              </w:rPr>
                              <w:t xml:space="preserve">SEA </w:t>
                            </w:r>
                            <w:r w:rsidR="002954B2" w:rsidRPr="0087410C">
                              <w:rPr>
                                <w:rFonts w:ascii="Arial" w:hAnsi="Arial" w:cs="Arial"/>
                                <w:b/>
                                <w:color w:val="2F5496" w:themeColor="accent1" w:themeShade="BF"/>
                              </w:rPr>
                              <w:t>PALLING AND WAXHAM PARISH COUNCIL</w:t>
                            </w:r>
                          </w:p>
                          <w:p w14:paraId="0D9FD917" w14:textId="43839046" w:rsidR="00CF756D" w:rsidRPr="00992390" w:rsidRDefault="002954B2" w:rsidP="002954B2">
                            <w:pPr>
                              <w:spacing w:after="0" w:line="240" w:lineRule="auto"/>
                              <w:jc w:val="center"/>
                              <w:rPr>
                                <w:rFonts w:ascii="Arial" w:hAnsi="Arial" w:cs="Arial"/>
                                <w:b/>
                                <w:sz w:val="20"/>
                                <w:szCs w:val="20"/>
                              </w:rPr>
                            </w:pPr>
                            <w:r w:rsidRPr="00992390">
                              <w:rPr>
                                <w:rFonts w:ascii="Arial" w:eastAsia="Times New Roman" w:hAnsi="Arial" w:cs="Arial"/>
                                <w:color w:val="000000"/>
                                <w:sz w:val="20"/>
                                <w:szCs w:val="20"/>
                                <w:lang w:eastAsia="en-GB"/>
                              </w:rPr>
                              <w:t xml:space="preserve">All Councillors are summoned to the </w:t>
                            </w:r>
                            <w:r w:rsidR="005413BA" w:rsidRPr="00992390">
                              <w:rPr>
                                <w:rFonts w:ascii="Arial" w:eastAsia="Times New Roman" w:hAnsi="Arial" w:cs="Arial"/>
                                <w:color w:val="000000"/>
                                <w:sz w:val="20"/>
                                <w:szCs w:val="20"/>
                                <w:lang w:eastAsia="en-GB"/>
                              </w:rPr>
                              <w:t xml:space="preserve">Parish Council </w:t>
                            </w:r>
                            <w:r w:rsidRPr="00992390">
                              <w:rPr>
                                <w:rFonts w:ascii="Arial" w:eastAsia="Times New Roman" w:hAnsi="Arial" w:cs="Arial"/>
                                <w:color w:val="000000"/>
                                <w:sz w:val="20"/>
                                <w:szCs w:val="20"/>
                                <w:lang w:eastAsia="en-GB"/>
                              </w:rPr>
                              <w:t>Meeting of Sea Palling and Waxham Parish Council which will be held in Sea Palling Village Hall, Waxham Road on</w:t>
                            </w:r>
                          </w:p>
                          <w:p w14:paraId="4C0A201E" w14:textId="4AA4E174" w:rsidR="00483D4D" w:rsidRPr="00992390" w:rsidRDefault="00092320" w:rsidP="00092320">
                            <w:pPr>
                              <w:spacing w:after="0"/>
                              <w:jc w:val="center"/>
                              <w:rPr>
                                <w:rFonts w:ascii="Arial" w:hAnsi="Arial" w:cs="Arial"/>
                                <w:b/>
                                <w:sz w:val="20"/>
                                <w:szCs w:val="20"/>
                              </w:rPr>
                            </w:pPr>
                            <w:r>
                              <w:rPr>
                                <w:rFonts w:ascii="Arial" w:hAnsi="Arial" w:cs="Arial"/>
                                <w:b/>
                                <w:sz w:val="20"/>
                                <w:szCs w:val="20"/>
                              </w:rPr>
                              <w:t xml:space="preserve">Monday </w:t>
                            </w:r>
                            <w:r w:rsidR="00C36B49">
                              <w:rPr>
                                <w:rFonts w:ascii="Arial" w:hAnsi="Arial" w:cs="Arial"/>
                                <w:b/>
                                <w:sz w:val="20"/>
                                <w:szCs w:val="20"/>
                              </w:rPr>
                              <w:t>23</w:t>
                            </w:r>
                            <w:r w:rsidR="00C36B49" w:rsidRPr="00C36B49">
                              <w:rPr>
                                <w:rFonts w:ascii="Arial" w:hAnsi="Arial" w:cs="Arial"/>
                                <w:b/>
                                <w:sz w:val="20"/>
                                <w:szCs w:val="20"/>
                                <w:vertAlign w:val="superscript"/>
                              </w:rPr>
                              <w:t>rd</w:t>
                            </w:r>
                            <w:r w:rsidR="00C36B49">
                              <w:rPr>
                                <w:rFonts w:ascii="Arial" w:hAnsi="Arial" w:cs="Arial"/>
                                <w:b/>
                                <w:sz w:val="20"/>
                                <w:szCs w:val="20"/>
                              </w:rPr>
                              <w:t xml:space="preserve"> February</w:t>
                            </w:r>
                            <w:r>
                              <w:rPr>
                                <w:rFonts w:ascii="Arial" w:hAnsi="Arial" w:cs="Arial"/>
                                <w:b/>
                                <w:sz w:val="20"/>
                                <w:szCs w:val="20"/>
                              </w:rPr>
                              <w:t xml:space="preserve"> 2026</w:t>
                            </w:r>
                            <w:r w:rsidR="00FA05BA" w:rsidRPr="00992390">
                              <w:rPr>
                                <w:rFonts w:ascii="Arial" w:hAnsi="Arial" w:cs="Arial"/>
                                <w:b/>
                                <w:sz w:val="20"/>
                                <w:szCs w:val="20"/>
                              </w:rPr>
                              <w:t xml:space="preserve"> </w:t>
                            </w:r>
                            <w:r w:rsidR="008E6810" w:rsidRPr="00992390">
                              <w:rPr>
                                <w:rFonts w:ascii="Arial" w:hAnsi="Arial" w:cs="Arial"/>
                                <w:b/>
                                <w:sz w:val="20"/>
                                <w:szCs w:val="20"/>
                              </w:rPr>
                              <w:t xml:space="preserve">at </w:t>
                            </w:r>
                            <w:r w:rsidR="00AD7533" w:rsidRPr="00992390">
                              <w:rPr>
                                <w:rFonts w:ascii="Arial" w:hAnsi="Arial" w:cs="Arial"/>
                                <w:b/>
                                <w:sz w:val="20"/>
                                <w:szCs w:val="20"/>
                              </w:rPr>
                              <w:t>6.30</w:t>
                            </w:r>
                            <w:r w:rsidR="00E9219D" w:rsidRPr="00992390">
                              <w:rPr>
                                <w:rFonts w:ascii="Arial" w:hAnsi="Arial" w:cs="Arial"/>
                                <w:b/>
                                <w:sz w:val="20"/>
                                <w:szCs w:val="20"/>
                              </w:rPr>
                              <w:t>pm</w:t>
                            </w:r>
                          </w:p>
                          <w:p w14:paraId="0CAC6B0B" w14:textId="77777777" w:rsidR="00EB262C" w:rsidRPr="00992390" w:rsidRDefault="00EB262C" w:rsidP="00EB262C">
                            <w:pPr>
                              <w:spacing w:after="0"/>
                              <w:jc w:val="center"/>
                              <w:rPr>
                                <w:b/>
                                <w:sz w:val="20"/>
                                <w:szCs w:val="20"/>
                              </w:rPr>
                            </w:pPr>
                          </w:p>
                          <w:p w14:paraId="77938FEA" w14:textId="2C5CFCE9" w:rsidR="002954B2" w:rsidRPr="00992390" w:rsidRDefault="002954B2" w:rsidP="002954B2">
                            <w:pPr>
                              <w:spacing w:after="0" w:line="240" w:lineRule="auto"/>
                              <w:jc w:val="center"/>
                              <w:rPr>
                                <w:rFonts w:ascii="Arial" w:eastAsia="Times New Roman" w:hAnsi="Arial" w:cs="Arial"/>
                                <w:color w:val="000000"/>
                                <w:sz w:val="20"/>
                                <w:szCs w:val="20"/>
                                <w:lang w:eastAsia="en-GB"/>
                              </w:rPr>
                            </w:pPr>
                            <w:r w:rsidRPr="00992390">
                              <w:rPr>
                                <w:rFonts w:ascii="Vivaldi" w:eastAsia="Times New Roman" w:hAnsi="Vivaldi" w:cs="Arial"/>
                                <w:color w:val="000000"/>
                                <w:sz w:val="20"/>
                                <w:szCs w:val="20"/>
                                <w:lang w:eastAsia="en-GB"/>
                              </w:rPr>
                              <w:t>Becky Furr</w:t>
                            </w:r>
                            <w:r w:rsidRPr="00992390">
                              <w:rPr>
                                <w:rFonts w:ascii="Arial" w:eastAsia="Times New Roman" w:hAnsi="Arial" w:cs="Arial"/>
                                <w:color w:val="000000"/>
                                <w:sz w:val="20"/>
                                <w:szCs w:val="20"/>
                                <w:lang w:eastAsia="en-GB"/>
                              </w:rPr>
                              <w:t xml:space="preserve">, Parish Clerk, </w:t>
                            </w:r>
                            <w:r w:rsidR="00C36B49">
                              <w:rPr>
                                <w:rFonts w:ascii="Arial" w:eastAsia="Times New Roman" w:hAnsi="Arial" w:cs="Arial"/>
                                <w:color w:val="000000"/>
                                <w:sz w:val="20"/>
                                <w:szCs w:val="20"/>
                                <w:lang w:eastAsia="en-GB"/>
                              </w:rPr>
                              <w:t>16</w:t>
                            </w:r>
                            <w:r w:rsidR="00C36B49" w:rsidRPr="00C36B49">
                              <w:rPr>
                                <w:rFonts w:ascii="Arial" w:eastAsia="Times New Roman" w:hAnsi="Arial" w:cs="Arial"/>
                                <w:color w:val="000000"/>
                                <w:sz w:val="20"/>
                                <w:szCs w:val="20"/>
                                <w:vertAlign w:val="superscript"/>
                                <w:lang w:eastAsia="en-GB"/>
                              </w:rPr>
                              <w:t>th</w:t>
                            </w:r>
                            <w:r w:rsidR="00C36B49">
                              <w:rPr>
                                <w:rFonts w:ascii="Arial" w:eastAsia="Times New Roman" w:hAnsi="Arial" w:cs="Arial"/>
                                <w:color w:val="000000"/>
                                <w:sz w:val="20"/>
                                <w:szCs w:val="20"/>
                                <w:lang w:eastAsia="en-GB"/>
                              </w:rPr>
                              <w:t xml:space="preserve"> February</w:t>
                            </w:r>
                            <w:r w:rsidR="00092320">
                              <w:rPr>
                                <w:rFonts w:ascii="Arial" w:eastAsia="Times New Roman" w:hAnsi="Arial" w:cs="Arial"/>
                                <w:color w:val="000000"/>
                                <w:sz w:val="20"/>
                                <w:szCs w:val="20"/>
                                <w:lang w:eastAsia="en-GB"/>
                              </w:rPr>
                              <w:t xml:space="preserve"> 2026</w:t>
                            </w:r>
                          </w:p>
                          <w:p w14:paraId="0030B1F3" w14:textId="28CFCCBA" w:rsidR="008E6810" w:rsidRPr="00E9219D" w:rsidRDefault="008E6810" w:rsidP="00E9219D">
                            <w:pPr>
                              <w:spacing w:after="0"/>
                              <w:jc w:val="center"/>
                              <w:rPr>
                                <w:b/>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416657" id="_x0000_t202" coordsize="21600,21600" o:spt="202" path="m,l,21600r21600,l21600,xe">
                <v:stroke joinstyle="miter"/>
                <v:path gradientshapeok="t" o:connecttype="rect"/>
              </v:shapetype>
              <v:shape id="Text Box 2" o:spid="_x0000_s1026" type="#_x0000_t202" style="position:absolute;left:0;text-align:left;margin-left:154.5pt;margin-top:0;width:273pt;height:115.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" stroked="f">
                <v:textbox>
                  <w:txbxContent>
                    <w:p w14:paraId="7D3726ED" w14:textId="11148BD2" w:rsidR="005726C2" w:rsidRPr="0087410C" w:rsidRDefault="00CF756D" w:rsidP="00CF756D">
                      <w:pPr>
                        <w:jc w:val="center"/>
                        <w:rPr>
                          <w:rFonts w:ascii="Arial" w:hAnsi="Arial" w:cs="Arial"/>
                          <w:b/>
                        </w:rPr>
                      </w:pPr>
                      <w:r w:rsidRPr="0087410C">
                        <w:rPr>
                          <w:rFonts w:ascii="Arial" w:hAnsi="Arial" w:cs="Arial"/>
                          <w:b/>
                          <w:color w:val="2F5496" w:themeColor="accent1" w:themeShade="BF"/>
                        </w:rPr>
                        <w:t xml:space="preserve">SEA </w:t>
                      </w:r>
                      <w:r w:rsidR="002954B2" w:rsidRPr="0087410C">
                        <w:rPr>
                          <w:rFonts w:ascii="Arial" w:hAnsi="Arial" w:cs="Arial"/>
                          <w:b/>
                          <w:color w:val="2F5496" w:themeColor="accent1" w:themeShade="BF"/>
                        </w:rPr>
                        <w:t>PALLING AND WAXHAM PARISH COUNCIL</w:t>
                      </w:r>
                    </w:p>
                    <w:p w14:paraId="0D9FD917" w14:textId="43839046" w:rsidR="00CF756D" w:rsidRPr="00992390" w:rsidRDefault="002954B2" w:rsidP="002954B2">
                      <w:pPr>
                        <w:spacing w:after="0" w:line="240" w:lineRule="auto"/>
                        <w:jc w:val="center"/>
                        <w:rPr>
                          <w:rFonts w:ascii="Arial" w:hAnsi="Arial" w:cs="Arial"/>
                          <w:b/>
                          <w:sz w:val="20"/>
                          <w:szCs w:val="20"/>
                        </w:rPr>
                      </w:pPr>
                      <w:r w:rsidRPr="00992390">
                        <w:rPr>
                          <w:rFonts w:ascii="Arial" w:eastAsia="Times New Roman" w:hAnsi="Arial" w:cs="Arial"/>
                          <w:color w:val="000000"/>
                          <w:sz w:val="20"/>
                          <w:szCs w:val="20"/>
                          <w:lang w:eastAsia="en-GB"/>
                        </w:rPr>
                        <w:t xml:space="preserve">All Councillors are summoned to the </w:t>
                      </w:r>
                      <w:r w:rsidR="005413BA" w:rsidRPr="00992390">
                        <w:rPr>
                          <w:rFonts w:ascii="Arial" w:eastAsia="Times New Roman" w:hAnsi="Arial" w:cs="Arial"/>
                          <w:color w:val="000000"/>
                          <w:sz w:val="20"/>
                          <w:szCs w:val="20"/>
                          <w:lang w:eastAsia="en-GB"/>
                        </w:rPr>
                        <w:t xml:space="preserve">Parish Council </w:t>
                      </w:r>
                      <w:r w:rsidRPr="00992390">
                        <w:rPr>
                          <w:rFonts w:ascii="Arial" w:eastAsia="Times New Roman" w:hAnsi="Arial" w:cs="Arial"/>
                          <w:color w:val="000000"/>
                          <w:sz w:val="20"/>
                          <w:szCs w:val="20"/>
                          <w:lang w:eastAsia="en-GB"/>
                        </w:rPr>
                        <w:t>Meeting of Sea Palling and Waxham Parish Council which will be held in Sea Palling Village Hall, Waxham Road on</w:t>
                      </w:r>
                    </w:p>
                    <w:p w14:paraId="4C0A201E" w14:textId="4AA4E174" w:rsidR="00483D4D" w:rsidRPr="00992390" w:rsidRDefault="00092320" w:rsidP="00092320">
                      <w:pPr>
                        <w:spacing w:after="0"/>
                        <w:jc w:val="center"/>
                        <w:rPr>
                          <w:rFonts w:ascii="Arial" w:hAnsi="Arial" w:cs="Arial"/>
                          <w:b/>
                          <w:sz w:val="20"/>
                          <w:szCs w:val="20"/>
                        </w:rPr>
                      </w:pPr>
                      <w:r>
                        <w:rPr>
                          <w:rFonts w:ascii="Arial" w:hAnsi="Arial" w:cs="Arial"/>
                          <w:b/>
                          <w:sz w:val="20"/>
                          <w:szCs w:val="20"/>
                        </w:rPr>
                        <w:t xml:space="preserve">Monday </w:t>
                      </w:r>
                      <w:r w:rsidR="00C36B49">
                        <w:rPr>
                          <w:rFonts w:ascii="Arial" w:hAnsi="Arial" w:cs="Arial"/>
                          <w:b/>
                          <w:sz w:val="20"/>
                          <w:szCs w:val="20"/>
                        </w:rPr>
                        <w:t>23</w:t>
                      </w:r>
                      <w:r w:rsidR="00C36B49" w:rsidRPr="00C36B49">
                        <w:rPr>
                          <w:rFonts w:ascii="Arial" w:hAnsi="Arial" w:cs="Arial"/>
                          <w:b/>
                          <w:sz w:val="20"/>
                          <w:szCs w:val="20"/>
                          <w:vertAlign w:val="superscript"/>
                        </w:rPr>
                        <w:t>rd</w:t>
                      </w:r>
                      <w:r w:rsidR="00C36B49">
                        <w:rPr>
                          <w:rFonts w:ascii="Arial" w:hAnsi="Arial" w:cs="Arial"/>
                          <w:b/>
                          <w:sz w:val="20"/>
                          <w:szCs w:val="20"/>
                        </w:rPr>
                        <w:t xml:space="preserve"> February</w:t>
                      </w:r>
                      <w:r>
                        <w:rPr>
                          <w:rFonts w:ascii="Arial" w:hAnsi="Arial" w:cs="Arial"/>
                          <w:b/>
                          <w:sz w:val="20"/>
                          <w:szCs w:val="20"/>
                        </w:rPr>
                        <w:t xml:space="preserve"> 2026</w:t>
                      </w:r>
                      <w:r w:rsidR="00FA05BA" w:rsidRPr="00992390">
                        <w:rPr>
                          <w:rFonts w:ascii="Arial" w:hAnsi="Arial" w:cs="Arial"/>
                          <w:b/>
                          <w:sz w:val="20"/>
                          <w:szCs w:val="20"/>
                        </w:rPr>
                        <w:t xml:space="preserve"> </w:t>
                      </w:r>
                      <w:r w:rsidR="008E6810" w:rsidRPr="00992390">
                        <w:rPr>
                          <w:rFonts w:ascii="Arial" w:hAnsi="Arial" w:cs="Arial"/>
                          <w:b/>
                          <w:sz w:val="20"/>
                          <w:szCs w:val="20"/>
                        </w:rPr>
                        <w:t xml:space="preserve">at </w:t>
                      </w:r>
                      <w:r w:rsidR="00AD7533" w:rsidRPr="00992390">
                        <w:rPr>
                          <w:rFonts w:ascii="Arial" w:hAnsi="Arial" w:cs="Arial"/>
                          <w:b/>
                          <w:sz w:val="20"/>
                          <w:szCs w:val="20"/>
                        </w:rPr>
                        <w:t>6.30</w:t>
                      </w:r>
                      <w:r w:rsidR="00E9219D" w:rsidRPr="00992390">
                        <w:rPr>
                          <w:rFonts w:ascii="Arial" w:hAnsi="Arial" w:cs="Arial"/>
                          <w:b/>
                          <w:sz w:val="20"/>
                          <w:szCs w:val="20"/>
                        </w:rPr>
                        <w:t>pm</w:t>
                      </w:r>
                    </w:p>
                    <w:p w14:paraId="0CAC6B0B" w14:textId="77777777" w:rsidR="00EB262C" w:rsidRPr="00992390" w:rsidRDefault="00EB262C" w:rsidP="00EB262C">
                      <w:pPr>
                        <w:spacing w:after="0"/>
                        <w:jc w:val="center"/>
                        <w:rPr>
                          <w:b/>
                          <w:sz w:val="20"/>
                          <w:szCs w:val="20"/>
                        </w:rPr>
                      </w:pPr>
                    </w:p>
                    <w:p w14:paraId="77938FEA" w14:textId="2C5CFCE9" w:rsidR="002954B2" w:rsidRPr="00992390" w:rsidRDefault="002954B2" w:rsidP="002954B2">
                      <w:pPr>
                        <w:spacing w:after="0" w:line="240" w:lineRule="auto"/>
                        <w:jc w:val="center"/>
                        <w:rPr>
                          <w:rFonts w:ascii="Arial" w:eastAsia="Times New Roman" w:hAnsi="Arial" w:cs="Arial"/>
                          <w:color w:val="000000"/>
                          <w:sz w:val="20"/>
                          <w:szCs w:val="20"/>
                          <w:lang w:eastAsia="en-GB"/>
                        </w:rPr>
                      </w:pPr>
                      <w:r w:rsidRPr="00992390">
                        <w:rPr>
                          <w:rFonts w:ascii="Vivaldi" w:eastAsia="Times New Roman" w:hAnsi="Vivaldi" w:cs="Arial"/>
                          <w:color w:val="000000"/>
                          <w:sz w:val="20"/>
                          <w:szCs w:val="20"/>
                          <w:lang w:eastAsia="en-GB"/>
                        </w:rPr>
                        <w:t>Becky Furr</w:t>
                      </w:r>
                      <w:r w:rsidRPr="00992390">
                        <w:rPr>
                          <w:rFonts w:ascii="Arial" w:eastAsia="Times New Roman" w:hAnsi="Arial" w:cs="Arial"/>
                          <w:color w:val="000000"/>
                          <w:sz w:val="20"/>
                          <w:szCs w:val="20"/>
                          <w:lang w:eastAsia="en-GB"/>
                        </w:rPr>
                        <w:t xml:space="preserve">, Parish Clerk, </w:t>
                      </w:r>
                      <w:r w:rsidR="00C36B49">
                        <w:rPr>
                          <w:rFonts w:ascii="Arial" w:eastAsia="Times New Roman" w:hAnsi="Arial" w:cs="Arial"/>
                          <w:color w:val="000000"/>
                          <w:sz w:val="20"/>
                          <w:szCs w:val="20"/>
                          <w:lang w:eastAsia="en-GB"/>
                        </w:rPr>
                        <w:t>16</w:t>
                      </w:r>
                      <w:r w:rsidR="00C36B49" w:rsidRPr="00C36B49">
                        <w:rPr>
                          <w:rFonts w:ascii="Arial" w:eastAsia="Times New Roman" w:hAnsi="Arial" w:cs="Arial"/>
                          <w:color w:val="000000"/>
                          <w:sz w:val="20"/>
                          <w:szCs w:val="20"/>
                          <w:vertAlign w:val="superscript"/>
                          <w:lang w:eastAsia="en-GB"/>
                        </w:rPr>
                        <w:t>th</w:t>
                      </w:r>
                      <w:r w:rsidR="00C36B49">
                        <w:rPr>
                          <w:rFonts w:ascii="Arial" w:eastAsia="Times New Roman" w:hAnsi="Arial" w:cs="Arial"/>
                          <w:color w:val="000000"/>
                          <w:sz w:val="20"/>
                          <w:szCs w:val="20"/>
                          <w:lang w:eastAsia="en-GB"/>
                        </w:rPr>
                        <w:t xml:space="preserve"> February</w:t>
                      </w:r>
                      <w:r w:rsidR="00092320">
                        <w:rPr>
                          <w:rFonts w:ascii="Arial" w:eastAsia="Times New Roman" w:hAnsi="Arial" w:cs="Arial"/>
                          <w:color w:val="000000"/>
                          <w:sz w:val="20"/>
                          <w:szCs w:val="20"/>
                          <w:lang w:eastAsia="en-GB"/>
                        </w:rPr>
                        <w:t xml:space="preserve"> 2026</w:t>
                      </w:r>
                    </w:p>
                    <w:p w14:paraId="0030B1F3" w14:textId="28CFCCBA" w:rsidR="008E6810" w:rsidRPr="00E9219D" w:rsidRDefault="008E6810" w:rsidP="00E9219D">
                      <w:pPr>
                        <w:spacing w:after="0"/>
                        <w:jc w:val="center"/>
                        <w:rPr>
                          <w:b/>
                          <w:sz w:val="24"/>
                          <w:szCs w:val="24"/>
                        </w:rPr>
                      </w:pPr>
                    </w:p>
                  </w:txbxContent>
                </v:textbox>
                <w10:wrap type="square" anchorx="margin"/>
              </v:shape>
            </w:pict>
          </mc:Fallback>
        </mc:AlternateContent>
      </w:r>
      <w:r w:rsidRPr="00DA4229">
        <w:rPr>
          <w:noProof/>
        </w:rPr>
        <w:drawing>
          <wp:inline distT="0" distB="0" distL="0" distR="0" wp14:anchorId="132BD87D" wp14:editId="16DD5F80">
            <wp:extent cx="1664765" cy="1181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55528" cy="1245494"/>
                    </a:xfrm>
                    <a:prstGeom prst="rect">
                      <a:avLst/>
                    </a:prstGeom>
                    <a:noFill/>
                    <a:ln>
                      <a:noFill/>
                    </a:ln>
                  </pic:spPr>
                </pic:pic>
              </a:graphicData>
            </a:graphic>
          </wp:inline>
        </w:drawing>
      </w:r>
    </w:p>
    <w:p w14:paraId="09DB49F3" w14:textId="77777777" w:rsidR="0029279D" w:rsidRPr="00DA4229" w:rsidRDefault="00204252" w:rsidP="0029279D">
      <w:pPr>
        <w:jc w:val="center"/>
        <w:rPr>
          <w:b/>
        </w:rPr>
      </w:pPr>
      <w:r w:rsidRPr="00DA4229">
        <w:rPr>
          <w:b/>
        </w:rPr>
        <w:t xml:space="preserve">                                            </w:t>
      </w:r>
    </w:p>
    <w:p w14:paraId="50B20347" w14:textId="08463E93" w:rsidR="006B7FC4" w:rsidRPr="00DA4229" w:rsidRDefault="002954B2" w:rsidP="00092320">
      <w:pPr>
        <w:jc w:val="center"/>
        <w:rPr>
          <w:rFonts w:ascii="Arial" w:hAnsi="Arial" w:cs="Arial"/>
          <w:b/>
        </w:rPr>
      </w:pPr>
      <w:r w:rsidRPr="00DA4229">
        <w:rPr>
          <w:rFonts w:ascii="Arial" w:hAnsi="Arial" w:cs="Arial"/>
          <w:b/>
        </w:rPr>
        <w:t>AGENDA</w:t>
      </w:r>
    </w:p>
    <w:p w14:paraId="458CC03F" w14:textId="55FE4F65" w:rsidR="009233E7" w:rsidRPr="00BE17FF" w:rsidRDefault="002954B2" w:rsidP="00842477">
      <w:pPr>
        <w:jc w:val="center"/>
        <w:rPr>
          <w:rFonts w:ascii="Arial" w:hAnsi="Arial" w:cs="Arial"/>
          <w:sz w:val="21"/>
          <w:szCs w:val="21"/>
        </w:rPr>
      </w:pPr>
      <w:r w:rsidRPr="00BE17FF">
        <w:rPr>
          <w:rFonts w:ascii="Arial" w:hAnsi="Arial" w:cs="Arial"/>
          <w:sz w:val="21"/>
          <w:szCs w:val="21"/>
        </w:rPr>
        <w:t>There will be an opportunity for public participation</w:t>
      </w:r>
      <w:r w:rsidR="00842477" w:rsidRPr="00BE17FF">
        <w:rPr>
          <w:rFonts w:ascii="Arial" w:hAnsi="Arial" w:cs="Arial"/>
          <w:sz w:val="21"/>
          <w:szCs w:val="21"/>
        </w:rPr>
        <w:t xml:space="preserve">, police </w:t>
      </w:r>
      <w:r w:rsidRPr="00BE17FF">
        <w:rPr>
          <w:rFonts w:ascii="Arial" w:hAnsi="Arial" w:cs="Arial"/>
          <w:sz w:val="21"/>
          <w:szCs w:val="21"/>
        </w:rPr>
        <w:t>and district/county council reports, before the meeting commences.  Please note that once the meeting is in session, members of the public are not allowed to speak unless specifically invited by the Chair/Clerk, in which case a vote will be taken to suspend standing orders.</w:t>
      </w:r>
    </w:p>
    <w:p w14:paraId="7C5C9D1C" w14:textId="6C307A44" w:rsidR="00BB4DAD" w:rsidRPr="00BE17FF" w:rsidRDefault="005413BA" w:rsidP="00872E2F">
      <w:pPr>
        <w:numPr>
          <w:ilvl w:val="0"/>
          <w:numId w:val="28"/>
        </w:numPr>
        <w:spacing w:after="0" w:line="240" w:lineRule="auto"/>
        <w:ind w:left="426"/>
        <w:contextualSpacing/>
        <w:textAlignment w:val="baseline"/>
        <w:rPr>
          <w:rFonts w:ascii="Arial" w:eastAsia="Times New Roman" w:hAnsi="Arial" w:cs="Arial"/>
          <w:b/>
          <w:bCs/>
          <w:color w:val="000000" w:themeColor="text1"/>
          <w:sz w:val="21"/>
          <w:szCs w:val="21"/>
          <w:lang w:eastAsia="en-GB"/>
        </w:rPr>
      </w:pPr>
      <w:r w:rsidRPr="00BE17FF">
        <w:rPr>
          <w:rFonts w:ascii="Arial" w:eastAsia="Times New Roman" w:hAnsi="Arial" w:cs="Arial"/>
          <w:color w:val="000000" w:themeColor="text1"/>
          <w:sz w:val="21"/>
          <w:szCs w:val="21"/>
          <w:lang w:eastAsia="en-GB"/>
        </w:rPr>
        <w:t xml:space="preserve">To </w:t>
      </w:r>
      <w:r w:rsidR="00BB4DAD" w:rsidRPr="00BE17FF">
        <w:rPr>
          <w:rFonts w:ascii="Arial" w:eastAsia="Times New Roman" w:hAnsi="Arial" w:cs="Arial"/>
          <w:color w:val="000000" w:themeColor="text1"/>
          <w:sz w:val="21"/>
          <w:szCs w:val="21"/>
          <w:lang w:eastAsia="en-GB"/>
        </w:rPr>
        <w:t>receive apologies for absence.</w:t>
      </w:r>
    </w:p>
    <w:p w14:paraId="1944A7AA" w14:textId="1AAD1CD7" w:rsidR="003E3540" w:rsidRPr="00BE17FF" w:rsidRDefault="00BB4DAD" w:rsidP="00872E2F">
      <w:pPr>
        <w:numPr>
          <w:ilvl w:val="0"/>
          <w:numId w:val="28"/>
        </w:numPr>
        <w:spacing w:after="0" w:line="240" w:lineRule="auto"/>
        <w:ind w:left="426"/>
        <w:contextualSpacing/>
        <w:textAlignment w:val="baseline"/>
        <w:rPr>
          <w:rFonts w:ascii="Arial" w:eastAsia="Times New Roman" w:hAnsi="Arial" w:cs="Arial"/>
          <w:b/>
          <w:bCs/>
          <w:color w:val="000000" w:themeColor="text1"/>
          <w:sz w:val="21"/>
          <w:szCs w:val="21"/>
          <w:lang w:eastAsia="en-GB"/>
        </w:rPr>
      </w:pPr>
      <w:r w:rsidRPr="00BE17FF">
        <w:rPr>
          <w:rFonts w:ascii="Arial" w:eastAsia="Times New Roman" w:hAnsi="Arial" w:cs="Arial"/>
          <w:color w:val="000000" w:themeColor="text1"/>
          <w:sz w:val="21"/>
          <w:szCs w:val="21"/>
          <w:lang w:eastAsia="en-GB"/>
        </w:rPr>
        <w:t xml:space="preserve">To </w:t>
      </w:r>
      <w:r w:rsidR="002954B2" w:rsidRPr="00BE17FF">
        <w:rPr>
          <w:rFonts w:ascii="Arial" w:eastAsia="Times New Roman" w:hAnsi="Arial" w:cs="Arial"/>
          <w:color w:val="000000" w:themeColor="text1"/>
          <w:sz w:val="21"/>
          <w:szCs w:val="21"/>
          <w:lang w:eastAsia="en-GB"/>
        </w:rPr>
        <w:t>receive declarations of interest and request for dispensations.</w:t>
      </w:r>
    </w:p>
    <w:p w14:paraId="5182A5CF" w14:textId="65ECB2A4" w:rsidR="009233E7" w:rsidRPr="00BE17FF" w:rsidRDefault="002954B2" w:rsidP="00872E2F">
      <w:pPr>
        <w:numPr>
          <w:ilvl w:val="0"/>
          <w:numId w:val="28"/>
        </w:numPr>
        <w:spacing w:after="0" w:line="240" w:lineRule="auto"/>
        <w:ind w:left="426"/>
        <w:contextualSpacing/>
        <w:textAlignment w:val="baseline"/>
        <w:rPr>
          <w:rFonts w:ascii="Arial" w:eastAsia="Times New Roman" w:hAnsi="Arial" w:cs="Arial"/>
          <w:b/>
          <w:bCs/>
          <w:color w:val="000000" w:themeColor="text1"/>
          <w:sz w:val="21"/>
          <w:szCs w:val="21"/>
          <w:lang w:eastAsia="en-GB"/>
        </w:rPr>
      </w:pPr>
      <w:r w:rsidRPr="00BE17FF">
        <w:rPr>
          <w:rFonts w:ascii="Arial" w:eastAsia="Times New Roman" w:hAnsi="Arial" w:cs="Arial"/>
          <w:color w:val="000000" w:themeColor="text1"/>
          <w:sz w:val="21"/>
          <w:szCs w:val="21"/>
          <w:lang w:eastAsia="en-GB"/>
        </w:rPr>
        <w:t xml:space="preserve">To agree the minutes of the last Parish Council Meeting held </w:t>
      </w:r>
      <w:r w:rsidR="006126B8" w:rsidRPr="00BE17FF">
        <w:rPr>
          <w:rFonts w:ascii="Arial" w:eastAsia="Times New Roman" w:hAnsi="Arial" w:cs="Arial"/>
          <w:color w:val="000000" w:themeColor="text1"/>
          <w:sz w:val="21"/>
          <w:szCs w:val="21"/>
          <w:lang w:eastAsia="en-GB"/>
        </w:rPr>
        <w:t>2</w:t>
      </w:r>
      <w:r w:rsidR="00C36B49" w:rsidRPr="00BE17FF">
        <w:rPr>
          <w:rFonts w:ascii="Arial" w:eastAsia="Times New Roman" w:hAnsi="Arial" w:cs="Arial"/>
          <w:color w:val="000000" w:themeColor="text1"/>
          <w:sz w:val="21"/>
          <w:szCs w:val="21"/>
          <w:lang w:eastAsia="en-GB"/>
        </w:rPr>
        <w:t>6</w:t>
      </w:r>
      <w:r w:rsidR="00C36B49" w:rsidRPr="00BE17FF">
        <w:rPr>
          <w:rFonts w:ascii="Arial" w:eastAsia="Times New Roman" w:hAnsi="Arial" w:cs="Arial"/>
          <w:color w:val="000000" w:themeColor="text1"/>
          <w:sz w:val="21"/>
          <w:szCs w:val="21"/>
          <w:vertAlign w:val="superscript"/>
          <w:lang w:eastAsia="en-GB"/>
        </w:rPr>
        <w:t>th</w:t>
      </w:r>
      <w:r w:rsidR="00C36B49" w:rsidRPr="00BE17FF">
        <w:rPr>
          <w:rFonts w:ascii="Arial" w:eastAsia="Times New Roman" w:hAnsi="Arial" w:cs="Arial"/>
          <w:color w:val="000000" w:themeColor="text1"/>
          <w:sz w:val="21"/>
          <w:szCs w:val="21"/>
          <w:lang w:eastAsia="en-GB"/>
        </w:rPr>
        <w:t xml:space="preserve"> January 2026 </w:t>
      </w:r>
      <w:r w:rsidRPr="00BE17FF">
        <w:rPr>
          <w:rFonts w:ascii="Arial" w:eastAsia="Times New Roman" w:hAnsi="Arial" w:cs="Arial"/>
          <w:color w:val="000000" w:themeColor="text1"/>
          <w:sz w:val="21"/>
          <w:szCs w:val="21"/>
          <w:lang w:eastAsia="en-GB"/>
        </w:rPr>
        <w:t>(</w:t>
      </w:r>
      <w:r w:rsidR="0011346A" w:rsidRPr="00BE17FF">
        <w:rPr>
          <w:rFonts w:ascii="Arial" w:eastAsia="Times New Roman" w:hAnsi="Arial" w:cs="Arial"/>
          <w:color w:val="000000" w:themeColor="text1"/>
          <w:sz w:val="21"/>
          <w:szCs w:val="21"/>
          <w:lang w:eastAsia="en-GB"/>
        </w:rPr>
        <w:t>c</w:t>
      </w:r>
      <w:r w:rsidRPr="00BE17FF">
        <w:rPr>
          <w:rFonts w:ascii="Arial" w:eastAsia="Times New Roman" w:hAnsi="Arial" w:cs="Arial"/>
          <w:color w:val="000000" w:themeColor="text1"/>
          <w:sz w:val="21"/>
          <w:szCs w:val="21"/>
          <w:lang w:eastAsia="en-GB"/>
        </w:rPr>
        <w:t>irculated).</w:t>
      </w:r>
    </w:p>
    <w:p w14:paraId="6FF560EE" w14:textId="5EA9CC01" w:rsidR="00C36B49" w:rsidRPr="00BE17FF" w:rsidRDefault="002954B2" w:rsidP="00C36B49">
      <w:pPr>
        <w:pStyle w:val="Heading2"/>
        <w:numPr>
          <w:ilvl w:val="0"/>
          <w:numId w:val="28"/>
        </w:numPr>
        <w:shd w:val="clear" w:color="auto" w:fill="FFFFFF"/>
        <w:spacing w:before="0"/>
        <w:ind w:left="426"/>
        <w:rPr>
          <w:rFonts w:ascii="Arial" w:eastAsia="Times New Roman" w:hAnsi="Arial" w:cs="Arial"/>
          <w:color w:val="auto"/>
          <w:sz w:val="21"/>
          <w:szCs w:val="21"/>
          <w:lang w:eastAsia="en-GB"/>
        </w:rPr>
      </w:pPr>
      <w:bookmarkStart w:id="0" w:name="_Hlk57640499"/>
      <w:r w:rsidRPr="00BE17FF">
        <w:rPr>
          <w:rFonts w:ascii="Arial" w:eastAsia="Times New Roman" w:hAnsi="Arial" w:cs="Arial"/>
          <w:color w:val="auto"/>
          <w:sz w:val="21"/>
          <w:szCs w:val="21"/>
          <w:lang w:eastAsia="en-GB"/>
        </w:rPr>
        <w:t>To consider and agree any planning applications including those received after agenda is published</w:t>
      </w:r>
      <w:r w:rsidR="006363B0" w:rsidRPr="00BE17FF">
        <w:rPr>
          <w:rFonts w:ascii="Arial" w:eastAsia="Times New Roman" w:hAnsi="Arial" w:cs="Arial"/>
          <w:color w:val="auto"/>
          <w:sz w:val="21"/>
          <w:szCs w:val="21"/>
          <w:lang w:eastAsia="en-GB"/>
        </w:rPr>
        <w:t>.</w:t>
      </w:r>
    </w:p>
    <w:p w14:paraId="42EB23D6" w14:textId="069EC192" w:rsidR="00C36B49" w:rsidRPr="00BE17FF" w:rsidRDefault="00C36B49" w:rsidP="006363B0">
      <w:pPr>
        <w:pStyle w:val="Heading2"/>
        <w:numPr>
          <w:ilvl w:val="2"/>
          <w:numId w:val="28"/>
        </w:numPr>
        <w:shd w:val="clear" w:color="auto" w:fill="FFFFFF"/>
        <w:spacing w:before="0"/>
        <w:ind w:left="426"/>
        <w:rPr>
          <w:rFonts w:ascii="Arial" w:hAnsi="Arial" w:cs="Arial"/>
          <w:color w:val="auto"/>
          <w:sz w:val="21"/>
          <w:szCs w:val="21"/>
          <w:shd w:val="clear" w:color="auto" w:fill="FFFFFF"/>
        </w:rPr>
      </w:pPr>
      <w:r w:rsidRPr="00BE17FF">
        <w:rPr>
          <w:rFonts w:ascii="Arial" w:hAnsi="Arial" w:cs="Arial"/>
          <w:color w:val="auto"/>
          <w:sz w:val="21"/>
          <w:szCs w:val="21"/>
          <w:shd w:val="clear" w:color="auto" w:fill="FFFFFF"/>
        </w:rPr>
        <w:t>Waxham Sands</w:t>
      </w:r>
      <w:r w:rsidR="007C041E" w:rsidRPr="00BE17FF">
        <w:rPr>
          <w:rFonts w:ascii="Arial" w:hAnsi="Arial" w:cs="Arial"/>
          <w:color w:val="auto"/>
          <w:sz w:val="21"/>
          <w:szCs w:val="21"/>
          <w:shd w:val="clear" w:color="auto" w:fill="FFFFFF"/>
        </w:rPr>
        <w:t xml:space="preserve"> Holiday Park (</w:t>
      </w:r>
      <w:r w:rsidR="007C041E" w:rsidRPr="00BE17FF">
        <w:rPr>
          <w:rStyle w:val="casenumber"/>
          <w:rFonts w:ascii="Arial" w:hAnsi="Arial" w:cs="Arial"/>
          <w:color w:val="auto"/>
          <w:sz w:val="21"/>
          <w:szCs w:val="21"/>
          <w:shd w:val="clear" w:color="auto" w:fill="FFFFFF"/>
        </w:rPr>
        <w:t>PF/25/2384</w:t>
      </w:r>
      <w:r w:rsidR="004F3D76" w:rsidRPr="00BE17FF">
        <w:rPr>
          <w:rStyle w:val="divider1"/>
          <w:rFonts w:ascii="Arial" w:hAnsi="Arial" w:cs="Arial"/>
          <w:color w:val="auto"/>
          <w:sz w:val="21"/>
          <w:szCs w:val="21"/>
          <w:bdr w:val="none" w:sz="0" w:space="0" w:color="auto" w:frame="1"/>
          <w:shd w:val="clear" w:color="auto" w:fill="FFFFFF"/>
        </w:rPr>
        <w:t xml:space="preserve"> </w:t>
      </w:r>
      <w:r w:rsidR="007C041E" w:rsidRPr="00BE17FF">
        <w:rPr>
          <w:rStyle w:val="description"/>
          <w:rFonts w:ascii="Arial" w:hAnsi="Arial" w:cs="Arial"/>
          <w:color w:val="auto"/>
          <w:sz w:val="21"/>
          <w:szCs w:val="21"/>
          <w:shd w:val="clear" w:color="auto" w:fill="FFFFFF"/>
        </w:rPr>
        <w:t>Use of land for the stationing of 70 no. holiday lodges</w:t>
      </w:r>
      <w:r w:rsidR="00BE17FF">
        <w:rPr>
          <w:rStyle w:val="description"/>
          <w:rFonts w:ascii="Arial" w:hAnsi="Arial" w:cs="Arial"/>
          <w:color w:val="auto"/>
          <w:sz w:val="21"/>
          <w:szCs w:val="21"/>
          <w:shd w:val="clear" w:color="auto" w:fill="FFFFFF"/>
        </w:rPr>
        <w:t xml:space="preserve"> with associated land and infrastructure (internal roads, parking and bases)</w:t>
      </w:r>
      <w:r w:rsidR="001E1DCD">
        <w:rPr>
          <w:rStyle w:val="description"/>
          <w:rFonts w:ascii="Arial" w:hAnsi="Arial" w:cs="Arial"/>
          <w:color w:val="auto"/>
          <w:sz w:val="21"/>
          <w:szCs w:val="21"/>
          <w:shd w:val="clear" w:color="auto" w:fill="FFFFFF"/>
        </w:rPr>
        <w:t>.</w:t>
      </w:r>
      <w:r w:rsidR="00BE17FF">
        <w:rPr>
          <w:rStyle w:val="description"/>
          <w:rFonts w:ascii="Arial" w:hAnsi="Arial" w:cs="Arial"/>
          <w:color w:val="auto"/>
          <w:sz w:val="21"/>
          <w:szCs w:val="21"/>
          <w:shd w:val="clear" w:color="auto" w:fill="FFFFFF"/>
        </w:rPr>
        <w:t xml:space="preserve"> </w:t>
      </w:r>
    </w:p>
    <w:p w14:paraId="00FAB8A5" w14:textId="70C58879" w:rsidR="00491D04" w:rsidRPr="00BE17FF" w:rsidRDefault="006363B0" w:rsidP="006363B0">
      <w:pPr>
        <w:pStyle w:val="Heading2"/>
        <w:numPr>
          <w:ilvl w:val="2"/>
          <w:numId w:val="28"/>
        </w:numPr>
        <w:shd w:val="clear" w:color="auto" w:fill="FFFFFF"/>
        <w:spacing w:before="0"/>
        <w:ind w:left="426"/>
        <w:rPr>
          <w:rFonts w:ascii="Arial" w:hAnsi="Arial" w:cs="Arial"/>
          <w:color w:val="auto"/>
          <w:sz w:val="21"/>
          <w:szCs w:val="21"/>
          <w:shd w:val="clear" w:color="auto" w:fill="FFFFFF"/>
        </w:rPr>
      </w:pPr>
      <w:r w:rsidRPr="00BE17FF">
        <w:rPr>
          <w:rFonts w:ascii="Arial" w:eastAsia="Times New Roman" w:hAnsi="Arial" w:cs="Arial"/>
          <w:color w:val="auto"/>
          <w:sz w:val="21"/>
          <w:szCs w:val="21"/>
          <w:lang w:eastAsia="en-GB"/>
        </w:rPr>
        <w:t>T</w:t>
      </w:r>
      <w:r w:rsidR="00E458E4" w:rsidRPr="00BE17FF">
        <w:rPr>
          <w:rFonts w:ascii="Arial" w:eastAsia="Times New Roman" w:hAnsi="Arial" w:cs="Arial"/>
          <w:color w:val="auto"/>
          <w:sz w:val="21"/>
          <w:szCs w:val="21"/>
          <w:lang w:eastAsia="en-GB"/>
        </w:rPr>
        <w:t xml:space="preserve">he </w:t>
      </w:r>
      <w:r w:rsidRPr="00BE17FF">
        <w:rPr>
          <w:rFonts w:ascii="Arial" w:eastAsia="Times New Roman" w:hAnsi="Arial" w:cs="Arial"/>
          <w:color w:val="auto"/>
          <w:sz w:val="21"/>
          <w:szCs w:val="21"/>
          <w:lang w:eastAsia="en-GB"/>
        </w:rPr>
        <w:t>Boatyard</w:t>
      </w:r>
      <w:r w:rsidR="00E458E4" w:rsidRPr="00BE17FF">
        <w:rPr>
          <w:rFonts w:ascii="Arial" w:eastAsia="Times New Roman" w:hAnsi="Arial" w:cs="Arial"/>
          <w:color w:val="auto"/>
          <w:sz w:val="21"/>
          <w:szCs w:val="21"/>
          <w:lang w:eastAsia="en-GB"/>
        </w:rPr>
        <w:t>, The Marrams.</w:t>
      </w:r>
      <w:r w:rsidRPr="00BE17FF">
        <w:rPr>
          <w:rFonts w:ascii="Arial" w:eastAsia="Times New Roman" w:hAnsi="Arial" w:cs="Arial"/>
          <w:color w:val="auto"/>
          <w:sz w:val="21"/>
          <w:szCs w:val="21"/>
          <w:lang w:eastAsia="en-GB"/>
        </w:rPr>
        <w:t xml:space="preserve"> </w:t>
      </w:r>
      <w:r w:rsidR="004F3D76" w:rsidRPr="00BE17FF">
        <w:rPr>
          <w:rFonts w:ascii="Arial" w:eastAsia="Times New Roman" w:hAnsi="Arial" w:cs="Arial"/>
          <w:color w:val="auto"/>
          <w:sz w:val="21"/>
          <w:szCs w:val="21"/>
          <w:lang w:eastAsia="en-GB"/>
        </w:rPr>
        <w:t>(PF/25/1396</w:t>
      </w:r>
      <w:r w:rsidR="00BE17FF" w:rsidRPr="00BE17FF">
        <w:rPr>
          <w:rFonts w:ascii="Arial" w:eastAsia="Times New Roman" w:hAnsi="Arial" w:cs="Arial"/>
          <w:color w:val="auto"/>
          <w:sz w:val="21"/>
          <w:szCs w:val="21"/>
          <w:lang w:eastAsia="en-GB"/>
        </w:rPr>
        <w:t xml:space="preserve"> Site plan</w:t>
      </w:r>
      <w:r w:rsidR="004F3D76" w:rsidRPr="00BE17FF">
        <w:rPr>
          <w:rFonts w:ascii="Arial" w:eastAsia="Times New Roman" w:hAnsi="Arial" w:cs="Arial"/>
          <w:color w:val="auto"/>
          <w:sz w:val="21"/>
          <w:szCs w:val="21"/>
          <w:lang w:eastAsia="en-GB"/>
        </w:rPr>
        <w:t xml:space="preserve"> </w:t>
      </w:r>
      <w:r w:rsidR="00BE17FF" w:rsidRPr="00BE17FF">
        <w:rPr>
          <w:rFonts w:ascii="Arial" w:eastAsia="Times New Roman" w:hAnsi="Arial" w:cs="Arial"/>
          <w:color w:val="auto"/>
          <w:sz w:val="21"/>
          <w:szCs w:val="21"/>
          <w:lang w:eastAsia="en-GB"/>
        </w:rPr>
        <w:t>w</w:t>
      </w:r>
      <w:r w:rsidR="004F3D76" w:rsidRPr="00BE17FF">
        <w:rPr>
          <w:rFonts w:ascii="Arial" w:hAnsi="Arial" w:cs="Arial"/>
          <w:color w:val="auto"/>
          <w:sz w:val="21"/>
          <w:szCs w:val="21"/>
        </w:rPr>
        <w:t xml:space="preserve">ithin 3 months of </w:t>
      </w:r>
      <w:r w:rsidR="00BE17FF" w:rsidRPr="00BE17FF">
        <w:rPr>
          <w:rFonts w:ascii="Arial" w:hAnsi="Arial" w:cs="Arial"/>
          <w:color w:val="auto"/>
          <w:sz w:val="21"/>
          <w:szCs w:val="21"/>
        </w:rPr>
        <w:t>approval.</w:t>
      </w:r>
    </w:p>
    <w:p w14:paraId="037B239C" w14:textId="71EDF5B7" w:rsidR="009233E7" w:rsidRPr="00BE17FF" w:rsidRDefault="009233E7" w:rsidP="00872E2F">
      <w:pPr>
        <w:numPr>
          <w:ilvl w:val="0"/>
          <w:numId w:val="28"/>
        </w:numPr>
        <w:spacing w:after="0" w:line="240" w:lineRule="auto"/>
        <w:ind w:left="426"/>
        <w:contextualSpacing/>
        <w:textAlignment w:val="baseline"/>
        <w:rPr>
          <w:rFonts w:ascii="Arial" w:eastAsia="Times New Roman" w:hAnsi="Arial" w:cs="Arial"/>
          <w:b/>
          <w:bCs/>
          <w:sz w:val="21"/>
          <w:szCs w:val="21"/>
          <w:lang w:eastAsia="en-GB"/>
        </w:rPr>
      </w:pPr>
      <w:r w:rsidRPr="00BE17FF">
        <w:rPr>
          <w:rFonts w:ascii="Arial" w:eastAsia="Times New Roman" w:hAnsi="Arial" w:cs="Arial"/>
          <w:sz w:val="21"/>
          <w:szCs w:val="21"/>
          <w:lang w:eastAsia="en-GB"/>
        </w:rPr>
        <w:t xml:space="preserve">To approve </w:t>
      </w:r>
      <w:r w:rsidR="00D71C9F" w:rsidRPr="00BE17FF">
        <w:rPr>
          <w:rFonts w:ascii="Arial" w:eastAsia="Times New Roman" w:hAnsi="Arial" w:cs="Arial"/>
          <w:sz w:val="21"/>
          <w:szCs w:val="21"/>
          <w:lang w:eastAsia="en-GB"/>
        </w:rPr>
        <w:t xml:space="preserve">the </w:t>
      </w:r>
      <w:r w:rsidRPr="00BE17FF">
        <w:rPr>
          <w:rFonts w:ascii="Arial" w:eastAsia="Times New Roman" w:hAnsi="Arial" w:cs="Arial"/>
          <w:sz w:val="21"/>
          <w:szCs w:val="21"/>
          <w:lang w:eastAsia="en-GB"/>
        </w:rPr>
        <w:t>financial statement</w:t>
      </w:r>
      <w:r w:rsidR="00D71C9F" w:rsidRPr="00BE17FF">
        <w:rPr>
          <w:rFonts w:ascii="Arial" w:eastAsia="Times New Roman" w:hAnsi="Arial" w:cs="Arial"/>
          <w:sz w:val="21"/>
          <w:szCs w:val="21"/>
          <w:lang w:eastAsia="en-GB"/>
        </w:rPr>
        <w:t xml:space="preserve"> below</w:t>
      </w:r>
      <w:r w:rsidR="00D61DD0" w:rsidRPr="00BE17FF">
        <w:rPr>
          <w:rFonts w:ascii="Arial" w:eastAsia="Times New Roman" w:hAnsi="Arial" w:cs="Arial"/>
          <w:sz w:val="21"/>
          <w:szCs w:val="21"/>
          <w:lang w:eastAsia="en-GB"/>
        </w:rPr>
        <w:t xml:space="preserve"> and any invoices received after the agenda is published</w:t>
      </w:r>
      <w:r w:rsidR="00D71C9F" w:rsidRPr="00BE17FF">
        <w:rPr>
          <w:rFonts w:ascii="Arial" w:eastAsia="Times New Roman" w:hAnsi="Arial" w:cs="Arial"/>
          <w:sz w:val="21"/>
          <w:szCs w:val="21"/>
          <w:lang w:eastAsia="en-GB"/>
        </w:rPr>
        <w:t>:</w:t>
      </w:r>
    </w:p>
    <w:tbl>
      <w:tblPr>
        <w:tblStyle w:val="TableGrid"/>
        <w:tblW w:w="8925" w:type="dxa"/>
        <w:tblInd w:w="421" w:type="dxa"/>
        <w:tblLook w:val="04A0" w:firstRow="1" w:lastRow="0" w:firstColumn="1" w:lastColumn="0" w:noHBand="0" w:noVBand="1"/>
      </w:tblPr>
      <w:tblGrid>
        <w:gridCol w:w="2268"/>
        <w:gridCol w:w="5243"/>
        <w:gridCol w:w="1407"/>
        <w:gridCol w:w="7"/>
      </w:tblGrid>
      <w:tr w:rsidR="00FA2DC1" w:rsidRPr="00BE17FF" w14:paraId="39BB834A" w14:textId="77777777" w:rsidTr="00E6198D">
        <w:tc>
          <w:tcPr>
            <w:tcW w:w="8925" w:type="dxa"/>
            <w:gridSpan w:val="4"/>
          </w:tcPr>
          <w:p w14:paraId="58150707" w14:textId="20651109" w:rsidR="00FA2DC1" w:rsidRPr="00BE17FF" w:rsidRDefault="00FA2DC1" w:rsidP="0087410C">
            <w:pPr>
              <w:pStyle w:val="ListParagraph"/>
              <w:numPr>
                <w:ilvl w:val="2"/>
                <w:numId w:val="28"/>
              </w:numPr>
              <w:ind w:left="321" w:hanging="284"/>
              <w:textAlignment w:val="baseline"/>
              <w:rPr>
                <w:rFonts w:ascii="Arial" w:eastAsia="Times New Roman" w:hAnsi="Arial" w:cs="Arial"/>
                <w:sz w:val="21"/>
                <w:szCs w:val="21"/>
                <w:lang w:eastAsia="en-GB"/>
              </w:rPr>
            </w:pPr>
            <w:r w:rsidRPr="00BE17FF">
              <w:rPr>
                <w:rFonts w:ascii="Arial" w:eastAsia="Times New Roman" w:hAnsi="Arial" w:cs="Arial"/>
                <w:sz w:val="21"/>
                <w:szCs w:val="21"/>
                <w:lang w:eastAsia="en-GB"/>
              </w:rPr>
              <w:t>Payments received</w:t>
            </w:r>
            <w:r w:rsidR="00C36B49" w:rsidRPr="00BE17FF">
              <w:rPr>
                <w:rFonts w:ascii="Arial" w:eastAsia="Times New Roman" w:hAnsi="Arial" w:cs="Arial"/>
                <w:sz w:val="21"/>
                <w:szCs w:val="21"/>
                <w:lang w:eastAsia="en-GB"/>
              </w:rPr>
              <w:t xml:space="preserve"> - None</w:t>
            </w:r>
          </w:p>
        </w:tc>
      </w:tr>
      <w:tr w:rsidR="00FA2DC1" w:rsidRPr="00BE17FF" w14:paraId="6A635EE5" w14:textId="77777777" w:rsidTr="00E6198D">
        <w:tc>
          <w:tcPr>
            <w:tcW w:w="8925" w:type="dxa"/>
            <w:gridSpan w:val="4"/>
          </w:tcPr>
          <w:p w14:paraId="076FE2FB" w14:textId="440488AD" w:rsidR="00FA2DC1" w:rsidRPr="00BE17FF" w:rsidRDefault="00FA2DC1" w:rsidP="0087410C">
            <w:pPr>
              <w:pStyle w:val="ListParagraph"/>
              <w:numPr>
                <w:ilvl w:val="2"/>
                <w:numId w:val="28"/>
              </w:numPr>
              <w:ind w:left="321" w:hanging="284"/>
              <w:textAlignment w:val="baseline"/>
              <w:rPr>
                <w:rFonts w:ascii="Arial" w:eastAsia="Times New Roman" w:hAnsi="Arial" w:cs="Arial"/>
                <w:sz w:val="21"/>
                <w:szCs w:val="21"/>
                <w:lang w:eastAsia="en-GB"/>
              </w:rPr>
            </w:pPr>
            <w:r w:rsidRPr="00BE17FF">
              <w:rPr>
                <w:rFonts w:ascii="Arial" w:eastAsia="Times New Roman" w:hAnsi="Arial" w:cs="Arial"/>
                <w:sz w:val="21"/>
                <w:szCs w:val="21"/>
                <w:lang w:eastAsia="en-GB"/>
              </w:rPr>
              <w:t>Payment</w:t>
            </w:r>
            <w:r w:rsidR="007F78FF" w:rsidRPr="00BE17FF">
              <w:rPr>
                <w:rFonts w:ascii="Arial" w:eastAsia="Times New Roman" w:hAnsi="Arial" w:cs="Arial"/>
                <w:sz w:val="21"/>
                <w:szCs w:val="21"/>
                <w:lang w:eastAsia="en-GB"/>
              </w:rPr>
              <w:t>s</w:t>
            </w:r>
            <w:r w:rsidRPr="00BE17FF">
              <w:rPr>
                <w:rFonts w:ascii="Arial" w:eastAsia="Times New Roman" w:hAnsi="Arial" w:cs="Arial"/>
                <w:sz w:val="21"/>
                <w:szCs w:val="21"/>
                <w:lang w:eastAsia="en-GB"/>
              </w:rPr>
              <w:t xml:space="preserve"> to approve</w:t>
            </w:r>
          </w:p>
        </w:tc>
      </w:tr>
      <w:tr w:rsidR="00DB3081" w:rsidRPr="00BE17FF" w14:paraId="1E83EA7C" w14:textId="77777777" w:rsidTr="00BE17FF">
        <w:trPr>
          <w:gridAfter w:val="1"/>
          <w:wAfter w:w="7" w:type="dxa"/>
        </w:trPr>
        <w:tc>
          <w:tcPr>
            <w:tcW w:w="2268" w:type="dxa"/>
          </w:tcPr>
          <w:p w14:paraId="09151360" w14:textId="017BEA7D" w:rsidR="00DB3081" w:rsidRPr="00BE17FF" w:rsidRDefault="00C36B49" w:rsidP="008E2540">
            <w:pPr>
              <w:contextualSpacing/>
              <w:textAlignment w:val="baseline"/>
              <w:rPr>
                <w:rFonts w:ascii="Arial" w:eastAsia="Times New Roman" w:hAnsi="Arial" w:cs="Arial"/>
                <w:sz w:val="21"/>
                <w:szCs w:val="21"/>
                <w:lang w:eastAsia="en-GB"/>
              </w:rPr>
            </w:pPr>
            <w:r w:rsidRPr="00BE17FF">
              <w:rPr>
                <w:rFonts w:ascii="Arial" w:eastAsia="Times New Roman" w:hAnsi="Arial" w:cs="Arial"/>
                <w:sz w:val="21"/>
                <w:szCs w:val="21"/>
                <w:lang w:eastAsia="en-GB"/>
              </w:rPr>
              <w:t>Century Printing</w:t>
            </w:r>
          </w:p>
        </w:tc>
        <w:tc>
          <w:tcPr>
            <w:tcW w:w="5243" w:type="dxa"/>
          </w:tcPr>
          <w:p w14:paraId="08950DD7" w14:textId="0CAD71C3" w:rsidR="00DB3081" w:rsidRPr="00BE17FF" w:rsidRDefault="00C36B49" w:rsidP="008E2540">
            <w:pPr>
              <w:contextualSpacing/>
              <w:textAlignment w:val="baseline"/>
              <w:rPr>
                <w:rFonts w:ascii="Arial" w:eastAsia="Times New Roman" w:hAnsi="Arial" w:cs="Arial"/>
                <w:sz w:val="21"/>
                <w:szCs w:val="21"/>
                <w:lang w:eastAsia="en-GB"/>
              </w:rPr>
            </w:pPr>
            <w:r w:rsidRPr="00BE17FF">
              <w:rPr>
                <w:rFonts w:ascii="Arial" w:eastAsia="Times New Roman" w:hAnsi="Arial" w:cs="Arial"/>
                <w:sz w:val="21"/>
                <w:szCs w:val="21"/>
                <w:lang w:eastAsia="en-GB"/>
              </w:rPr>
              <w:t>Newsletter Printing</w:t>
            </w:r>
          </w:p>
        </w:tc>
        <w:tc>
          <w:tcPr>
            <w:tcW w:w="1407" w:type="dxa"/>
          </w:tcPr>
          <w:p w14:paraId="59409AEA" w14:textId="5FE45186" w:rsidR="00DB3081" w:rsidRPr="00BE17FF" w:rsidRDefault="00E653A6" w:rsidP="00491D04">
            <w:pPr>
              <w:contextualSpacing/>
              <w:textAlignment w:val="baseline"/>
              <w:rPr>
                <w:rFonts w:ascii="Arial" w:eastAsia="Times New Roman" w:hAnsi="Arial" w:cs="Arial"/>
                <w:sz w:val="21"/>
                <w:szCs w:val="21"/>
                <w:lang w:eastAsia="en-GB"/>
              </w:rPr>
            </w:pPr>
            <w:r w:rsidRPr="00BE17FF">
              <w:rPr>
                <w:rFonts w:ascii="Arial" w:eastAsia="Times New Roman" w:hAnsi="Arial" w:cs="Arial"/>
                <w:sz w:val="21"/>
                <w:szCs w:val="21"/>
                <w:lang w:eastAsia="en-GB"/>
              </w:rPr>
              <w:t>£</w:t>
            </w:r>
            <w:r w:rsidR="00C36B49" w:rsidRPr="00BE17FF">
              <w:rPr>
                <w:rFonts w:ascii="Arial" w:eastAsia="Times New Roman" w:hAnsi="Arial" w:cs="Arial"/>
                <w:sz w:val="21"/>
                <w:szCs w:val="21"/>
                <w:lang w:eastAsia="en-GB"/>
              </w:rPr>
              <w:t>45.75</w:t>
            </w:r>
          </w:p>
        </w:tc>
      </w:tr>
      <w:tr w:rsidR="00136FE2" w:rsidRPr="00BE17FF" w14:paraId="044026A7" w14:textId="77777777" w:rsidTr="00BE17FF">
        <w:trPr>
          <w:gridAfter w:val="1"/>
          <w:wAfter w:w="7" w:type="dxa"/>
        </w:trPr>
        <w:tc>
          <w:tcPr>
            <w:tcW w:w="2268" w:type="dxa"/>
          </w:tcPr>
          <w:p w14:paraId="59B385B4" w14:textId="3F41DDEC" w:rsidR="00136FE2" w:rsidRPr="00BE17FF" w:rsidRDefault="00111881" w:rsidP="008E2540">
            <w:pPr>
              <w:contextualSpacing/>
              <w:textAlignment w:val="baseline"/>
              <w:rPr>
                <w:rFonts w:ascii="Arial" w:eastAsia="Times New Roman" w:hAnsi="Arial" w:cs="Arial"/>
                <w:sz w:val="21"/>
                <w:szCs w:val="21"/>
                <w:lang w:eastAsia="en-GB"/>
              </w:rPr>
            </w:pPr>
            <w:r w:rsidRPr="00BE17FF">
              <w:rPr>
                <w:rFonts w:ascii="Arial" w:eastAsia="Times New Roman" w:hAnsi="Arial" w:cs="Arial"/>
                <w:sz w:val="21"/>
                <w:szCs w:val="21"/>
                <w:lang w:eastAsia="en-GB"/>
              </w:rPr>
              <w:t>B. Furr</w:t>
            </w:r>
          </w:p>
        </w:tc>
        <w:tc>
          <w:tcPr>
            <w:tcW w:w="5243" w:type="dxa"/>
          </w:tcPr>
          <w:p w14:paraId="571D1FCF" w14:textId="67D19F6B" w:rsidR="00136FE2" w:rsidRPr="00BE17FF" w:rsidRDefault="00111881" w:rsidP="008E2540">
            <w:pPr>
              <w:contextualSpacing/>
              <w:textAlignment w:val="baseline"/>
              <w:rPr>
                <w:rFonts w:ascii="Arial" w:eastAsia="Times New Roman" w:hAnsi="Arial" w:cs="Arial"/>
                <w:sz w:val="21"/>
                <w:szCs w:val="21"/>
                <w:lang w:eastAsia="en-GB"/>
              </w:rPr>
            </w:pPr>
            <w:r w:rsidRPr="00BE17FF">
              <w:rPr>
                <w:rFonts w:ascii="Arial" w:eastAsia="Times New Roman" w:hAnsi="Arial" w:cs="Arial"/>
                <w:sz w:val="21"/>
                <w:szCs w:val="21"/>
                <w:lang w:eastAsia="en-GB"/>
              </w:rPr>
              <w:t>Clerks Expenses</w:t>
            </w:r>
            <w:r w:rsidR="00DB3081" w:rsidRPr="00BE17FF">
              <w:rPr>
                <w:rFonts w:ascii="Arial" w:eastAsia="Times New Roman" w:hAnsi="Arial" w:cs="Arial"/>
                <w:sz w:val="21"/>
                <w:szCs w:val="21"/>
                <w:lang w:eastAsia="en-GB"/>
              </w:rPr>
              <w:t xml:space="preserve"> </w:t>
            </w:r>
            <w:r w:rsidR="00493EC6" w:rsidRPr="00BE17FF">
              <w:rPr>
                <w:rFonts w:ascii="Arial" w:eastAsia="Times New Roman" w:hAnsi="Arial" w:cs="Arial"/>
                <w:sz w:val="21"/>
                <w:szCs w:val="21"/>
                <w:lang w:eastAsia="en-GB"/>
              </w:rPr>
              <w:t xml:space="preserve">– </w:t>
            </w:r>
            <w:r w:rsidR="00C36B49" w:rsidRPr="00BE17FF">
              <w:rPr>
                <w:rFonts w:ascii="Arial" w:eastAsia="Times New Roman" w:hAnsi="Arial" w:cs="Arial"/>
                <w:sz w:val="21"/>
                <w:szCs w:val="21"/>
                <w:lang w:eastAsia="en-GB"/>
              </w:rPr>
              <w:t>including annual subscription to booking system package</w:t>
            </w:r>
          </w:p>
        </w:tc>
        <w:tc>
          <w:tcPr>
            <w:tcW w:w="1407" w:type="dxa"/>
          </w:tcPr>
          <w:p w14:paraId="135A24BD" w14:textId="412E72A1" w:rsidR="00136FE2" w:rsidRPr="00BE17FF" w:rsidRDefault="00111881" w:rsidP="00491D04">
            <w:pPr>
              <w:contextualSpacing/>
              <w:textAlignment w:val="baseline"/>
              <w:rPr>
                <w:rFonts w:ascii="Arial" w:eastAsia="Times New Roman" w:hAnsi="Arial" w:cs="Arial"/>
                <w:sz w:val="21"/>
                <w:szCs w:val="21"/>
                <w:lang w:eastAsia="en-GB"/>
              </w:rPr>
            </w:pPr>
            <w:r w:rsidRPr="00BE17FF">
              <w:rPr>
                <w:rFonts w:ascii="Arial" w:eastAsia="Times New Roman" w:hAnsi="Arial" w:cs="Arial"/>
                <w:sz w:val="21"/>
                <w:szCs w:val="21"/>
                <w:lang w:eastAsia="en-GB"/>
              </w:rPr>
              <w:t>£</w:t>
            </w:r>
            <w:r w:rsidR="00CD15B1" w:rsidRPr="00BE17FF">
              <w:rPr>
                <w:rFonts w:ascii="Arial" w:eastAsia="Times New Roman" w:hAnsi="Arial" w:cs="Arial"/>
                <w:sz w:val="21"/>
                <w:szCs w:val="21"/>
                <w:lang w:eastAsia="en-GB"/>
              </w:rPr>
              <w:t>217.76</w:t>
            </w:r>
          </w:p>
        </w:tc>
      </w:tr>
      <w:tr w:rsidR="00CD15B1" w:rsidRPr="00BE17FF" w14:paraId="6457F687" w14:textId="77777777" w:rsidTr="00BE17FF">
        <w:trPr>
          <w:gridAfter w:val="1"/>
          <w:wAfter w:w="7" w:type="dxa"/>
        </w:trPr>
        <w:tc>
          <w:tcPr>
            <w:tcW w:w="2268" w:type="dxa"/>
          </w:tcPr>
          <w:p w14:paraId="54CB9CDA" w14:textId="27B4FB51" w:rsidR="00CD15B1" w:rsidRPr="00BE17FF" w:rsidRDefault="00CD15B1" w:rsidP="008E2540">
            <w:pPr>
              <w:contextualSpacing/>
              <w:textAlignment w:val="baseline"/>
              <w:rPr>
                <w:rFonts w:ascii="Arial" w:eastAsia="Times New Roman" w:hAnsi="Arial" w:cs="Arial"/>
                <w:sz w:val="21"/>
                <w:szCs w:val="21"/>
                <w:lang w:eastAsia="en-GB"/>
              </w:rPr>
            </w:pPr>
            <w:r w:rsidRPr="00BE17FF">
              <w:rPr>
                <w:rFonts w:ascii="Arial" w:eastAsia="Times New Roman" w:hAnsi="Arial" w:cs="Arial"/>
                <w:sz w:val="21"/>
                <w:szCs w:val="21"/>
                <w:lang w:eastAsia="en-GB"/>
              </w:rPr>
              <w:t>Sea Palling &amp; Waxham Village Hall</w:t>
            </w:r>
          </w:p>
        </w:tc>
        <w:tc>
          <w:tcPr>
            <w:tcW w:w="5243" w:type="dxa"/>
          </w:tcPr>
          <w:p w14:paraId="224D4531" w14:textId="5D654AA1" w:rsidR="00CD15B1" w:rsidRPr="00BE17FF" w:rsidRDefault="00CD15B1" w:rsidP="008E2540">
            <w:pPr>
              <w:contextualSpacing/>
              <w:textAlignment w:val="baseline"/>
              <w:rPr>
                <w:rFonts w:ascii="Arial" w:eastAsia="Times New Roman" w:hAnsi="Arial" w:cs="Arial"/>
                <w:sz w:val="21"/>
                <w:szCs w:val="21"/>
                <w:lang w:eastAsia="en-GB"/>
              </w:rPr>
            </w:pPr>
            <w:r w:rsidRPr="00BE17FF">
              <w:rPr>
                <w:rFonts w:ascii="Arial" w:eastAsia="Times New Roman" w:hAnsi="Arial" w:cs="Arial"/>
                <w:sz w:val="21"/>
                <w:szCs w:val="21"/>
                <w:lang w:eastAsia="en-GB"/>
              </w:rPr>
              <w:t>50:50 Donation towards EICR investigation and remedials</w:t>
            </w:r>
          </w:p>
        </w:tc>
        <w:tc>
          <w:tcPr>
            <w:tcW w:w="1407" w:type="dxa"/>
          </w:tcPr>
          <w:p w14:paraId="09643528" w14:textId="64E0E7A2" w:rsidR="00CD15B1" w:rsidRPr="00BE17FF" w:rsidRDefault="00CD15B1" w:rsidP="00491D04">
            <w:pPr>
              <w:contextualSpacing/>
              <w:textAlignment w:val="baseline"/>
              <w:rPr>
                <w:rFonts w:ascii="Arial" w:eastAsia="Times New Roman" w:hAnsi="Arial" w:cs="Arial"/>
                <w:sz w:val="21"/>
                <w:szCs w:val="21"/>
                <w:lang w:eastAsia="en-GB"/>
              </w:rPr>
            </w:pPr>
            <w:r w:rsidRPr="00BE17FF">
              <w:rPr>
                <w:rFonts w:ascii="Arial" w:eastAsia="Times New Roman" w:hAnsi="Arial" w:cs="Arial"/>
                <w:sz w:val="21"/>
                <w:szCs w:val="21"/>
                <w:lang w:eastAsia="en-GB"/>
              </w:rPr>
              <w:t>£863.73</w:t>
            </w:r>
          </w:p>
        </w:tc>
      </w:tr>
      <w:tr w:rsidR="00FA2DC1" w:rsidRPr="00BE17FF" w14:paraId="31E81DDE" w14:textId="77777777" w:rsidTr="00E6198D">
        <w:tc>
          <w:tcPr>
            <w:tcW w:w="8925" w:type="dxa"/>
            <w:gridSpan w:val="4"/>
          </w:tcPr>
          <w:p w14:paraId="287F2CD8" w14:textId="5CB2EB27" w:rsidR="00FA2DC1" w:rsidRPr="00BE17FF" w:rsidRDefault="00E7316E" w:rsidP="00872E2F">
            <w:pPr>
              <w:pStyle w:val="ListParagraph"/>
              <w:numPr>
                <w:ilvl w:val="2"/>
                <w:numId w:val="28"/>
              </w:numPr>
              <w:ind w:left="179" w:hanging="179"/>
              <w:textAlignment w:val="baseline"/>
              <w:rPr>
                <w:rFonts w:ascii="Arial" w:eastAsia="Times New Roman" w:hAnsi="Arial" w:cs="Arial"/>
                <w:sz w:val="21"/>
                <w:szCs w:val="21"/>
                <w:lang w:eastAsia="en-GB"/>
              </w:rPr>
            </w:pPr>
            <w:r w:rsidRPr="00BE17FF">
              <w:rPr>
                <w:rFonts w:ascii="Arial" w:eastAsia="Times New Roman" w:hAnsi="Arial" w:cs="Arial"/>
                <w:sz w:val="21"/>
                <w:szCs w:val="21"/>
                <w:lang w:eastAsia="en-GB"/>
              </w:rPr>
              <w:t xml:space="preserve"> </w:t>
            </w:r>
            <w:r w:rsidR="00FA2DC1" w:rsidRPr="00BE17FF">
              <w:rPr>
                <w:rFonts w:ascii="Arial" w:eastAsia="Times New Roman" w:hAnsi="Arial" w:cs="Arial"/>
                <w:sz w:val="21"/>
                <w:szCs w:val="21"/>
                <w:lang w:eastAsia="en-GB"/>
              </w:rPr>
              <w:t>Payment agreed by standing order or direct debit (information only)</w:t>
            </w:r>
          </w:p>
        </w:tc>
      </w:tr>
      <w:tr w:rsidR="00493EC6" w:rsidRPr="00BE17FF" w14:paraId="14A17DC2" w14:textId="77777777" w:rsidTr="00BE17FF">
        <w:trPr>
          <w:gridAfter w:val="1"/>
          <w:wAfter w:w="7" w:type="dxa"/>
        </w:trPr>
        <w:tc>
          <w:tcPr>
            <w:tcW w:w="2268" w:type="dxa"/>
          </w:tcPr>
          <w:p w14:paraId="690867B6" w14:textId="19962D67" w:rsidR="00493EC6" w:rsidRPr="00BE17FF" w:rsidRDefault="00493EC6" w:rsidP="00E6198D">
            <w:pPr>
              <w:contextualSpacing/>
              <w:textAlignment w:val="baseline"/>
              <w:rPr>
                <w:rFonts w:ascii="Arial" w:eastAsia="Times New Roman" w:hAnsi="Arial" w:cs="Arial"/>
                <w:sz w:val="21"/>
                <w:szCs w:val="21"/>
                <w:lang w:eastAsia="en-GB"/>
              </w:rPr>
            </w:pPr>
            <w:r w:rsidRPr="00BE17FF">
              <w:rPr>
                <w:rFonts w:ascii="Arial" w:eastAsia="Times New Roman" w:hAnsi="Arial" w:cs="Arial"/>
                <w:sz w:val="21"/>
                <w:szCs w:val="21"/>
                <w:lang w:eastAsia="en-GB"/>
              </w:rPr>
              <w:t>B.Furr</w:t>
            </w:r>
          </w:p>
        </w:tc>
        <w:tc>
          <w:tcPr>
            <w:tcW w:w="5243" w:type="dxa"/>
          </w:tcPr>
          <w:p w14:paraId="027F8E08" w14:textId="38E0F2F5" w:rsidR="00493EC6" w:rsidRPr="00BE17FF" w:rsidRDefault="00493EC6" w:rsidP="00E6198D">
            <w:pPr>
              <w:contextualSpacing/>
              <w:textAlignment w:val="baseline"/>
              <w:rPr>
                <w:rFonts w:ascii="Arial" w:eastAsia="Times New Roman" w:hAnsi="Arial" w:cs="Arial"/>
                <w:sz w:val="21"/>
                <w:szCs w:val="21"/>
                <w:lang w:eastAsia="en-GB"/>
              </w:rPr>
            </w:pPr>
            <w:r w:rsidRPr="00BE17FF">
              <w:rPr>
                <w:rFonts w:ascii="Arial" w:eastAsia="Times New Roman" w:hAnsi="Arial" w:cs="Arial"/>
                <w:sz w:val="21"/>
                <w:szCs w:val="21"/>
                <w:lang w:eastAsia="en-GB"/>
              </w:rPr>
              <w:t xml:space="preserve">Clerks Salary – </w:t>
            </w:r>
            <w:r w:rsidR="00C36B49" w:rsidRPr="00BE17FF">
              <w:rPr>
                <w:rFonts w:ascii="Arial" w:eastAsia="Times New Roman" w:hAnsi="Arial" w:cs="Arial"/>
                <w:sz w:val="21"/>
                <w:szCs w:val="21"/>
                <w:lang w:eastAsia="en-GB"/>
              </w:rPr>
              <w:t>January 26</w:t>
            </w:r>
          </w:p>
        </w:tc>
        <w:tc>
          <w:tcPr>
            <w:tcW w:w="1407" w:type="dxa"/>
          </w:tcPr>
          <w:p w14:paraId="7278855F" w14:textId="2942EB36" w:rsidR="00493EC6" w:rsidRPr="00BE17FF" w:rsidRDefault="00493EC6" w:rsidP="00E6198D">
            <w:pPr>
              <w:contextualSpacing/>
              <w:textAlignment w:val="baseline"/>
              <w:rPr>
                <w:rFonts w:ascii="Arial" w:eastAsia="Times New Roman" w:hAnsi="Arial" w:cs="Arial"/>
                <w:sz w:val="21"/>
                <w:szCs w:val="21"/>
                <w:lang w:eastAsia="en-GB"/>
              </w:rPr>
            </w:pPr>
            <w:r w:rsidRPr="00BE17FF">
              <w:rPr>
                <w:rFonts w:ascii="Arial" w:eastAsia="Times New Roman" w:hAnsi="Arial" w:cs="Arial"/>
                <w:sz w:val="21"/>
                <w:szCs w:val="21"/>
                <w:lang w:eastAsia="en-GB"/>
              </w:rPr>
              <w:t>£514.28</w:t>
            </w:r>
          </w:p>
        </w:tc>
      </w:tr>
      <w:tr w:rsidR="00E6198D" w:rsidRPr="00BE17FF" w14:paraId="009B7BB8" w14:textId="77777777" w:rsidTr="00BE17FF">
        <w:trPr>
          <w:gridAfter w:val="1"/>
          <w:wAfter w:w="7" w:type="dxa"/>
        </w:trPr>
        <w:tc>
          <w:tcPr>
            <w:tcW w:w="2268" w:type="dxa"/>
          </w:tcPr>
          <w:p w14:paraId="57544114" w14:textId="5FE6CEA9" w:rsidR="00E6198D" w:rsidRPr="00BE17FF" w:rsidRDefault="00E6198D" w:rsidP="00E6198D">
            <w:pPr>
              <w:contextualSpacing/>
              <w:textAlignment w:val="baseline"/>
              <w:rPr>
                <w:rFonts w:ascii="Arial" w:eastAsia="Times New Roman" w:hAnsi="Arial" w:cs="Arial"/>
                <w:sz w:val="21"/>
                <w:szCs w:val="21"/>
                <w:lang w:eastAsia="en-GB"/>
              </w:rPr>
            </w:pPr>
            <w:r w:rsidRPr="00BE17FF">
              <w:rPr>
                <w:rFonts w:ascii="Arial" w:eastAsia="Times New Roman" w:hAnsi="Arial" w:cs="Arial"/>
                <w:sz w:val="21"/>
                <w:szCs w:val="21"/>
                <w:lang w:eastAsia="en-GB"/>
              </w:rPr>
              <w:t>HMRC</w:t>
            </w:r>
          </w:p>
        </w:tc>
        <w:tc>
          <w:tcPr>
            <w:tcW w:w="5243" w:type="dxa"/>
          </w:tcPr>
          <w:p w14:paraId="565179C6" w14:textId="1A5CC278" w:rsidR="00E6198D" w:rsidRPr="00BE17FF" w:rsidRDefault="00E6198D" w:rsidP="00E6198D">
            <w:pPr>
              <w:contextualSpacing/>
              <w:textAlignment w:val="baseline"/>
              <w:rPr>
                <w:rFonts w:ascii="Arial" w:eastAsia="Times New Roman" w:hAnsi="Arial" w:cs="Arial"/>
                <w:sz w:val="21"/>
                <w:szCs w:val="21"/>
                <w:lang w:eastAsia="en-GB"/>
              </w:rPr>
            </w:pPr>
            <w:r w:rsidRPr="00BE17FF">
              <w:rPr>
                <w:rFonts w:ascii="Arial" w:eastAsia="Times New Roman" w:hAnsi="Arial" w:cs="Arial"/>
                <w:sz w:val="21"/>
                <w:szCs w:val="21"/>
                <w:lang w:eastAsia="en-GB"/>
              </w:rPr>
              <w:t>PAYE</w:t>
            </w:r>
            <w:r w:rsidR="00493EC6" w:rsidRPr="00BE17FF">
              <w:rPr>
                <w:rFonts w:ascii="Arial" w:eastAsia="Times New Roman" w:hAnsi="Arial" w:cs="Arial"/>
                <w:sz w:val="21"/>
                <w:szCs w:val="21"/>
                <w:lang w:eastAsia="en-GB"/>
              </w:rPr>
              <w:t xml:space="preserve"> – </w:t>
            </w:r>
            <w:r w:rsidR="00C36B49" w:rsidRPr="00BE17FF">
              <w:rPr>
                <w:rFonts w:ascii="Arial" w:eastAsia="Times New Roman" w:hAnsi="Arial" w:cs="Arial"/>
                <w:sz w:val="21"/>
                <w:szCs w:val="21"/>
                <w:lang w:eastAsia="en-GB"/>
              </w:rPr>
              <w:t>January 26</w:t>
            </w:r>
          </w:p>
        </w:tc>
        <w:tc>
          <w:tcPr>
            <w:tcW w:w="1407" w:type="dxa"/>
          </w:tcPr>
          <w:p w14:paraId="0EB99526" w14:textId="576967A6" w:rsidR="00E6198D" w:rsidRPr="00BE17FF" w:rsidRDefault="00D61DD0" w:rsidP="00E6198D">
            <w:pPr>
              <w:contextualSpacing/>
              <w:textAlignment w:val="baseline"/>
              <w:rPr>
                <w:rFonts w:ascii="Arial" w:eastAsia="Times New Roman" w:hAnsi="Arial" w:cs="Arial"/>
                <w:sz w:val="21"/>
                <w:szCs w:val="21"/>
                <w:lang w:eastAsia="en-GB"/>
              </w:rPr>
            </w:pPr>
            <w:r w:rsidRPr="00BE17FF">
              <w:rPr>
                <w:rFonts w:ascii="Arial" w:eastAsia="Times New Roman" w:hAnsi="Arial" w:cs="Arial"/>
                <w:sz w:val="21"/>
                <w:szCs w:val="21"/>
                <w:lang w:eastAsia="en-GB"/>
              </w:rPr>
              <w:t>£</w:t>
            </w:r>
            <w:r w:rsidR="00493EC6" w:rsidRPr="00BE17FF">
              <w:rPr>
                <w:rFonts w:ascii="Arial" w:eastAsia="Times New Roman" w:hAnsi="Arial" w:cs="Arial"/>
                <w:sz w:val="21"/>
                <w:szCs w:val="21"/>
                <w:lang w:eastAsia="en-GB"/>
              </w:rPr>
              <w:t>162.48</w:t>
            </w:r>
          </w:p>
        </w:tc>
      </w:tr>
    </w:tbl>
    <w:bookmarkEnd w:id="0"/>
    <w:p w14:paraId="475092D2" w14:textId="1003137C" w:rsidR="00412674" w:rsidRPr="00BE17FF" w:rsidRDefault="00CC6BA8" w:rsidP="00872E2F">
      <w:pPr>
        <w:pStyle w:val="ListParagraph"/>
        <w:numPr>
          <w:ilvl w:val="0"/>
          <w:numId w:val="28"/>
        </w:numPr>
        <w:spacing w:after="0" w:line="240" w:lineRule="auto"/>
        <w:ind w:left="426"/>
        <w:textAlignment w:val="baseline"/>
        <w:rPr>
          <w:rFonts w:ascii="Arial" w:eastAsia="Times New Roman" w:hAnsi="Arial" w:cs="Arial"/>
          <w:sz w:val="21"/>
          <w:szCs w:val="21"/>
          <w:lang w:eastAsia="en-GB"/>
        </w:rPr>
      </w:pPr>
      <w:r w:rsidRPr="00BE17FF">
        <w:rPr>
          <w:rFonts w:ascii="Arial" w:eastAsia="Times New Roman" w:hAnsi="Arial" w:cs="Arial"/>
          <w:sz w:val="21"/>
          <w:szCs w:val="21"/>
          <w:lang w:eastAsia="en-GB"/>
        </w:rPr>
        <w:t xml:space="preserve">To receive an update and consider any actions </w:t>
      </w:r>
      <w:r w:rsidR="00A54D62" w:rsidRPr="00BE17FF">
        <w:rPr>
          <w:rFonts w:ascii="Arial" w:eastAsia="Times New Roman" w:hAnsi="Arial" w:cs="Arial"/>
          <w:sz w:val="21"/>
          <w:szCs w:val="21"/>
          <w:lang w:eastAsia="en-GB"/>
        </w:rPr>
        <w:t>regarding</w:t>
      </w:r>
      <w:r w:rsidR="007278F1" w:rsidRPr="00BE17FF">
        <w:rPr>
          <w:rFonts w:ascii="Arial" w:eastAsia="Times New Roman" w:hAnsi="Arial" w:cs="Arial"/>
          <w:sz w:val="21"/>
          <w:szCs w:val="21"/>
          <w:lang w:eastAsia="en-GB"/>
        </w:rPr>
        <w:t xml:space="preserve"> these parish matters</w:t>
      </w:r>
      <w:r w:rsidR="00C44DDB" w:rsidRPr="00BE17FF">
        <w:rPr>
          <w:rFonts w:ascii="Arial" w:eastAsia="Times New Roman" w:hAnsi="Arial" w:cs="Arial"/>
          <w:sz w:val="21"/>
          <w:szCs w:val="21"/>
          <w:lang w:eastAsia="en-GB"/>
        </w:rPr>
        <w:t>:</w:t>
      </w:r>
    </w:p>
    <w:p w14:paraId="72CC1A91" w14:textId="111E9ED6" w:rsidR="00591501" w:rsidRPr="00BE17FF" w:rsidRDefault="00DF7E93" w:rsidP="00591501">
      <w:pPr>
        <w:pStyle w:val="ListParagraph"/>
        <w:numPr>
          <w:ilvl w:val="2"/>
          <w:numId w:val="28"/>
        </w:numPr>
        <w:spacing w:after="0" w:line="240" w:lineRule="auto"/>
        <w:ind w:left="426"/>
        <w:textAlignment w:val="baseline"/>
        <w:rPr>
          <w:rFonts w:ascii="Arial" w:eastAsia="Times New Roman" w:hAnsi="Arial" w:cs="Arial"/>
          <w:sz w:val="21"/>
          <w:szCs w:val="21"/>
          <w:lang w:eastAsia="en-GB"/>
        </w:rPr>
      </w:pPr>
      <w:r w:rsidRPr="00BE17FF">
        <w:rPr>
          <w:rFonts w:ascii="Arial" w:eastAsia="Times New Roman" w:hAnsi="Arial" w:cs="Arial"/>
          <w:sz w:val="21"/>
          <w:szCs w:val="21"/>
          <w:lang w:eastAsia="en-GB"/>
        </w:rPr>
        <w:t>Beach wheel chair hire – Update from working party and consider QR subscription.</w:t>
      </w:r>
    </w:p>
    <w:p w14:paraId="73717826" w14:textId="26F11683" w:rsidR="006126B8" w:rsidRPr="00BE17FF" w:rsidRDefault="00B86BC3" w:rsidP="00591501">
      <w:pPr>
        <w:pStyle w:val="ListParagraph"/>
        <w:numPr>
          <w:ilvl w:val="2"/>
          <w:numId w:val="28"/>
        </w:numPr>
        <w:spacing w:after="0" w:line="240" w:lineRule="auto"/>
        <w:ind w:left="426"/>
        <w:textAlignment w:val="baseline"/>
        <w:rPr>
          <w:rFonts w:ascii="Arial" w:eastAsia="Times New Roman" w:hAnsi="Arial" w:cs="Arial"/>
          <w:color w:val="000000" w:themeColor="text1"/>
          <w:sz w:val="21"/>
          <w:szCs w:val="21"/>
          <w:lang w:eastAsia="en-GB"/>
        </w:rPr>
      </w:pPr>
      <w:r w:rsidRPr="00BE17FF">
        <w:rPr>
          <w:rFonts w:ascii="Arial" w:eastAsia="Times New Roman" w:hAnsi="Arial" w:cs="Arial"/>
          <w:color w:val="000000" w:themeColor="text1"/>
          <w:sz w:val="21"/>
          <w:szCs w:val="21"/>
          <w:lang w:eastAsia="en-GB"/>
        </w:rPr>
        <w:t xml:space="preserve">Sea Palling &amp; Waxham </w:t>
      </w:r>
      <w:r w:rsidR="006126B8" w:rsidRPr="00BE17FF">
        <w:rPr>
          <w:rFonts w:ascii="Arial" w:eastAsia="Times New Roman" w:hAnsi="Arial" w:cs="Arial"/>
          <w:color w:val="000000" w:themeColor="text1"/>
          <w:sz w:val="21"/>
          <w:szCs w:val="21"/>
          <w:lang w:eastAsia="en-GB"/>
        </w:rPr>
        <w:t>Youth Council.</w:t>
      </w:r>
    </w:p>
    <w:p w14:paraId="3ED1FE9C" w14:textId="4D567CC4" w:rsidR="00C36B49" w:rsidRPr="00BE17FF" w:rsidRDefault="004F3D76" w:rsidP="007C041E">
      <w:pPr>
        <w:pStyle w:val="ListParagraph"/>
        <w:numPr>
          <w:ilvl w:val="2"/>
          <w:numId w:val="28"/>
        </w:numPr>
        <w:spacing w:after="0" w:line="240" w:lineRule="auto"/>
        <w:ind w:left="426"/>
        <w:textAlignment w:val="baseline"/>
        <w:rPr>
          <w:rFonts w:ascii="Arial" w:eastAsia="Times New Roman" w:hAnsi="Arial" w:cs="Arial"/>
          <w:sz w:val="21"/>
          <w:szCs w:val="21"/>
          <w:lang w:eastAsia="en-GB"/>
        </w:rPr>
      </w:pPr>
      <w:r w:rsidRPr="00BE17FF">
        <w:rPr>
          <w:rFonts w:ascii="Arial" w:eastAsia="Times New Roman" w:hAnsi="Arial" w:cs="Arial"/>
          <w:sz w:val="21"/>
          <w:szCs w:val="21"/>
          <w:lang w:eastAsia="en-GB"/>
        </w:rPr>
        <w:t>Public toilet signage.</w:t>
      </w:r>
    </w:p>
    <w:p w14:paraId="19218875" w14:textId="5C9BA43D" w:rsidR="00C36B49" w:rsidRPr="00BE17FF" w:rsidRDefault="004F3D76" w:rsidP="007C041E">
      <w:pPr>
        <w:pStyle w:val="ListParagraph"/>
        <w:numPr>
          <w:ilvl w:val="2"/>
          <w:numId w:val="28"/>
        </w:numPr>
        <w:spacing w:after="0" w:line="240" w:lineRule="auto"/>
        <w:ind w:left="426"/>
        <w:textAlignment w:val="baseline"/>
        <w:rPr>
          <w:rFonts w:ascii="Arial" w:eastAsia="Times New Roman" w:hAnsi="Arial" w:cs="Arial"/>
          <w:sz w:val="21"/>
          <w:szCs w:val="21"/>
          <w:lang w:eastAsia="en-GB"/>
        </w:rPr>
      </w:pPr>
      <w:r w:rsidRPr="00BE17FF">
        <w:rPr>
          <w:rFonts w:ascii="Arial" w:eastAsia="Times New Roman" w:hAnsi="Arial" w:cs="Arial"/>
          <w:sz w:val="21"/>
          <w:szCs w:val="21"/>
          <w:lang w:eastAsia="en-GB"/>
        </w:rPr>
        <w:t xml:space="preserve">New </w:t>
      </w:r>
      <w:r w:rsidR="00C36B49" w:rsidRPr="00BE17FF">
        <w:rPr>
          <w:rFonts w:ascii="Arial" w:eastAsia="Times New Roman" w:hAnsi="Arial" w:cs="Arial"/>
          <w:sz w:val="21"/>
          <w:szCs w:val="21"/>
          <w:lang w:eastAsia="en-GB"/>
        </w:rPr>
        <w:t>Grit bin</w:t>
      </w:r>
      <w:r w:rsidRPr="00BE17FF">
        <w:rPr>
          <w:rFonts w:ascii="Arial" w:eastAsia="Times New Roman" w:hAnsi="Arial" w:cs="Arial"/>
          <w:sz w:val="21"/>
          <w:szCs w:val="21"/>
          <w:lang w:eastAsia="en-GB"/>
        </w:rPr>
        <w:t>.</w:t>
      </w:r>
      <w:r w:rsidR="00C36B49" w:rsidRPr="00BE17FF">
        <w:rPr>
          <w:rFonts w:ascii="Arial" w:eastAsia="Times New Roman" w:hAnsi="Arial" w:cs="Arial"/>
          <w:sz w:val="21"/>
          <w:szCs w:val="21"/>
          <w:lang w:eastAsia="en-GB"/>
        </w:rPr>
        <w:t xml:space="preserve"> </w:t>
      </w:r>
    </w:p>
    <w:p w14:paraId="367CA58E" w14:textId="509A1F68" w:rsidR="00C36B49" w:rsidRPr="00BE17FF" w:rsidRDefault="004F3D76" w:rsidP="007C041E">
      <w:pPr>
        <w:pStyle w:val="ListParagraph"/>
        <w:numPr>
          <w:ilvl w:val="2"/>
          <w:numId w:val="28"/>
        </w:numPr>
        <w:spacing w:after="0" w:line="240" w:lineRule="auto"/>
        <w:ind w:left="426"/>
        <w:textAlignment w:val="baseline"/>
        <w:rPr>
          <w:rFonts w:ascii="Arial" w:eastAsia="Times New Roman" w:hAnsi="Arial" w:cs="Arial"/>
          <w:sz w:val="21"/>
          <w:szCs w:val="21"/>
          <w:lang w:eastAsia="en-GB"/>
        </w:rPr>
      </w:pPr>
      <w:r w:rsidRPr="00BE17FF">
        <w:rPr>
          <w:rFonts w:ascii="Arial" w:eastAsia="Times New Roman" w:hAnsi="Arial" w:cs="Arial"/>
          <w:sz w:val="21"/>
          <w:szCs w:val="21"/>
          <w:lang w:eastAsia="en-GB"/>
        </w:rPr>
        <w:t xml:space="preserve">New </w:t>
      </w:r>
      <w:r w:rsidR="00C36B49" w:rsidRPr="00BE17FF">
        <w:rPr>
          <w:rFonts w:ascii="Arial" w:eastAsia="Times New Roman" w:hAnsi="Arial" w:cs="Arial"/>
          <w:sz w:val="21"/>
          <w:szCs w:val="21"/>
          <w:lang w:eastAsia="en-GB"/>
        </w:rPr>
        <w:t>Dog bin</w:t>
      </w:r>
      <w:r w:rsidRPr="00BE17FF">
        <w:rPr>
          <w:rFonts w:ascii="Arial" w:eastAsia="Times New Roman" w:hAnsi="Arial" w:cs="Arial"/>
          <w:sz w:val="21"/>
          <w:szCs w:val="21"/>
          <w:lang w:eastAsia="en-GB"/>
        </w:rPr>
        <w:t xml:space="preserve"> and emptying service.</w:t>
      </w:r>
    </w:p>
    <w:p w14:paraId="66E80323" w14:textId="189B885F" w:rsidR="00C36B49" w:rsidRPr="00BE17FF" w:rsidRDefault="00C36B49" w:rsidP="007C041E">
      <w:pPr>
        <w:pStyle w:val="ListParagraph"/>
        <w:numPr>
          <w:ilvl w:val="2"/>
          <w:numId w:val="28"/>
        </w:numPr>
        <w:spacing w:after="0" w:line="240" w:lineRule="auto"/>
        <w:ind w:left="426"/>
        <w:textAlignment w:val="baseline"/>
        <w:rPr>
          <w:rFonts w:ascii="Arial" w:eastAsia="Times New Roman" w:hAnsi="Arial" w:cs="Arial"/>
          <w:sz w:val="21"/>
          <w:szCs w:val="21"/>
          <w:lang w:eastAsia="en-GB"/>
        </w:rPr>
      </w:pPr>
      <w:r w:rsidRPr="00BE17FF">
        <w:rPr>
          <w:rFonts w:ascii="Arial" w:eastAsia="Times New Roman" w:hAnsi="Arial" w:cs="Arial"/>
          <w:sz w:val="21"/>
          <w:szCs w:val="21"/>
          <w:lang w:eastAsia="en-GB"/>
        </w:rPr>
        <w:t>Dilapidated steps leading to the Dunes</w:t>
      </w:r>
      <w:r w:rsidR="004F3D76" w:rsidRPr="00BE17FF">
        <w:rPr>
          <w:rFonts w:ascii="Arial" w:eastAsia="Times New Roman" w:hAnsi="Arial" w:cs="Arial"/>
          <w:sz w:val="21"/>
          <w:szCs w:val="21"/>
          <w:lang w:eastAsia="en-GB"/>
        </w:rPr>
        <w:t>.</w:t>
      </w:r>
    </w:p>
    <w:p w14:paraId="1F983E7C" w14:textId="77777777" w:rsidR="00DD37D5" w:rsidRPr="00BE17FF" w:rsidRDefault="00DD37D5" w:rsidP="007C041E">
      <w:pPr>
        <w:pStyle w:val="ListParagraph"/>
        <w:numPr>
          <w:ilvl w:val="2"/>
          <w:numId w:val="28"/>
        </w:numPr>
        <w:spacing w:after="0" w:line="240" w:lineRule="auto"/>
        <w:ind w:left="426"/>
        <w:textAlignment w:val="baseline"/>
        <w:rPr>
          <w:rFonts w:ascii="Arial" w:eastAsia="Times New Roman" w:hAnsi="Arial" w:cs="Arial"/>
          <w:color w:val="000000" w:themeColor="text1"/>
          <w:sz w:val="21"/>
          <w:szCs w:val="21"/>
          <w:lang w:eastAsia="en-GB"/>
        </w:rPr>
      </w:pPr>
      <w:r w:rsidRPr="00BE17FF">
        <w:rPr>
          <w:rFonts w:ascii="Tahoma" w:hAnsi="Tahoma" w:cs="Tahoma"/>
          <w:color w:val="2C363A"/>
          <w:sz w:val="21"/>
          <w:szCs w:val="21"/>
          <w:shd w:val="clear" w:color="auto" w:fill="FFFFFF"/>
        </w:rPr>
        <w:t>St Margaret’s parking - blocking dropped kerb.</w:t>
      </w:r>
    </w:p>
    <w:p w14:paraId="3695F73A" w14:textId="77777777" w:rsidR="00DD37D5" w:rsidRPr="00BE17FF" w:rsidRDefault="00DD37D5" w:rsidP="007C041E">
      <w:pPr>
        <w:pStyle w:val="ListParagraph"/>
        <w:numPr>
          <w:ilvl w:val="2"/>
          <w:numId w:val="28"/>
        </w:numPr>
        <w:spacing w:after="0" w:line="240" w:lineRule="auto"/>
        <w:ind w:left="426"/>
        <w:textAlignment w:val="baseline"/>
        <w:rPr>
          <w:rFonts w:ascii="Arial" w:eastAsia="Times New Roman" w:hAnsi="Arial" w:cs="Arial"/>
          <w:color w:val="000000" w:themeColor="text1"/>
          <w:sz w:val="21"/>
          <w:szCs w:val="21"/>
          <w:lang w:eastAsia="en-GB"/>
        </w:rPr>
      </w:pPr>
      <w:r w:rsidRPr="00BE17FF">
        <w:rPr>
          <w:rFonts w:ascii="Tahoma" w:hAnsi="Tahoma" w:cs="Tahoma"/>
          <w:color w:val="2C363A"/>
          <w:sz w:val="21"/>
          <w:szCs w:val="21"/>
          <w:shd w:val="clear" w:color="auto" w:fill="FFFFFF"/>
        </w:rPr>
        <w:t>Toy library.</w:t>
      </w:r>
    </w:p>
    <w:p w14:paraId="35A06EB4" w14:textId="589FB15F" w:rsidR="00DD37D5" w:rsidRPr="00BE17FF" w:rsidRDefault="00DD37D5" w:rsidP="007C041E">
      <w:pPr>
        <w:pStyle w:val="ListParagraph"/>
        <w:numPr>
          <w:ilvl w:val="2"/>
          <w:numId w:val="28"/>
        </w:numPr>
        <w:spacing w:after="0" w:line="240" w:lineRule="auto"/>
        <w:ind w:left="426"/>
        <w:textAlignment w:val="baseline"/>
        <w:rPr>
          <w:rFonts w:ascii="Arial" w:eastAsia="Times New Roman" w:hAnsi="Arial" w:cs="Arial"/>
          <w:color w:val="000000" w:themeColor="text1"/>
          <w:sz w:val="21"/>
          <w:szCs w:val="21"/>
          <w:lang w:eastAsia="en-GB"/>
        </w:rPr>
      </w:pPr>
      <w:r w:rsidRPr="00BE17FF">
        <w:rPr>
          <w:rFonts w:ascii="Tahoma" w:hAnsi="Tahoma" w:cs="Tahoma"/>
          <w:color w:val="2C363A"/>
          <w:sz w:val="21"/>
          <w:szCs w:val="21"/>
          <w:shd w:val="clear" w:color="auto" w:fill="FFFFFF"/>
        </w:rPr>
        <w:t>Damaged tarmac at the bottom of the ramp.</w:t>
      </w:r>
    </w:p>
    <w:p w14:paraId="756647DB" w14:textId="2F1C1FB7" w:rsidR="007C041E" w:rsidRPr="00BE17FF" w:rsidRDefault="004F3D76" w:rsidP="007C041E">
      <w:pPr>
        <w:pStyle w:val="ListParagraph"/>
        <w:numPr>
          <w:ilvl w:val="2"/>
          <w:numId w:val="28"/>
        </w:numPr>
        <w:spacing w:after="0" w:line="240" w:lineRule="auto"/>
        <w:ind w:left="426"/>
        <w:textAlignment w:val="baseline"/>
        <w:rPr>
          <w:rFonts w:ascii="Arial" w:eastAsia="Times New Roman" w:hAnsi="Arial" w:cs="Arial"/>
          <w:color w:val="000000" w:themeColor="text1"/>
          <w:sz w:val="21"/>
          <w:szCs w:val="21"/>
          <w:lang w:eastAsia="en-GB"/>
        </w:rPr>
      </w:pPr>
      <w:r w:rsidRPr="00BE17FF">
        <w:rPr>
          <w:rFonts w:ascii="Arial" w:eastAsia="Times New Roman" w:hAnsi="Arial" w:cs="Arial"/>
          <w:color w:val="000000" w:themeColor="text1"/>
          <w:sz w:val="21"/>
          <w:szCs w:val="21"/>
          <w:lang w:eastAsia="en-GB"/>
        </w:rPr>
        <w:t>4G Telephone Mast</w:t>
      </w:r>
      <w:r w:rsidR="00DD37D5" w:rsidRPr="00BE17FF">
        <w:rPr>
          <w:rFonts w:ascii="Arial" w:eastAsia="Times New Roman" w:hAnsi="Arial" w:cs="Arial"/>
          <w:color w:val="000000" w:themeColor="text1"/>
          <w:sz w:val="21"/>
          <w:szCs w:val="21"/>
          <w:lang w:eastAsia="en-GB"/>
        </w:rPr>
        <w:t>.</w:t>
      </w:r>
    </w:p>
    <w:p w14:paraId="57B5B8BC" w14:textId="376ED804" w:rsidR="0098000F" w:rsidRPr="00BE17FF" w:rsidRDefault="0098000F" w:rsidP="007C041E">
      <w:pPr>
        <w:pStyle w:val="ListParagraph"/>
        <w:numPr>
          <w:ilvl w:val="2"/>
          <w:numId w:val="28"/>
        </w:numPr>
        <w:spacing w:after="0" w:line="240" w:lineRule="auto"/>
        <w:ind w:left="426"/>
        <w:textAlignment w:val="baseline"/>
        <w:rPr>
          <w:rFonts w:ascii="Arial" w:eastAsia="Times New Roman" w:hAnsi="Arial" w:cs="Arial"/>
          <w:color w:val="000000" w:themeColor="text1"/>
          <w:sz w:val="21"/>
          <w:szCs w:val="21"/>
          <w:lang w:eastAsia="en-GB"/>
        </w:rPr>
      </w:pPr>
      <w:r w:rsidRPr="00BE17FF">
        <w:rPr>
          <w:rFonts w:ascii="Arial" w:eastAsia="Times New Roman" w:hAnsi="Arial" w:cs="Arial"/>
          <w:color w:val="000000" w:themeColor="text1"/>
          <w:sz w:val="21"/>
          <w:szCs w:val="21"/>
          <w:lang w:eastAsia="en-GB"/>
        </w:rPr>
        <w:t>Summer Solstice and Community C</w:t>
      </w:r>
      <w:r w:rsidR="00BE17FF" w:rsidRPr="00BE17FF">
        <w:rPr>
          <w:rFonts w:ascii="Arial" w:eastAsia="Times New Roman" w:hAnsi="Arial" w:cs="Arial"/>
          <w:color w:val="000000" w:themeColor="text1"/>
          <w:sz w:val="21"/>
          <w:szCs w:val="21"/>
          <w:lang w:eastAsia="en-GB"/>
        </w:rPr>
        <w:t>hristmas C</w:t>
      </w:r>
      <w:r w:rsidRPr="00BE17FF">
        <w:rPr>
          <w:rFonts w:ascii="Arial" w:eastAsia="Times New Roman" w:hAnsi="Arial" w:cs="Arial"/>
          <w:color w:val="000000" w:themeColor="text1"/>
          <w:sz w:val="21"/>
          <w:szCs w:val="21"/>
          <w:lang w:eastAsia="en-GB"/>
        </w:rPr>
        <w:t>arols event.</w:t>
      </w:r>
    </w:p>
    <w:p w14:paraId="521BF739" w14:textId="690D3D24" w:rsidR="00DD37D5" w:rsidRPr="00BE17FF" w:rsidRDefault="00DD37D5" w:rsidP="00DD37D5">
      <w:pPr>
        <w:pStyle w:val="ListParagraph"/>
        <w:numPr>
          <w:ilvl w:val="0"/>
          <w:numId w:val="28"/>
        </w:numPr>
        <w:spacing w:after="0" w:line="240" w:lineRule="auto"/>
        <w:ind w:left="426"/>
        <w:textAlignment w:val="baseline"/>
        <w:rPr>
          <w:rFonts w:ascii="Arial" w:eastAsia="Times New Roman" w:hAnsi="Arial" w:cs="Arial"/>
          <w:color w:val="000000" w:themeColor="text1"/>
          <w:sz w:val="21"/>
          <w:szCs w:val="21"/>
          <w:lang w:eastAsia="en-GB"/>
        </w:rPr>
      </w:pPr>
      <w:r w:rsidRPr="00BE17FF">
        <w:rPr>
          <w:rFonts w:ascii="Arial" w:eastAsia="Times New Roman" w:hAnsi="Arial" w:cs="Arial"/>
          <w:color w:val="000000" w:themeColor="text1"/>
          <w:sz w:val="21"/>
          <w:szCs w:val="21"/>
          <w:lang w:eastAsia="en-GB"/>
        </w:rPr>
        <w:t xml:space="preserve">To consider supporting the </w:t>
      </w:r>
      <w:r w:rsidRPr="00BE17FF">
        <w:rPr>
          <w:rFonts w:ascii="Arial" w:hAnsi="Arial" w:cs="Arial"/>
          <w:color w:val="2C363A"/>
          <w:sz w:val="21"/>
          <w:szCs w:val="21"/>
          <w:shd w:val="clear" w:color="auto" w:fill="FFFFFF"/>
        </w:rPr>
        <w:t>Save Benjamin Court campaign.</w:t>
      </w:r>
    </w:p>
    <w:p w14:paraId="6DD7D898" w14:textId="5C190FDC" w:rsidR="00BE17FF" w:rsidRPr="00BE17FF" w:rsidRDefault="00BE17FF" w:rsidP="00DD37D5">
      <w:pPr>
        <w:pStyle w:val="ListParagraph"/>
        <w:numPr>
          <w:ilvl w:val="0"/>
          <w:numId w:val="28"/>
        </w:numPr>
        <w:spacing w:after="0" w:line="240" w:lineRule="auto"/>
        <w:ind w:left="426"/>
        <w:textAlignment w:val="baseline"/>
        <w:rPr>
          <w:rFonts w:ascii="Arial" w:eastAsia="Times New Roman" w:hAnsi="Arial" w:cs="Arial"/>
          <w:color w:val="000000" w:themeColor="text1"/>
          <w:sz w:val="21"/>
          <w:szCs w:val="21"/>
          <w:lang w:eastAsia="en-GB"/>
        </w:rPr>
      </w:pPr>
      <w:r w:rsidRPr="00BE17FF">
        <w:rPr>
          <w:rFonts w:ascii="Arial" w:eastAsia="Times New Roman" w:hAnsi="Arial" w:cs="Arial"/>
          <w:color w:val="000000" w:themeColor="text1"/>
          <w:sz w:val="21"/>
          <w:szCs w:val="21"/>
          <w:lang w:eastAsia="en-GB"/>
        </w:rPr>
        <w:t>To consider permissions to comment on the parish council Facebook page.</w:t>
      </w:r>
    </w:p>
    <w:p w14:paraId="0FB7F574" w14:textId="6568931A" w:rsidR="008177D2" w:rsidRPr="00BE17FF" w:rsidRDefault="00AB34F2" w:rsidP="00A35AE7">
      <w:pPr>
        <w:pStyle w:val="ListParagraph"/>
        <w:numPr>
          <w:ilvl w:val="0"/>
          <w:numId w:val="28"/>
        </w:numPr>
        <w:spacing w:after="0" w:line="240" w:lineRule="auto"/>
        <w:ind w:left="426"/>
        <w:textAlignment w:val="baseline"/>
        <w:rPr>
          <w:bCs/>
          <w:sz w:val="21"/>
          <w:szCs w:val="21"/>
        </w:rPr>
      </w:pPr>
      <w:r w:rsidRPr="00BE17FF">
        <w:rPr>
          <w:rFonts w:ascii="Arial" w:eastAsia="Times New Roman" w:hAnsi="Arial" w:cs="Arial"/>
          <w:sz w:val="21"/>
          <w:szCs w:val="21"/>
          <w:lang w:eastAsia="en-GB"/>
        </w:rPr>
        <w:t>T</w:t>
      </w:r>
      <w:r w:rsidR="002954B2" w:rsidRPr="00BE17FF">
        <w:rPr>
          <w:rFonts w:ascii="Arial" w:eastAsia="Times New Roman" w:hAnsi="Arial" w:cs="Arial"/>
          <w:sz w:val="21"/>
          <w:szCs w:val="21"/>
          <w:lang w:eastAsia="en-GB"/>
        </w:rPr>
        <w:t xml:space="preserve">o consider items for inclusion on the next agenda. </w:t>
      </w:r>
    </w:p>
    <w:p w14:paraId="11CF63DE" w14:textId="55EC17F9" w:rsidR="008E4A79" w:rsidRPr="00BE17FF" w:rsidRDefault="002954B2" w:rsidP="00872E2F">
      <w:pPr>
        <w:pStyle w:val="ListParagraph"/>
        <w:numPr>
          <w:ilvl w:val="0"/>
          <w:numId w:val="28"/>
        </w:numPr>
        <w:ind w:left="426"/>
        <w:rPr>
          <w:bCs/>
          <w:sz w:val="21"/>
          <w:szCs w:val="21"/>
        </w:rPr>
      </w:pPr>
      <w:r w:rsidRPr="00BE17FF">
        <w:rPr>
          <w:rFonts w:ascii="Arial" w:eastAsia="Times New Roman" w:hAnsi="Arial" w:cs="Arial"/>
          <w:sz w:val="21"/>
          <w:szCs w:val="21"/>
          <w:lang w:eastAsia="en-GB"/>
        </w:rPr>
        <w:t xml:space="preserve">To note the date of the next meeting on </w:t>
      </w:r>
      <w:r w:rsidR="00AB34F2" w:rsidRPr="00BE17FF">
        <w:rPr>
          <w:rFonts w:ascii="Arial" w:eastAsia="Times New Roman" w:hAnsi="Arial" w:cs="Arial"/>
          <w:sz w:val="21"/>
          <w:szCs w:val="21"/>
          <w:lang w:eastAsia="en-GB"/>
        </w:rPr>
        <w:t>Monday 23</w:t>
      </w:r>
      <w:r w:rsidR="00AB34F2" w:rsidRPr="00BE17FF">
        <w:rPr>
          <w:rFonts w:ascii="Arial" w:eastAsia="Times New Roman" w:hAnsi="Arial" w:cs="Arial"/>
          <w:sz w:val="21"/>
          <w:szCs w:val="21"/>
          <w:vertAlign w:val="superscript"/>
          <w:lang w:eastAsia="en-GB"/>
        </w:rPr>
        <w:t>rd</w:t>
      </w:r>
      <w:r w:rsidR="00AB34F2" w:rsidRPr="00BE17FF">
        <w:rPr>
          <w:rFonts w:ascii="Arial" w:eastAsia="Times New Roman" w:hAnsi="Arial" w:cs="Arial"/>
          <w:sz w:val="21"/>
          <w:szCs w:val="21"/>
          <w:lang w:eastAsia="en-GB"/>
        </w:rPr>
        <w:t xml:space="preserve"> </w:t>
      </w:r>
      <w:r w:rsidR="004F3D76" w:rsidRPr="00BE17FF">
        <w:rPr>
          <w:rFonts w:ascii="Arial" w:eastAsia="Times New Roman" w:hAnsi="Arial" w:cs="Arial"/>
          <w:sz w:val="21"/>
          <w:szCs w:val="21"/>
          <w:lang w:eastAsia="en-GB"/>
        </w:rPr>
        <w:t>March</w:t>
      </w:r>
      <w:r w:rsidR="00AB34F2" w:rsidRPr="00BE17FF">
        <w:rPr>
          <w:rFonts w:ascii="Arial" w:eastAsia="Times New Roman" w:hAnsi="Arial" w:cs="Arial"/>
          <w:sz w:val="21"/>
          <w:szCs w:val="21"/>
          <w:lang w:eastAsia="en-GB"/>
        </w:rPr>
        <w:t xml:space="preserve"> 2026</w:t>
      </w:r>
      <w:r w:rsidRPr="00BE17FF">
        <w:rPr>
          <w:rFonts w:ascii="Arial" w:eastAsia="Times New Roman" w:hAnsi="Arial" w:cs="Arial"/>
          <w:sz w:val="21"/>
          <w:szCs w:val="21"/>
          <w:lang w:eastAsia="en-GB"/>
        </w:rPr>
        <w:t xml:space="preserve"> at 6.30pm </w:t>
      </w:r>
      <w:r w:rsidR="009233E7" w:rsidRPr="00BE17FF">
        <w:rPr>
          <w:rFonts w:ascii="Arial" w:eastAsia="Times New Roman" w:hAnsi="Arial" w:cs="Arial"/>
          <w:sz w:val="21"/>
          <w:szCs w:val="21"/>
          <w:lang w:eastAsia="en-GB"/>
        </w:rPr>
        <w:t>at Sea Palling Village Hall, Waxham Road, NR12 0UP</w:t>
      </w:r>
      <w:r w:rsidR="007F78FF" w:rsidRPr="00BE17FF">
        <w:rPr>
          <w:rFonts w:ascii="Arial" w:eastAsia="Times New Roman" w:hAnsi="Arial" w:cs="Arial"/>
          <w:sz w:val="21"/>
          <w:szCs w:val="21"/>
          <w:lang w:eastAsia="en-GB"/>
        </w:rPr>
        <w:t>.</w:t>
      </w:r>
      <w:r w:rsidR="00E7316E" w:rsidRPr="00BE17FF">
        <w:rPr>
          <w:rFonts w:ascii="Arial" w:eastAsia="Times New Roman" w:hAnsi="Arial" w:cs="Arial"/>
          <w:sz w:val="21"/>
          <w:szCs w:val="21"/>
          <w:lang w:eastAsia="en-GB"/>
        </w:rPr>
        <w:t xml:space="preserve">  </w:t>
      </w:r>
    </w:p>
    <w:sectPr w:rsidR="008E4A79" w:rsidRPr="00BE17FF">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AF1FF" w14:textId="77777777" w:rsidR="00C304B8" w:rsidRDefault="00C304B8" w:rsidP="00A320D1">
      <w:pPr>
        <w:spacing w:after="0" w:line="240" w:lineRule="auto"/>
      </w:pPr>
      <w:r>
        <w:separator/>
      </w:r>
    </w:p>
  </w:endnote>
  <w:endnote w:type="continuationSeparator" w:id="0">
    <w:p w14:paraId="73E64E8E" w14:textId="77777777" w:rsidR="00C304B8" w:rsidRDefault="00C304B8"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ivaldi">
    <w:panose1 w:val="03020602050506090804"/>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FBA2B" w14:textId="6FACFB93" w:rsidR="002954B2" w:rsidRPr="00D71C9F" w:rsidRDefault="00D71C9F" w:rsidP="00D71C9F">
    <w:pPr>
      <w:rPr>
        <w:b/>
        <w:color w:val="2F5496" w:themeColor="accent1" w:themeShade="BF"/>
        <w:sz w:val="24"/>
        <w:szCs w:val="24"/>
      </w:rPr>
    </w:pPr>
    <w:r w:rsidRPr="00D71C9F">
      <w:rPr>
        <w:rStyle w:val="Hyperlink"/>
        <w:b/>
        <w:color w:val="2F5496" w:themeColor="accent1" w:themeShade="BF"/>
        <w:sz w:val="24"/>
        <w:szCs w:val="24"/>
        <w:u w:val="none"/>
      </w:rPr>
      <w:t xml:space="preserve">Email: </w:t>
    </w:r>
    <w:hyperlink r:id="rId1" w:history="1">
      <w:r w:rsidR="000E6567" w:rsidRPr="001A48E8">
        <w:rPr>
          <w:rStyle w:val="Hyperlink"/>
          <w:b/>
          <w:sz w:val="24"/>
          <w:szCs w:val="24"/>
        </w:rPr>
        <w:t>clerk@spw-pc.gov.uk</w:t>
      </w:r>
    </w:hyperlink>
    <w:r w:rsidR="000E6567">
      <w:t xml:space="preserve">                 </w:t>
    </w:r>
    <w:r w:rsidRPr="00D71C9F">
      <w:rPr>
        <w:rStyle w:val="Hyperlink"/>
        <w:b/>
        <w:color w:val="2F5496" w:themeColor="accent1" w:themeShade="BF"/>
        <w:sz w:val="24"/>
        <w:szCs w:val="24"/>
        <w:u w:val="none"/>
      </w:rPr>
      <w:t xml:space="preserve">    Website: </w:t>
    </w:r>
    <w:r w:rsidR="002954B2" w:rsidRPr="00D71C9F">
      <w:rPr>
        <w:rStyle w:val="Hyperlink"/>
        <w:b/>
        <w:color w:val="2F5496" w:themeColor="accent1" w:themeShade="BF"/>
        <w:sz w:val="24"/>
        <w:szCs w:val="24"/>
        <w:u w:val="none"/>
      </w:rPr>
      <w:t>www.seapallingpc.norfolkparishes.gov.uk</w:t>
    </w:r>
  </w:p>
  <w:p w14:paraId="4FC8EBD7" w14:textId="77777777" w:rsidR="009B6CA0" w:rsidRDefault="009B6C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20670" w14:textId="77777777" w:rsidR="00C304B8" w:rsidRDefault="00C304B8" w:rsidP="00A320D1">
      <w:pPr>
        <w:spacing w:after="0" w:line="240" w:lineRule="auto"/>
      </w:pPr>
      <w:r>
        <w:separator/>
      </w:r>
    </w:p>
  </w:footnote>
  <w:footnote w:type="continuationSeparator" w:id="0">
    <w:p w14:paraId="595C5536" w14:textId="77777777" w:rsidR="00C304B8" w:rsidRDefault="00C304B8" w:rsidP="00A320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416BA"/>
    <w:multiLevelType w:val="hybridMultilevel"/>
    <w:tmpl w:val="AFEEC366"/>
    <w:lvl w:ilvl="0" w:tplc="2EEC81DE">
      <w:start w:val="1"/>
      <w:numFmt w:val="lowerLetter"/>
      <w:lvlText w:val="%1."/>
      <w:lvlJc w:val="left"/>
      <w:pPr>
        <w:ind w:left="1040" w:hanging="360"/>
      </w:pPr>
      <w:rPr>
        <w:rFonts w:hint="default"/>
      </w:rPr>
    </w:lvl>
    <w:lvl w:ilvl="1" w:tplc="08090019" w:tentative="1">
      <w:start w:val="1"/>
      <w:numFmt w:val="lowerLetter"/>
      <w:lvlText w:val="%2."/>
      <w:lvlJc w:val="left"/>
      <w:pPr>
        <w:ind w:left="1760" w:hanging="360"/>
      </w:pPr>
    </w:lvl>
    <w:lvl w:ilvl="2" w:tplc="0809001B" w:tentative="1">
      <w:start w:val="1"/>
      <w:numFmt w:val="lowerRoman"/>
      <w:lvlText w:val="%3."/>
      <w:lvlJc w:val="right"/>
      <w:pPr>
        <w:ind w:left="2480" w:hanging="180"/>
      </w:pPr>
    </w:lvl>
    <w:lvl w:ilvl="3" w:tplc="0809000F" w:tentative="1">
      <w:start w:val="1"/>
      <w:numFmt w:val="decimal"/>
      <w:lvlText w:val="%4."/>
      <w:lvlJc w:val="left"/>
      <w:pPr>
        <w:ind w:left="3200" w:hanging="360"/>
      </w:pPr>
    </w:lvl>
    <w:lvl w:ilvl="4" w:tplc="08090019" w:tentative="1">
      <w:start w:val="1"/>
      <w:numFmt w:val="lowerLetter"/>
      <w:lvlText w:val="%5."/>
      <w:lvlJc w:val="left"/>
      <w:pPr>
        <w:ind w:left="3920" w:hanging="360"/>
      </w:pPr>
    </w:lvl>
    <w:lvl w:ilvl="5" w:tplc="0809001B" w:tentative="1">
      <w:start w:val="1"/>
      <w:numFmt w:val="lowerRoman"/>
      <w:lvlText w:val="%6."/>
      <w:lvlJc w:val="right"/>
      <w:pPr>
        <w:ind w:left="4640" w:hanging="180"/>
      </w:pPr>
    </w:lvl>
    <w:lvl w:ilvl="6" w:tplc="0809000F" w:tentative="1">
      <w:start w:val="1"/>
      <w:numFmt w:val="decimal"/>
      <w:lvlText w:val="%7."/>
      <w:lvlJc w:val="left"/>
      <w:pPr>
        <w:ind w:left="5360" w:hanging="360"/>
      </w:pPr>
    </w:lvl>
    <w:lvl w:ilvl="7" w:tplc="08090019" w:tentative="1">
      <w:start w:val="1"/>
      <w:numFmt w:val="lowerLetter"/>
      <w:lvlText w:val="%8."/>
      <w:lvlJc w:val="left"/>
      <w:pPr>
        <w:ind w:left="6080" w:hanging="360"/>
      </w:pPr>
    </w:lvl>
    <w:lvl w:ilvl="8" w:tplc="0809001B" w:tentative="1">
      <w:start w:val="1"/>
      <w:numFmt w:val="lowerRoman"/>
      <w:lvlText w:val="%9."/>
      <w:lvlJc w:val="right"/>
      <w:pPr>
        <w:ind w:left="6800" w:hanging="180"/>
      </w:pPr>
    </w:lvl>
  </w:abstractNum>
  <w:abstractNum w:abstractNumId="1" w15:restartNumberingAfterBreak="0">
    <w:nsid w:val="08294EC1"/>
    <w:multiLevelType w:val="hybridMultilevel"/>
    <w:tmpl w:val="24761C66"/>
    <w:lvl w:ilvl="0" w:tplc="08090001">
      <w:start w:val="1"/>
      <w:numFmt w:val="bullet"/>
      <w:lvlText w:val=""/>
      <w:lvlJc w:val="left"/>
      <w:pPr>
        <w:ind w:left="882" w:hanging="360"/>
      </w:pPr>
      <w:rPr>
        <w:rFonts w:ascii="Symbol" w:hAnsi="Symbol" w:hint="default"/>
      </w:rPr>
    </w:lvl>
    <w:lvl w:ilvl="1" w:tplc="08090003" w:tentative="1">
      <w:start w:val="1"/>
      <w:numFmt w:val="bullet"/>
      <w:lvlText w:val="o"/>
      <w:lvlJc w:val="left"/>
      <w:pPr>
        <w:ind w:left="1602" w:hanging="360"/>
      </w:pPr>
      <w:rPr>
        <w:rFonts w:ascii="Courier New" w:hAnsi="Courier New" w:cs="Courier New" w:hint="default"/>
      </w:rPr>
    </w:lvl>
    <w:lvl w:ilvl="2" w:tplc="08090005" w:tentative="1">
      <w:start w:val="1"/>
      <w:numFmt w:val="bullet"/>
      <w:lvlText w:val=""/>
      <w:lvlJc w:val="left"/>
      <w:pPr>
        <w:ind w:left="2322" w:hanging="360"/>
      </w:pPr>
      <w:rPr>
        <w:rFonts w:ascii="Wingdings" w:hAnsi="Wingdings" w:hint="default"/>
      </w:rPr>
    </w:lvl>
    <w:lvl w:ilvl="3" w:tplc="08090001" w:tentative="1">
      <w:start w:val="1"/>
      <w:numFmt w:val="bullet"/>
      <w:lvlText w:val=""/>
      <w:lvlJc w:val="left"/>
      <w:pPr>
        <w:ind w:left="3042" w:hanging="360"/>
      </w:pPr>
      <w:rPr>
        <w:rFonts w:ascii="Symbol" w:hAnsi="Symbol" w:hint="default"/>
      </w:rPr>
    </w:lvl>
    <w:lvl w:ilvl="4" w:tplc="08090003" w:tentative="1">
      <w:start w:val="1"/>
      <w:numFmt w:val="bullet"/>
      <w:lvlText w:val="o"/>
      <w:lvlJc w:val="left"/>
      <w:pPr>
        <w:ind w:left="3762" w:hanging="360"/>
      </w:pPr>
      <w:rPr>
        <w:rFonts w:ascii="Courier New" w:hAnsi="Courier New" w:cs="Courier New" w:hint="default"/>
      </w:rPr>
    </w:lvl>
    <w:lvl w:ilvl="5" w:tplc="08090005" w:tentative="1">
      <w:start w:val="1"/>
      <w:numFmt w:val="bullet"/>
      <w:lvlText w:val=""/>
      <w:lvlJc w:val="left"/>
      <w:pPr>
        <w:ind w:left="4482" w:hanging="360"/>
      </w:pPr>
      <w:rPr>
        <w:rFonts w:ascii="Wingdings" w:hAnsi="Wingdings" w:hint="default"/>
      </w:rPr>
    </w:lvl>
    <w:lvl w:ilvl="6" w:tplc="08090001" w:tentative="1">
      <w:start w:val="1"/>
      <w:numFmt w:val="bullet"/>
      <w:lvlText w:val=""/>
      <w:lvlJc w:val="left"/>
      <w:pPr>
        <w:ind w:left="5202" w:hanging="360"/>
      </w:pPr>
      <w:rPr>
        <w:rFonts w:ascii="Symbol" w:hAnsi="Symbol" w:hint="default"/>
      </w:rPr>
    </w:lvl>
    <w:lvl w:ilvl="7" w:tplc="08090003" w:tentative="1">
      <w:start w:val="1"/>
      <w:numFmt w:val="bullet"/>
      <w:lvlText w:val="o"/>
      <w:lvlJc w:val="left"/>
      <w:pPr>
        <w:ind w:left="5922" w:hanging="360"/>
      </w:pPr>
      <w:rPr>
        <w:rFonts w:ascii="Courier New" w:hAnsi="Courier New" w:cs="Courier New" w:hint="default"/>
      </w:rPr>
    </w:lvl>
    <w:lvl w:ilvl="8" w:tplc="08090005" w:tentative="1">
      <w:start w:val="1"/>
      <w:numFmt w:val="bullet"/>
      <w:lvlText w:val=""/>
      <w:lvlJc w:val="left"/>
      <w:pPr>
        <w:ind w:left="6642" w:hanging="360"/>
      </w:pPr>
      <w:rPr>
        <w:rFonts w:ascii="Wingdings" w:hAnsi="Wingdings" w:hint="default"/>
      </w:rPr>
    </w:lvl>
  </w:abstractNum>
  <w:abstractNum w:abstractNumId="2" w15:restartNumberingAfterBreak="0">
    <w:nsid w:val="0A7E3E90"/>
    <w:multiLevelType w:val="hybridMultilevel"/>
    <w:tmpl w:val="72BAB5C8"/>
    <w:lvl w:ilvl="0" w:tplc="7D861CC0">
      <w:start w:val="1"/>
      <w:numFmt w:val="lowerLetter"/>
      <w:lvlText w:val="%1."/>
      <w:lvlJc w:val="left"/>
      <w:pPr>
        <w:ind w:left="1060" w:hanging="360"/>
      </w:pPr>
      <w:rPr>
        <w:rFonts w:hint="default"/>
      </w:r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3" w15:restartNumberingAfterBreak="0">
    <w:nsid w:val="0CAB3D8D"/>
    <w:multiLevelType w:val="hybridMultilevel"/>
    <w:tmpl w:val="0C86F18C"/>
    <w:lvl w:ilvl="0" w:tplc="475E6374">
      <w:start w:val="1"/>
      <w:numFmt w:val="lowerLetter"/>
      <w:lvlText w:val="%1."/>
      <w:lvlJc w:val="left"/>
      <w:pPr>
        <w:ind w:left="2340" w:hanging="360"/>
      </w:pPr>
      <w:rPr>
        <w:rFonts w:ascii="Arial" w:eastAsia="Times New Roman" w:hAnsi="Arial" w:cs="Arial"/>
        <w:b w:val="0"/>
        <w:b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365194"/>
    <w:multiLevelType w:val="hybridMultilevel"/>
    <w:tmpl w:val="80769684"/>
    <w:lvl w:ilvl="0" w:tplc="C7BAE612">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29B6BAE"/>
    <w:multiLevelType w:val="hybridMultilevel"/>
    <w:tmpl w:val="A27051EA"/>
    <w:lvl w:ilvl="0" w:tplc="1688DBFA">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6" w15:restartNumberingAfterBreak="0">
    <w:nsid w:val="1649250C"/>
    <w:multiLevelType w:val="hybridMultilevel"/>
    <w:tmpl w:val="D0C0F280"/>
    <w:lvl w:ilvl="0" w:tplc="88C2EEE0">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7" w15:restartNumberingAfterBreak="0">
    <w:nsid w:val="189D00B9"/>
    <w:multiLevelType w:val="hybridMultilevel"/>
    <w:tmpl w:val="162870FA"/>
    <w:lvl w:ilvl="0" w:tplc="BBC87782">
      <w:start w:val="1"/>
      <w:numFmt w:val="low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8" w15:restartNumberingAfterBreak="0">
    <w:nsid w:val="20077077"/>
    <w:multiLevelType w:val="hybridMultilevel"/>
    <w:tmpl w:val="929E289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6D38E9"/>
    <w:multiLevelType w:val="hybridMultilevel"/>
    <w:tmpl w:val="1512D060"/>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10" w15:restartNumberingAfterBreak="0">
    <w:nsid w:val="25904268"/>
    <w:multiLevelType w:val="hybridMultilevel"/>
    <w:tmpl w:val="BF54943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11" w15:restartNumberingAfterBreak="0">
    <w:nsid w:val="28421558"/>
    <w:multiLevelType w:val="hybridMultilevel"/>
    <w:tmpl w:val="02AE04D2"/>
    <w:lvl w:ilvl="0" w:tplc="FFFFFFFF">
      <w:start w:val="1"/>
      <w:numFmt w:val="decimal"/>
      <w:lvlText w:val="%1)"/>
      <w:lvlJc w:val="left"/>
      <w:pPr>
        <w:ind w:left="720" w:hanging="360"/>
      </w:pPr>
      <w:rPr>
        <w:b w:val="0"/>
        <w:bCs w:val="0"/>
        <w:color w:val="auto"/>
      </w:rPr>
    </w:lvl>
    <w:lvl w:ilvl="1" w:tplc="FFFFFFFF">
      <w:start w:val="1"/>
      <w:numFmt w:val="decimal"/>
      <w:lvlText w:val="(%2)"/>
      <w:lvlJc w:val="left"/>
      <w:pPr>
        <w:ind w:left="1440" w:hanging="360"/>
      </w:pPr>
      <w:rPr>
        <w:rFonts w:hint="default"/>
        <w:b w:val="0"/>
        <w:bCs w:val="0"/>
      </w:rPr>
    </w:lvl>
    <w:lvl w:ilvl="2" w:tplc="FFFFFFFF">
      <w:start w:val="1"/>
      <w:numFmt w:val="lowerLetter"/>
      <w:lvlText w:val="%3."/>
      <w:lvlJc w:val="left"/>
      <w:pPr>
        <w:ind w:left="5321" w:hanging="360"/>
      </w:pPr>
      <w:rPr>
        <w:rFonts w:ascii="Arial" w:eastAsia="Times New Roman" w:hAnsi="Arial" w:cs="Arial"/>
        <w:b w:val="0"/>
        <w:bCs w:val="0"/>
        <w:color w:val="auto"/>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C13ABE"/>
    <w:multiLevelType w:val="hybridMultilevel"/>
    <w:tmpl w:val="B16C02CC"/>
    <w:lvl w:ilvl="0" w:tplc="661CC066">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13" w15:restartNumberingAfterBreak="0">
    <w:nsid w:val="29F96447"/>
    <w:multiLevelType w:val="hybridMultilevel"/>
    <w:tmpl w:val="7E90CC8A"/>
    <w:lvl w:ilvl="0" w:tplc="4B7C3ED2">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081085C"/>
    <w:multiLevelType w:val="hybridMultilevel"/>
    <w:tmpl w:val="8766EF38"/>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ED0B46"/>
    <w:multiLevelType w:val="hybridMultilevel"/>
    <w:tmpl w:val="6108FE78"/>
    <w:lvl w:ilvl="0" w:tplc="CF048A2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C1B0DCA"/>
    <w:multiLevelType w:val="hybridMultilevel"/>
    <w:tmpl w:val="B024EBD0"/>
    <w:lvl w:ilvl="0" w:tplc="C6E61B76">
      <w:start w:val="1"/>
      <w:numFmt w:val="decimal"/>
      <w:lvlText w:val="%1."/>
      <w:lvlJc w:val="left"/>
      <w:pPr>
        <w:tabs>
          <w:tab w:val="num" w:pos="780"/>
        </w:tabs>
        <w:ind w:left="780" w:hanging="420"/>
      </w:pPr>
      <w:rPr>
        <w:rFonts w:hint="default"/>
      </w:rPr>
    </w:lvl>
    <w:lvl w:ilvl="1" w:tplc="08D2AF56">
      <w:start w:val="1"/>
      <w:numFmt w:val="lowerRoman"/>
      <w:lvlText w:val="%2."/>
      <w:lvlJc w:val="left"/>
      <w:pPr>
        <w:tabs>
          <w:tab w:val="num" w:pos="1800"/>
        </w:tabs>
        <w:ind w:left="1800" w:hanging="720"/>
      </w:pPr>
      <w:rPr>
        <w:rFonts w:hint="default"/>
      </w:rPr>
    </w:lvl>
    <w:lvl w:ilvl="2" w:tplc="16AC2B16">
      <w:start w:val="1"/>
      <w:numFmt w:val="lowerLetter"/>
      <w:lvlText w:val="%3."/>
      <w:lvlJc w:val="left"/>
      <w:pPr>
        <w:tabs>
          <w:tab w:val="num" w:pos="1114"/>
        </w:tabs>
        <w:ind w:left="1114" w:hanging="360"/>
      </w:pPr>
      <w:rPr>
        <w:rFonts w:hint="default"/>
        <w:b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1B15724"/>
    <w:multiLevelType w:val="hybridMultilevel"/>
    <w:tmpl w:val="DACA0266"/>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8" w15:restartNumberingAfterBreak="0">
    <w:nsid w:val="42155B4D"/>
    <w:multiLevelType w:val="hybridMultilevel"/>
    <w:tmpl w:val="FB3CC5F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7652EFE"/>
    <w:multiLevelType w:val="hybridMultilevel"/>
    <w:tmpl w:val="E41A48D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4FB93243"/>
    <w:multiLevelType w:val="hybridMultilevel"/>
    <w:tmpl w:val="4BD6A07A"/>
    <w:lvl w:ilvl="0" w:tplc="AE8EFB9C">
      <w:start w:val="1"/>
      <w:numFmt w:val="low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21" w15:restartNumberingAfterBreak="0">
    <w:nsid w:val="534A7822"/>
    <w:multiLevelType w:val="hybridMultilevel"/>
    <w:tmpl w:val="E75C72C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84639AA"/>
    <w:multiLevelType w:val="hybridMultilevel"/>
    <w:tmpl w:val="EB3C20AE"/>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23" w15:restartNumberingAfterBreak="0">
    <w:nsid w:val="59E145D2"/>
    <w:multiLevelType w:val="hybridMultilevel"/>
    <w:tmpl w:val="9DA663A0"/>
    <w:lvl w:ilvl="0" w:tplc="EBCA3B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D740764"/>
    <w:multiLevelType w:val="hybridMultilevel"/>
    <w:tmpl w:val="69F2E700"/>
    <w:lvl w:ilvl="0" w:tplc="08090017">
      <w:start w:val="1"/>
      <w:numFmt w:val="lowerLetter"/>
      <w:lvlText w:val="%1)"/>
      <w:lvlJc w:val="left"/>
      <w:pPr>
        <w:ind w:left="1060" w:hanging="360"/>
      </w:p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25" w15:restartNumberingAfterBreak="0">
    <w:nsid w:val="60CB2480"/>
    <w:multiLevelType w:val="hybridMultilevel"/>
    <w:tmpl w:val="E09672BC"/>
    <w:lvl w:ilvl="0" w:tplc="007A90B6">
      <w:start w:val="9"/>
      <w:numFmt w:val="decimal"/>
      <w:lvlText w:val="%1"/>
      <w:lvlJc w:val="left"/>
      <w:pPr>
        <w:ind w:left="502" w:hanging="360"/>
      </w:pPr>
      <w:rPr>
        <w:rFonts w:hint="default"/>
        <w:b/>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6" w15:restartNumberingAfterBreak="0">
    <w:nsid w:val="67AA3AA2"/>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7DA6B99"/>
    <w:multiLevelType w:val="hybridMultilevel"/>
    <w:tmpl w:val="47480C96"/>
    <w:lvl w:ilvl="0" w:tplc="BF5CC0A6">
      <w:start w:val="1"/>
      <w:numFmt w:val="decimal"/>
      <w:lvlText w:val="%1)"/>
      <w:lvlJc w:val="left"/>
      <w:pPr>
        <w:ind w:left="720" w:hanging="360"/>
      </w:pPr>
      <w:rPr>
        <w:rFonts w:ascii="Arial" w:hAnsi="Arial" w:cs="Arial" w:hint="default"/>
        <w:b w:val="0"/>
        <w:bCs w:val="0"/>
        <w:color w:val="auto"/>
        <w:sz w:val="22"/>
        <w:szCs w:val="22"/>
      </w:rPr>
    </w:lvl>
    <w:lvl w:ilvl="1" w:tplc="0DC47FE8">
      <w:start w:val="1"/>
      <w:numFmt w:val="decimal"/>
      <w:lvlText w:val="(%2)"/>
      <w:lvlJc w:val="left"/>
      <w:pPr>
        <w:ind w:left="1440" w:hanging="360"/>
      </w:pPr>
      <w:rPr>
        <w:rFonts w:hint="default"/>
        <w:b w:val="0"/>
        <w:bCs w:val="0"/>
      </w:rPr>
    </w:lvl>
    <w:lvl w:ilvl="2" w:tplc="475E6374">
      <w:start w:val="1"/>
      <w:numFmt w:val="lowerLetter"/>
      <w:lvlText w:val="%3."/>
      <w:lvlJc w:val="left"/>
      <w:pPr>
        <w:ind w:left="2340" w:hanging="360"/>
      </w:pPr>
      <w:rPr>
        <w:rFonts w:ascii="Arial" w:eastAsia="Times New Roman" w:hAnsi="Arial" w:cs="Arial"/>
        <w:b w:val="0"/>
        <w:bCs w:val="0"/>
        <w:color w:val="auto"/>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A9F20B2"/>
    <w:multiLevelType w:val="hybridMultilevel"/>
    <w:tmpl w:val="4C28F906"/>
    <w:lvl w:ilvl="0" w:tplc="1852616E">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29" w15:restartNumberingAfterBreak="0">
    <w:nsid w:val="6B7F45D7"/>
    <w:multiLevelType w:val="hybridMultilevel"/>
    <w:tmpl w:val="66369DDA"/>
    <w:lvl w:ilvl="0" w:tplc="8028E2CC">
      <w:start w:val="1"/>
      <w:numFmt w:val="lowerLetter"/>
      <w:lvlText w:val="%1."/>
      <w:lvlJc w:val="left"/>
      <w:pPr>
        <w:ind w:left="700" w:hanging="360"/>
      </w:pPr>
      <w:rPr>
        <w:rFonts w:hint="default"/>
        <w:b/>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30" w15:restartNumberingAfterBreak="0">
    <w:nsid w:val="70CF0F04"/>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F0D7068"/>
    <w:multiLevelType w:val="hybridMultilevel"/>
    <w:tmpl w:val="80F0F3BC"/>
    <w:lvl w:ilvl="0" w:tplc="D9B44FA2">
      <w:start w:val="1"/>
      <w:numFmt w:val="lowerLetter"/>
      <w:lvlText w:val="%1."/>
      <w:lvlJc w:val="left"/>
      <w:pPr>
        <w:ind w:left="692" w:hanging="360"/>
      </w:pPr>
      <w:rPr>
        <w:rFonts w:hint="default"/>
        <w:sz w:val="22"/>
      </w:rPr>
    </w:lvl>
    <w:lvl w:ilvl="1" w:tplc="08090019" w:tentative="1">
      <w:start w:val="1"/>
      <w:numFmt w:val="lowerLetter"/>
      <w:lvlText w:val="%2."/>
      <w:lvlJc w:val="left"/>
      <w:pPr>
        <w:ind w:left="1412" w:hanging="360"/>
      </w:pPr>
    </w:lvl>
    <w:lvl w:ilvl="2" w:tplc="0809001B" w:tentative="1">
      <w:start w:val="1"/>
      <w:numFmt w:val="lowerRoman"/>
      <w:lvlText w:val="%3."/>
      <w:lvlJc w:val="right"/>
      <w:pPr>
        <w:ind w:left="2132" w:hanging="180"/>
      </w:pPr>
    </w:lvl>
    <w:lvl w:ilvl="3" w:tplc="0809000F" w:tentative="1">
      <w:start w:val="1"/>
      <w:numFmt w:val="decimal"/>
      <w:lvlText w:val="%4."/>
      <w:lvlJc w:val="left"/>
      <w:pPr>
        <w:ind w:left="2852" w:hanging="360"/>
      </w:pPr>
    </w:lvl>
    <w:lvl w:ilvl="4" w:tplc="08090019" w:tentative="1">
      <w:start w:val="1"/>
      <w:numFmt w:val="lowerLetter"/>
      <w:lvlText w:val="%5."/>
      <w:lvlJc w:val="left"/>
      <w:pPr>
        <w:ind w:left="3572" w:hanging="360"/>
      </w:pPr>
    </w:lvl>
    <w:lvl w:ilvl="5" w:tplc="0809001B" w:tentative="1">
      <w:start w:val="1"/>
      <w:numFmt w:val="lowerRoman"/>
      <w:lvlText w:val="%6."/>
      <w:lvlJc w:val="right"/>
      <w:pPr>
        <w:ind w:left="4292" w:hanging="180"/>
      </w:pPr>
    </w:lvl>
    <w:lvl w:ilvl="6" w:tplc="0809000F" w:tentative="1">
      <w:start w:val="1"/>
      <w:numFmt w:val="decimal"/>
      <w:lvlText w:val="%7."/>
      <w:lvlJc w:val="left"/>
      <w:pPr>
        <w:ind w:left="5012" w:hanging="360"/>
      </w:pPr>
    </w:lvl>
    <w:lvl w:ilvl="7" w:tplc="08090019" w:tentative="1">
      <w:start w:val="1"/>
      <w:numFmt w:val="lowerLetter"/>
      <w:lvlText w:val="%8."/>
      <w:lvlJc w:val="left"/>
      <w:pPr>
        <w:ind w:left="5732" w:hanging="360"/>
      </w:pPr>
    </w:lvl>
    <w:lvl w:ilvl="8" w:tplc="0809001B" w:tentative="1">
      <w:start w:val="1"/>
      <w:numFmt w:val="lowerRoman"/>
      <w:lvlText w:val="%9."/>
      <w:lvlJc w:val="right"/>
      <w:pPr>
        <w:ind w:left="6452" w:hanging="180"/>
      </w:pPr>
    </w:lvl>
  </w:abstractNum>
  <w:abstractNum w:abstractNumId="32" w15:restartNumberingAfterBreak="0">
    <w:nsid w:val="7F4F3D66"/>
    <w:multiLevelType w:val="hybridMultilevel"/>
    <w:tmpl w:val="6BE47EB6"/>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num w:numId="1" w16cid:durableId="233198174">
    <w:abstractNumId w:val="26"/>
  </w:num>
  <w:num w:numId="2" w16cid:durableId="1431588977">
    <w:abstractNumId w:val="1"/>
  </w:num>
  <w:num w:numId="3" w16cid:durableId="1007288643">
    <w:abstractNumId w:val="25"/>
  </w:num>
  <w:num w:numId="4" w16cid:durableId="1138377255">
    <w:abstractNumId w:val="21"/>
  </w:num>
  <w:num w:numId="5" w16cid:durableId="14715523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43977019">
    <w:abstractNumId w:val="32"/>
  </w:num>
  <w:num w:numId="7" w16cid:durableId="459566934">
    <w:abstractNumId w:val="10"/>
  </w:num>
  <w:num w:numId="8" w16cid:durableId="1218206650">
    <w:abstractNumId w:val="19"/>
  </w:num>
  <w:num w:numId="9" w16cid:durableId="1537498182">
    <w:abstractNumId w:val="9"/>
  </w:num>
  <w:num w:numId="10" w16cid:durableId="1770079134">
    <w:abstractNumId w:val="22"/>
  </w:num>
  <w:num w:numId="11" w16cid:durableId="1448893977">
    <w:abstractNumId w:val="30"/>
  </w:num>
  <w:num w:numId="12" w16cid:durableId="1298023744">
    <w:abstractNumId w:val="16"/>
  </w:num>
  <w:num w:numId="13" w16cid:durableId="446392618">
    <w:abstractNumId w:val="18"/>
  </w:num>
  <w:num w:numId="14" w16cid:durableId="969633500">
    <w:abstractNumId w:val="29"/>
  </w:num>
  <w:num w:numId="15" w16cid:durableId="1443499799">
    <w:abstractNumId w:val="31"/>
  </w:num>
  <w:num w:numId="16" w16cid:durableId="916868984">
    <w:abstractNumId w:val="28"/>
  </w:num>
  <w:num w:numId="17" w16cid:durableId="1643147576">
    <w:abstractNumId w:val="6"/>
  </w:num>
  <w:num w:numId="18" w16cid:durableId="365060923">
    <w:abstractNumId w:val="2"/>
  </w:num>
  <w:num w:numId="19" w16cid:durableId="1983807167">
    <w:abstractNumId w:val="8"/>
  </w:num>
  <w:num w:numId="20" w16cid:durableId="1592545886">
    <w:abstractNumId w:val="5"/>
  </w:num>
  <w:num w:numId="21" w16cid:durableId="2035494867">
    <w:abstractNumId w:val="0"/>
  </w:num>
  <w:num w:numId="22" w16cid:durableId="83692601">
    <w:abstractNumId w:val="12"/>
  </w:num>
  <w:num w:numId="23" w16cid:durableId="2135295542">
    <w:abstractNumId w:val="20"/>
  </w:num>
  <w:num w:numId="24" w16cid:durableId="726495958">
    <w:abstractNumId w:val="24"/>
  </w:num>
  <w:num w:numId="25" w16cid:durableId="642193655">
    <w:abstractNumId w:val="15"/>
  </w:num>
  <w:num w:numId="26" w16cid:durableId="1115826783">
    <w:abstractNumId w:val="7"/>
  </w:num>
  <w:num w:numId="27" w16cid:durableId="1015617221">
    <w:abstractNumId w:val="23"/>
  </w:num>
  <w:num w:numId="28" w16cid:durableId="48724740">
    <w:abstractNumId w:val="27"/>
  </w:num>
  <w:num w:numId="29" w16cid:durableId="973634488">
    <w:abstractNumId w:val="13"/>
  </w:num>
  <w:num w:numId="30" w16cid:durableId="874388337">
    <w:abstractNumId w:val="4"/>
  </w:num>
  <w:num w:numId="31" w16cid:durableId="802386025">
    <w:abstractNumId w:val="14"/>
  </w:num>
  <w:num w:numId="32" w16cid:durableId="390466606">
    <w:abstractNumId w:val="11"/>
  </w:num>
  <w:num w:numId="33" w16cid:durableId="13208906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2951"/>
    <w:rsid w:val="0000520C"/>
    <w:rsid w:val="00013E2B"/>
    <w:rsid w:val="0001629D"/>
    <w:rsid w:val="000210D6"/>
    <w:rsid w:val="000233E1"/>
    <w:rsid w:val="00024270"/>
    <w:rsid w:val="0003031B"/>
    <w:rsid w:val="000309B7"/>
    <w:rsid w:val="00032D7A"/>
    <w:rsid w:val="000343BF"/>
    <w:rsid w:val="000365C8"/>
    <w:rsid w:val="0003705A"/>
    <w:rsid w:val="0003750A"/>
    <w:rsid w:val="000424BC"/>
    <w:rsid w:val="0004446E"/>
    <w:rsid w:val="00044770"/>
    <w:rsid w:val="000474A4"/>
    <w:rsid w:val="00051D5E"/>
    <w:rsid w:val="00061B35"/>
    <w:rsid w:val="00065584"/>
    <w:rsid w:val="00071696"/>
    <w:rsid w:val="000735E8"/>
    <w:rsid w:val="00085931"/>
    <w:rsid w:val="00085E92"/>
    <w:rsid w:val="00092320"/>
    <w:rsid w:val="00094835"/>
    <w:rsid w:val="000B39DD"/>
    <w:rsid w:val="000C1529"/>
    <w:rsid w:val="000C4292"/>
    <w:rsid w:val="000C7FA1"/>
    <w:rsid w:val="000C7FD3"/>
    <w:rsid w:val="000D0712"/>
    <w:rsid w:val="000E0D9F"/>
    <w:rsid w:val="000E16A5"/>
    <w:rsid w:val="000E6567"/>
    <w:rsid w:val="00104734"/>
    <w:rsid w:val="00111881"/>
    <w:rsid w:val="00112DF5"/>
    <w:rsid w:val="0011346A"/>
    <w:rsid w:val="0011437F"/>
    <w:rsid w:val="00127539"/>
    <w:rsid w:val="001317C7"/>
    <w:rsid w:val="00131981"/>
    <w:rsid w:val="00134110"/>
    <w:rsid w:val="00136FE2"/>
    <w:rsid w:val="00141499"/>
    <w:rsid w:val="0014291F"/>
    <w:rsid w:val="0015495E"/>
    <w:rsid w:val="0015513E"/>
    <w:rsid w:val="00156D3D"/>
    <w:rsid w:val="001608BC"/>
    <w:rsid w:val="001614EE"/>
    <w:rsid w:val="00162CD7"/>
    <w:rsid w:val="00164D39"/>
    <w:rsid w:val="001659C6"/>
    <w:rsid w:val="00175F9F"/>
    <w:rsid w:val="00194D40"/>
    <w:rsid w:val="00197CBA"/>
    <w:rsid w:val="001A0D1C"/>
    <w:rsid w:val="001A3DD2"/>
    <w:rsid w:val="001A60C6"/>
    <w:rsid w:val="001A7A01"/>
    <w:rsid w:val="001B0085"/>
    <w:rsid w:val="001B1A0A"/>
    <w:rsid w:val="001B4217"/>
    <w:rsid w:val="001C4BF0"/>
    <w:rsid w:val="001D3863"/>
    <w:rsid w:val="001D494B"/>
    <w:rsid w:val="001D6F7A"/>
    <w:rsid w:val="001E1DCD"/>
    <w:rsid w:val="001E7843"/>
    <w:rsid w:val="00204252"/>
    <w:rsid w:val="002068D7"/>
    <w:rsid w:val="00215319"/>
    <w:rsid w:val="0021602F"/>
    <w:rsid w:val="002215F4"/>
    <w:rsid w:val="00226466"/>
    <w:rsid w:val="00226FCC"/>
    <w:rsid w:val="002272B2"/>
    <w:rsid w:val="00231570"/>
    <w:rsid w:val="002332E7"/>
    <w:rsid w:val="00234C7E"/>
    <w:rsid w:val="0024063C"/>
    <w:rsid w:val="00241F3A"/>
    <w:rsid w:val="00264CBD"/>
    <w:rsid w:val="0027048B"/>
    <w:rsid w:val="00273F3A"/>
    <w:rsid w:val="00274CBD"/>
    <w:rsid w:val="00274DD6"/>
    <w:rsid w:val="002915A2"/>
    <w:rsid w:val="0029279D"/>
    <w:rsid w:val="00294C8B"/>
    <w:rsid w:val="002954B2"/>
    <w:rsid w:val="002A2C3E"/>
    <w:rsid w:val="002A483F"/>
    <w:rsid w:val="002A757D"/>
    <w:rsid w:val="002B4035"/>
    <w:rsid w:val="002B4FD2"/>
    <w:rsid w:val="002C485A"/>
    <w:rsid w:val="002C6A07"/>
    <w:rsid w:val="002D716C"/>
    <w:rsid w:val="002E310F"/>
    <w:rsid w:val="00316170"/>
    <w:rsid w:val="0031746F"/>
    <w:rsid w:val="00320B11"/>
    <w:rsid w:val="00320C04"/>
    <w:rsid w:val="00327461"/>
    <w:rsid w:val="0034465C"/>
    <w:rsid w:val="00350559"/>
    <w:rsid w:val="00351667"/>
    <w:rsid w:val="00367267"/>
    <w:rsid w:val="0037482F"/>
    <w:rsid w:val="00375458"/>
    <w:rsid w:val="0037602E"/>
    <w:rsid w:val="00377FDF"/>
    <w:rsid w:val="00381961"/>
    <w:rsid w:val="0038296E"/>
    <w:rsid w:val="00383806"/>
    <w:rsid w:val="0039207C"/>
    <w:rsid w:val="00392D24"/>
    <w:rsid w:val="00393256"/>
    <w:rsid w:val="00394BDE"/>
    <w:rsid w:val="003A03F8"/>
    <w:rsid w:val="003A52D6"/>
    <w:rsid w:val="003A7042"/>
    <w:rsid w:val="003C1035"/>
    <w:rsid w:val="003C2114"/>
    <w:rsid w:val="003C4AB2"/>
    <w:rsid w:val="003C55D9"/>
    <w:rsid w:val="003D3B71"/>
    <w:rsid w:val="003E3540"/>
    <w:rsid w:val="003E40FB"/>
    <w:rsid w:val="003F0836"/>
    <w:rsid w:val="003F5559"/>
    <w:rsid w:val="00400C64"/>
    <w:rsid w:val="00403467"/>
    <w:rsid w:val="00404681"/>
    <w:rsid w:val="004068E0"/>
    <w:rsid w:val="00406BB4"/>
    <w:rsid w:val="0041257C"/>
    <w:rsid w:val="00412674"/>
    <w:rsid w:val="00413809"/>
    <w:rsid w:val="004145E8"/>
    <w:rsid w:val="004178AF"/>
    <w:rsid w:val="00422F99"/>
    <w:rsid w:val="0043063E"/>
    <w:rsid w:val="00432F70"/>
    <w:rsid w:val="004346E1"/>
    <w:rsid w:val="004352A4"/>
    <w:rsid w:val="00435A21"/>
    <w:rsid w:val="00436C3A"/>
    <w:rsid w:val="00436CA0"/>
    <w:rsid w:val="0044465B"/>
    <w:rsid w:val="0045113E"/>
    <w:rsid w:val="0046663E"/>
    <w:rsid w:val="00483D4D"/>
    <w:rsid w:val="00486359"/>
    <w:rsid w:val="0049002A"/>
    <w:rsid w:val="00491D04"/>
    <w:rsid w:val="0049228D"/>
    <w:rsid w:val="00493EC6"/>
    <w:rsid w:val="004A09AE"/>
    <w:rsid w:val="004A4084"/>
    <w:rsid w:val="004A480D"/>
    <w:rsid w:val="004A7BB1"/>
    <w:rsid w:val="004B06E0"/>
    <w:rsid w:val="004B16D7"/>
    <w:rsid w:val="004C6E8B"/>
    <w:rsid w:val="004C7E59"/>
    <w:rsid w:val="004D188E"/>
    <w:rsid w:val="004D56FA"/>
    <w:rsid w:val="004E1071"/>
    <w:rsid w:val="004E4DD4"/>
    <w:rsid w:val="004E4F27"/>
    <w:rsid w:val="004F2E35"/>
    <w:rsid w:val="004F35A0"/>
    <w:rsid w:val="004F3CD8"/>
    <w:rsid w:val="004F3D19"/>
    <w:rsid w:val="004F3D76"/>
    <w:rsid w:val="004F7940"/>
    <w:rsid w:val="005050A4"/>
    <w:rsid w:val="005234F6"/>
    <w:rsid w:val="00523E06"/>
    <w:rsid w:val="0052417B"/>
    <w:rsid w:val="00533AF0"/>
    <w:rsid w:val="00536ECF"/>
    <w:rsid w:val="00541060"/>
    <w:rsid w:val="005413BA"/>
    <w:rsid w:val="00554655"/>
    <w:rsid w:val="005549A8"/>
    <w:rsid w:val="00555250"/>
    <w:rsid w:val="00555560"/>
    <w:rsid w:val="005616F2"/>
    <w:rsid w:val="005629B6"/>
    <w:rsid w:val="00564D54"/>
    <w:rsid w:val="00564D70"/>
    <w:rsid w:val="005726C2"/>
    <w:rsid w:val="00577513"/>
    <w:rsid w:val="00580C9D"/>
    <w:rsid w:val="00587CE7"/>
    <w:rsid w:val="00591501"/>
    <w:rsid w:val="005938DE"/>
    <w:rsid w:val="00596997"/>
    <w:rsid w:val="005B1DA1"/>
    <w:rsid w:val="005B508B"/>
    <w:rsid w:val="005B7E2A"/>
    <w:rsid w:val="005C2973"/>
    <w:rsid w:val="005C465C"/>
    <w:rsid w:val="005C6065"/>
    <w:rsid w:val="005C7B65"/>
    <w:rsid w:val="005D45FE"/>
    <w:rsid w:val="005D50C5"/>
    <w:rsid w:val="005D6E8D"/>
    <w:rsid w:val="005E1318"/>
    <w:rsid w:val="005E2796"/>
    <w:rsid w:val="005E6505"/>
    <w:rsid w:val="005F0238"/>
    <w:rsid w:val="005F20EB"/>
    <w:rsid w:val="005F2D1D"/>
    <w:rsid w:val="005F4483"/>
    <w:rsid w:val="005F4E9E"/>
    <w:rsid w:val="005F5DAE"/>
    <w:rsid w:val="005F74ED"/>
    <w:rsid w:val="0060318F"/>
    <w:rsid w:val="00604DAD"/>
    <w:rsid w:val="006126B8"/>
    <w:rsid w:val="00612703"/>
    <w:rsid w:val="00614664"/>
    <w:rsid w:val="006168CB"/>
    <w:rsid w:val="00616987"/>
    <w:rsid w:val="00616E87"/>
    <w:rsid w:val="00620E54"/>
    <w:rsid w:val="00633382"/>
    <w:rsid w:val="00633C78"/>
    <w:rsid w:val="00634ED9"/>
    <w:rsid w:val="006363B0"/>
    <w:rsid w:val="00636AFF"/>
    <w:rsid w:val="00640B7D"/>
    <w:rsid w:val="00647415"/>
    <w:rsid w:val="00653CDB"/>
    <w:rsid w:val="00655E53"/>
    <w:rsid w:val="00657B9F"/>
    <w:rsid w:val="0066762C"/>
    <w:rsid w:val="006740CF"/>
    <w:rsid w:val="006777FA"/>
    <w:rsid w:val="006808E8"/>
    <w:rsid w:val="006847E0"/>
    <w:rsid w:val="00686FFE"/>
    <w:rsid w:val="0069457C"/>
    <w:rsid w:val="00694DB4"/>
    <w:rsid w:val="006A0D11"/>
    <w:rsid w:val="006A3A51"/>
    <w:rsid w:val="006A6C47"/>
    <w:rsid w:val="006B7FC4"/>
    <w:rsid w:val="006C0F32"/>
    <w:rsid w:val="006C1E0A"/>
    <w:rsid w:val="006C2840"/>
    <w:rsid w:val="006C5D38"/>
    <w:rsid w:val="006C62B5"/>
    <w:rsid w:val="006D0FDD"/>
    <w:rsid w:val="006D4DAC"/>
    <w:rsid w:val="006E14BC"/>
    <w:rsid w:val="006F1753"/>
    <w:rsid w:val="006F634D"/>
    <w:rsid w:val="006F7E4A"/>
    <w:rsid w:val="00701799"/>
    <w:rsid w:val="00711A79"/>
    <w:rsid w:val="00713C69"/>
    <w:rsid w:val="007235C9"/>
    <w:rsid w:val="00724BDA"/>
    <w:rsid w:val="007278F1"/>
    <w:rsid w:val="0073166A"/>
    <w:rsid w:val="00734620"/>
    <w:rsid w:val="00742F93"/>
    <w:rsid w:val="00763476"/>
    <w:rsid w:val="0076387C"/>
    <w:rsid w:val="00764512"/>
    <w:rsid w:val="007757F9"/>
    <w:rsid w:val="00782268"/>
    <w:rsid w:val="00784944"/>
    <w:rsid w:val="007902A4"/>
    <w:rsid w:val="00797C0A"/>
    <w:rsid w:val="007A20FF"/>
    <w:rsid w:val="007B298A"/>
    <w:rsid w:val="007B3DD7"/>
    <w:rsid w:val="007B401C"/>
    <w:rsid w:val="007B5C38"/>
    <w:rsid w:val="007C041E"/>
    <w:rsid w:val="007C611E"/>
    <w:rsid w:val="007D71F7"/>
    <w:rsid w:val="007E0D7B"/>
    <w:rsid w:val="007E17A7"/>
    <w:rsid w:val="007E4EF2"/>
    <w:rsid w:val="007F309B"/>
    <w:rsid w:val="007F75EF"/>
    <w:rsid w:val="007F78FF"/>
    <w:rsid w:val="008054F8"/>
    <w:rsid w:val="00806832"/>
    <w:rsid w:val="00806A97"/>
    <w:rsid w:val="008136B2"/>
    <w:rsid w:val="008177D2"/>
    <w:rsid w:val="00823928"/>
    <w:rsid w:val="008313A7"/>
    <w:rsid w:val="00832A11"/>
    <w:rsid w:val="00833877"/>
    <w:rsid w:val="0083619F"/>
    <w:rsid w:val="00842477"/>
    <w:rsid w:val="008467A2"/>
    <w:rsid w:val="008517AF"/>
    <w:rsid w:val="008640AC"/>
    <w:rsid w:val="00865AA8"/>
    <w:rsid w:val="00870311"/>
    <w:rsid w:val="00871B3C"/>
    <w:rsid w:val="00872E2F"/>
    <w:rsid w:val="0087410C"/>
    <w:rsid w:val="008760BE"/>
    <w:rsid w:val="0087741C"/>
    <w:rsid w:val="008816E5"/>
    <w:rsid w:val="00885DD9"/>
    <w:rsid w:val="008933B3"/>
    <w:rsid w:val="00895594"/>
    <w:rsid w:val="008A1721"/>
    <w:rsid w:val="008A1D8B"/>
    <w:rsid w:val="008A4D1C"/>
    <w:rsid w:val="008B0555"/>
    <w:rsid w:val="008B1322"/>
    <w:rsid w:val="008B3F40"/>
    <w:rsid w:val="008B4B7C"/>
    <w:rsid w:val="008B6671"/>
    <w:rsid w:val="008D28E0"/>
    <w:rsid w:val="008E2540"/>
    <w:rsid w:val="008E4A79"/>
    <w:rsid w:val="008E4D43"/>
    <w:rsid w:val="008E6810"/>
    <w:rsid w:val="008F2B4B"/>
    <w:rsid w:val="008F3F3B"/>
    <w:rsid w:val="008F3F67"/>
    <w:rsid w:val="008F64A6"/>
    <w:rsid w:val="009012FA"/>
    <w:rsid w:val="0090190D"/>
    <w:rsid w:val="00903DC0"/>
    <w:rsid w:val="009050FB"/>
    <w:rsid w:val="00911C10"/>
    <w:rsid w:val="009145D2"/>
    <w:rsid w:val="009233E7"/>
    <w:rsid w:val="00927212"/>
    <w:rsid w:val="009300A0"/>
    <w:rsid w:val="009314B3"/>
    <w:rsid w:val="00932407"/>
    <w:rsid w:val="009328BB"/>
    <w:rsid w:val="00934258"/>
    <w:rsid w:val="00934986"/>
    <w:rsid w:val="009421D1"/>
    <w:rsid w:val="00947C47"/>
    <w:rsid w:val="00953C67"/>
    <w:rsid w:val="00955DD8"/>
    <w:rsid w:val="009576BA"/>
    <w:rsid w:val="009624AA"/>
    <w:rsid w:val="009679FE"/>
    <w:rsid w:val="009739DF"/>
    <w:rsid w:val="0098000F"/>
    <w:rsid w:val="00992390"/>
    <w:rsid w:val="0099703E"/>
    <w:rsid w:val="009A520D"/>
    <w:rsid w:val="009B4763"/>
    <w:rsid w:val="009B6CA0"/>
    <w:rsid w:val="009C0220"/>
    <w:rsid w:val="009C05FE"/>
    <w:rsid w:val="009C2462"/>
    <w:rsid w:val="009D253F"/>
    <w:rsid w:val="009D67BE"/>
    <w:rsid w:val="009D71E0"/>
    <w:rsid w:val="009E555C"/>
    <w:rsid w:val="009F119F"/>
    <w:rsid w:val="009F139E"/>
    <w:rsid w:val="009F18E4"/>
    <w:rsid w:val="009F4B7A"/>
    <w:rsid w:val="00A00280"/>
    <w:rsid w:val="00A03DD7"/>
    <w:rsid w:val="00A256F3"/>
    <w:rsid w:val="00A320D1"/>
    <w:rsid w:val="00A331BB"/>
    <w:rsid w:val="00A50523"/>
    <w:rsid w:val="00A54D62"/>
    <w:rsid w:val="00A5547E"/>
    <w:rsid w:val="00A625E8"/>
    <w:rsid w:val="00A640CD"/>
    <w:rsid w:val="00A66227"/>
    <w:rsid w:val="00A662DF"/>
    <w:rsid w:val="00A7316F"/>
    <w:rsid w:val="00A75A41"/>
    <w:rsid w:val="00A777A9"/>
    <w:rsid w:val="00A806E0"/>
    <w:rsid w:val="00A85632"/>
    <w:rsid w:val="00AA0D53"/>
    <w:rsid w:val="00AA2B32"/>
    <w:rsid w:val="00AA343C"/>
    <w:rsid w:val="00AB17BB"/>
    <w:rsid w:val="00AB34F2"/>
    <w:rsid w:val="00AB4E66"/>
    <w:rsid w:val="00AB4EE5"/>
    <w:rsid w:val="00AB5847"/>
    <w:rsid w:val="00AC24E1"/>
    <w:rsid w:val="00AC428A"/>
    <w:rsid w:val="00AD35CE"/>
    <w:rsid w:val="00AD593E"/>
    <w:rsid w:val="00AD651C"/>
    <w:rsid w:val="00AD7533"/>
    <w:rsid w:val="00AE20D3"/>
    <w:rsid w:val="00AF3A2F"/>
    <w:rsid w:val="00AF7004"/>
    <w:rsid w:val="00AF7D41"/>
    <w:rsid w:val="00B00D38"/>
    <w:rsid w:val="00B07499"/>
    <w:rsid w:val="00B16D3F"/>
    <w:rsid w:val="00B21139"/>
    <w:rsid w:val="00B31BC1"/>
    <w:rsid w:val="00B326C3"/>
    <w:rsid w:val="00B40DF9"/>
    <w:rsid w:val="00B446C6"/>
    <w:rsid w:val="00B457D7"/>
    <w:rsid w:val="00B55089"/>
    <w:rsid w:val="00B551CC"/>
    <w:rsid w:val="00B649DF"/>
    <w:rsid w:val="00B74057"/>
    <w:rsid w:val="00B820E2"/>
    <w:rsid w:val="00B86BC3"/>
    <w:rsid w:val="00B87265"/>
    <w:rsid w:val="00BA2393"/>
    <w:rsid w:val="00BA722F"/>
    <w:rsid w:val="00BB17EA"/>
    <w:rsid w:val="00BB35DF"/>
    <w:rsid w:val="00BB4DAD"/>
    <w:rsid w:val="00BB537F"/>
    <w:rsid w:val="00BC0BD6"/>
    <w:rsid w:val="00BC0DDA"/>
    <w:rsid w:val="00BC22D8"/>
    <w:rsid w:val="00BC34EA"/>
    <w:rsid w:val="00BD08E7"/>
    <w:rsid w:val="00BD2A33"/>
    <w:rsid w:val="00BE0EE8"/>
    <w:rsid w:val="00BE17FF"/>
    <w:rsid w:val="00BE3DE5"/>
    <w:rsid w:val="00BF3159"/>
    <w:rsid w:val="00C024E9"/>
    <w:rsid w:val="00C057D0"/>
    <w:rsid w:val="00C142CA"/>
    <w:rsid w:val="00C2748B"/>
    <w:rsid w:val="00C304B8"/>
    <w:rsid w:val="00C3215C"/>
    <w:rsid w:val="00C36B49"/>
    <w:rsid w:val="00C42F31"/>
    <w:rsid w:val="00C441AB"/>
    <w:rsid w:val="00C44DDB"/>
    <w:rsid w:val="00C4551D"/>
    <w:rsid w:val="00C62F08"/>
    <w:rsid w:val="00C66A62"/>
    <w:rsid w:val="00C707BD"/>
    <w:rsid w:val="00C91793"/>
    <w:rsid w:val="00C93238"/>
    <w:rsid w:val="00C93545"/>
    <w:rsid w:val="00C93C10"/>
    <w:rsid w:val="00C977C2"/>
    <w:rsid w:val="00CA2558"/>
    <w:rsid w:val="00CA2DE8"/>
    <w:rsid w:val="00CB20CA"/>
    <w:rsid w:val="00CB4F49"/>
    <w:rsid w:val="00CC6BA8"/>
    <w:rsid w:val="00CD15B1"/>
    <w:rsid w:val="00CD439F"/>
    <w:rsid w:val="00CE08AC"/>
    <w:rsid w:val="00CF1B47"/>
    <w:rsid w:val="00CF756D"/>
    <w:rsid w:val="00D10421"/>
    <w:rsid w:val="00D149F4"/>
    <w:rsid w:val="00D21DA0"/>
    <w:rsid w:val="00D27046"/>
    <w:rsid w:val="00D34631"/>
    <w:rsid w:val="00D40EAB"/>
    <w:rsid w:val="00D477CF"/>
    <w:rsid w:val="00D5102C"/>
    <w:rsid w:val="00D539ED"/>
    <w:rsid w:val="00D55553"/>
    <w:rsid w:val="00D570A9"/>
    <w:rsid w:val="00D573C7"/>
    <w:rsid w:val="00D61DD0"/>
    <w:rsid w:val="00D71C9F"/>
    <w:rsid w:val="00D77025"/>
    <w:rsid w:val="00D83DAE"/>
    <w:rsid w:val="00D856EC"/>
    <w:rsid w:val="00D86C81"/>
    <w:rsid w:val="00D86FA8"/>
    <w:rsid w:val="00D92249"/>
    <w:rsid w:val="00D96413"/>
    <w:rsid w:val="00DA4229"/>
    <w:rsid w:val="00DA51BA"/>
    <w:rsid w:val="00DA57D0"/>
    <w:rsid w:val="00DA5C80"/>
    <w:rsid w:val="00DB10EA"/>
    <w:rsid w:val="00DB1820"/>
    <w:rsid w:val="00DB2DEE"/>
    <w:rsid w:val="00DB3081"/>
    <w:rsid w:val="00DB4A71"/>
    <w:rsid w:val="00DB566F"/>
    <w:rsid w:val="00DB567E"/>
    <w:rsid w:val="00DB63F3"/>
    <w:rsid w:val="00DB6BF4"/>
    <w:rsid w:val="00DB7E19"/>
    <w:rsid w:val="00DC38A1"/>
    <w:rsid w:val="00DC764E"/>
    <w:rsid w:val="00DD0F62"/>
    <w:rsid w:val="00DD37D5"/>
    <w:rsid w:val="00DD3FD8"/>
    <w:rsid w:val="00DE511F"/>
    <w:rsid w:val="00DF37D1"/>
    <w:rsid w:val="00DF3B95"/>
    <w:rsid w:val="00DF4832"/>
    <w:rsid w:val="00DF7E93"/>
    <w:rsid w:val="00E01387"/>
    <w:rsid w:val="00E0681D"/>
    <w:rsid w:val="00E07592"/>
    <w:rsid w:val="00E104C4"/>
    <w:rsid w:val="00E10D8D"/>
    <w:rsid w:val="00E124AE"/>
    <w:rsid w:val="00E12A5F"/>
    <w:rsid w:val="00E15713"/>
    <w:rsid w:val="00E15D34"/>
    <w:rsid w:val="00E16B2D"/>
    <w:rsid w:val="00E2231B"/>
    <w:rsid w:val="00E37554"/>
    <w:rsid w:val="00E3778A"/>
    <w:rsid w:val="00E40A68"/>
    <w:rsid w:val="00E43A87"/>
    <w:rsid w:val="00E4553E"/>
    <w:rsid w:val="00E458E4"/>
    <w:rsid w:val="00E51677"/>
    <w:rsid w:val="00E537BA"/>
    <w:rsid w:val="00E571D8"/>
    <w:rsid w:val="00E6198D"/>
    <w:rsid w:val="00E6241C"/>
    <w:rsid w:val="00E6297C"/>
    <w:rsid w:val="00E653A6"/>
    <w:rsid w:val="00E7316E"/>
    <w:rsid w:val="00E75482"/>
    <w:rsid w:val="00E851E1"/>
    <w:rsid w:val="00E86BF7"/>
    <w:rsid w:val="00E906F7"/>
    <w:rsid w:val="00E9219D"/>
    <w:rsid w:val="00EB0372"/>
    <w:rsid w:val="00EB262C"/>
    <w:rsid w:val="00EB50F3"/>
    <w:rsid w:val="00EB7038"/>
    <w:rsid w:val="00ED09FE"/>
    <w:rsid w:val="00ED3485"/>
    <w:rsid w:val="00ED4B44"/>
    <w:rsid w:val="00ED7396"/>
    <w:rsid w:val="00EF0F1F"/>
    <w:rsid w:val="00EF1A37"/>
    <w:rsid w:val="00EF5068"/>
    <w:rsid w:val="00F01955"/>
    <w:rsid w:val="00F02080"/>
    <w:rsid w:val="00F0582B"/>
    <w:rsid w:val="00F07A06"/>
    <w:rsid w:val="00F23280"/>
    <w:rsid w:val="00F23DB3"/>
    <w:rsid w:val="00F25CE4"/>
    <w:rsid w:val="00F26A42"/>
    <w:rsid w:val="00F324D9"/>
    <w:rsid w:val="00F4199E"/>
    <w:rsid w:val="00F521E5"/>
    <w:rsid w:val="00F53A17"/>
    <w:rsid w:val="00F72A18"/>
    <w:rsid w:val="00F778DE"/>
    <w:rsid w:val="00F80EEE"/>
    <w:rsid w:val="00F85E0E"/>
    <w:rsid w:val="00F91F1B"/>
    <w:rsid w:val="00FA05BA"/>
    <w:rsid w:val="00FA2080"/>
    <w:rsid w:val="00FA2DC1"/>
    <w:rsid w:val="00FB1ED4"/>
    <w:rsid w:val="00FC62FA"/>
    <w:rsid w:val="00FC6C77"/>
    <w:rsid w:val="00FD414D"/>
    <w:rsid w:val="00FD5D3F"/>
    <w:rsid w:val="00FD79BB"/>
    <w:rsid w:val="00FE0199"/>
    <w:rsid w:val="00FE63C0"/>
    <w:rsid w:val="00FF1E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55A1"/>
  <w15:chartTrackingRefBased/>
  <w15:docId w15:val="{DB548E0D-C688-49BD-8809-B1DE7D05C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6363B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 w:type="character" w:customStyle="1" w:styleId="casenumber">
    <w:name w:val="casenumber"/>
    <w:basedOn w:val="DefaultParagraphFont"/>
    <w:rsid w:val="0060318F"/>
  </w:style>
  <w:style w:type="character" w:customStyle="1" w:styleId="divider1">
    <w:name w:val="divider1"/>
    <w:basedOn w:val="DefaultParagraphFont"/>
    <w:rsid w:val="0060318F"/>
  </w:style>
  <w:style w:type="character" w:customStyle="1" w:styleId="description">
    <w:name w:val="description"/>
    <w:basedOn w:val="DefaultParagraphFont"/>
    <w:rsid w:val="0060318F"/>
  </w:style>
  <w:style w:type="character" w:customStyle="1" w:styleId="divider2">
    <w:name w:val="divider2"/>
    <w:basedOn w:val="DefaultParagraphFont"/>
    <w:rsid w:val="0060318F"/>
  </w:style>
  <w:style w:type="character" w:customStyle="1" w:styleId="address">
    <w:name w:val="address"/>
    <w:basedOn w:val="DefaultParagraphFont"/>
    <w:rsid w:val="0060318F"/>
  </w:style>
  <w:style w:type="table" w:styleId="TableGrid">
    <w:name w:val="Table Grid"/>
    <w:basedOn w:val="TableNormal"/>
    <w:uiPriority w:val="39"/>
    <w:rsid w:val="00295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363B0"/>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9518444">
      <w:bodyDiv w:val="1"/>
      <w:marLeft w:val="0"/>
      <w:marRight w:val="0"/>
      <w:marTop w:val="0"/>
      <w:marBottom w:val="0"/>
      <w:divBdr>
        <w:top w:val="none" w:sz="0" w:space="0" w:color="auto"/>
        <w:left w:val="none" w:sz="0" w:space="0" w:color="auto"/>
        <w:bottom w:val="none" w:sz="0" w:space="0" w:color="auto"/>
        <w:right w:val="none" w:sz="0" w:space="0" w:color="auto"/>
      </w:divBdr>
      <w:divsChild>
        <w:div w:id="14028669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4720355">
              <w:marLeft w:val="0"/>
              <w:marRight w:val="0"/>
              <w:marTop w:val="0"/>
              <w:marBottom w:val="0"/>
              <w:divBdr>
                <w:top w:val="none" w:sz="0" w:space="0" w:color="auto"/>
                <w:left w:val="none" w:sz="0" w:space="0" w:color="auto"/>
                <w:bottom w:val="none" w:sz="0" w:space="0" w:color="auto"/>
                <w:right w:val="none" w:sz="0" w:space="0" w:color="auto"/>
              </w:divBdr>
              <w:divsChild>
                <w:div w:id="363135669">
                  <w:marLeft w:val="0"/>
                  <w:marRight w:val="0"/>
                  <w:marTop w:val="0"/>
                  <w:marBottom w:val="0"/>
                  <w:divBdr>
                    <w:top w:val="none" w:sz="0" w:space="0" w:color="auto"/>
                    <w:left w:val="none" w:sz="0" w:space="0" w:color="auto"/>
                    <w:bottom w:val="none" w:sz="0" w:space="0" w:color="auto"/>
                    <w:right w:val="none" w:sz="0" w:space="0" w:color="auto"/>
                  </w:divBdr>
                  <w:divsChild>
                    <w:div w:id="1512985072">
                      <w:marLeft w:val="0"/>
                      <w:marRight w:val="0"/>
                      <w:marTop w:val="0"/>
                      <w:marBottom w:val="0"/>
                      <w:divBdr>
                        <w:top w:val="none" w:sz="0" w:space="0" w:color="auto"/>
                        <w:left w:val="none" w:sz="0" w:space="0" w:color="auto"/>
                        <w:bottom w:val="none" w:sz="0" w:space="0" w:color="auto"/>
                        <w:right w:val="none" w:sz="0" w:space="0" w:color="auto"/>
                      </w:divBdr>
                      <w:divsChild>
                        <w:div w:id="1367363602">
                          <w:marLeft w:val="0"/>
                          <w:marRight w:val="0"/>
                          <w:marTop w:val="0"/>
                          <w:marBottom w:val="0"/>
                          <w:divBdr>
                            <w:top w:val="none" w:sz="0" w:space="0" w:color="auto"/>
                            <w:left w:val="none" w:sz="0" w:space="0" w:color="auto"/>
                            <w:bottom w:val="none" w:sz="0" w:space="0" w:color="auto"/>
                            <w:right w:val="none" w:sz="0" w:space="0" w:color="auto"/>
                          </w:divBdr>
                          <w:divsChild>
                            <w:div w:id="563875326">
                              <w:marLeft w:val="0"/>
                              <w:marRight w:val="0"/>
                              <w:marTop w:val="0"/>
                              <w:marBottom w:val="0"/>
                              <w:divBdr>
                                <w:top w:val="none" w:sz="0" w:space="0" w:color="auto"/>
                                <w:left w:val="none" w:sz="0" w:space="0" w:color="auto"/>
                                <w:bottom w:val="none" w:sz="0" w:space="0" w:color="auto"/>
                                <w:right w:val="none" w:sz="0" w:space="0" w:color="auto"/>
                              </w:divBdr>
                              <w:divsChild>
                                <w:div w:id="1955942098">
                                  <w:marLeft w:val="0"/>
                                  <w:marRight w:val="0"/>
                                  <w:marTop w:val="0"/>
                                  <w:marBottom w:val="0"/>
                                  <w:divBdr>
                                    <w:top w:val="none" w:sz="0" w:space="0" w:color="auto"/>
                                    <w:left w:val="none" w:sz="0" w:space="0" w:color="auto"/>
                                    <w:bottom w:val="none" w:sz="0" w:space="0" w:color="auto"/>
                                    <w:right w:val="none" w:sz="0" w:space="0" w:color="auto"/>
                                  </w:divBdr>
                                </w:div>
                                <w:div w:id="2065526038">
                                  <w:marLeft w:val="0"/>
                                  <w:marRight w:val="0"/>
                                  <w:marTop w:val="0"/>
                                  <w:marBottom w:val="0"/>
                                  <w:divBdr>
                                    <w:top w:val="none" w:sz="0" w:space="0" w:color="auto"/>
                                    <w:left w:val="none" w:sz="0" w:space="0" w:color="auto"/>
                                    <w:bottom w:val="none" w:sz="0" w:space="0" w:color="auto"/>
                                    <w:right w:val="none" w:sz="0" w:space="0" w:color="auto"/>
                                  </w:divBdr>
                                </w:div>
                                <w:div w:id="31110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clerk@spw-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1325</TotalTime>
  <Pages>1</Pages>
  <Words>336</Words>
  <Characters>1916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 Adams</dc:creator>
  <cp:keywords/>
  <dc:description/>
  <cp:lastModifiedBy>Becky Furr</cp:lastModifiedBy>
  <cp:revision>65</cp:revision>
  <cp:lastPrinted>2025-09-09T08:17:00Z</cp:lastPrinted>
  <dcterms:created xsi:type="dcterms:W3CDTF">2024-09-05T09:25:00Z</dcterms:created>
  <dcterms:modified xsi:type="dcterms:W3CDTF">2026-02-16T13:57:00Z</dcterms:modified>
</cp:coreProperties>
</file>