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4F066E">
                <wp:simplePos x="0" y="0"/>
                <wp:positionH relativeFrom="margin">
                  <wp:posOffset>2514600</wp:posOffset>
                </wp:positionH>
                <wp:positionV relativeFrom="paragraph">
                  <wp:posOffset>0</wp:posOffset>
                </wp:positionV>
                <wp:extent cx="2997200" cy="1873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873250"/>
                        </a:xfrm>
                        <a:prstGeom prst="rect">
                          <a:avLst/>
                        </a:prstGeom>
                        <a:solidFill>
                          <a:srgbClr val="FFFFFF"/>
                        </a:solidFill>
                        <a:ln w="9525">
                          <a:noFill/>
                          <a:miter lim="800000"/>
                          <a:headEnd/>
                          <a:tailEnd/>
                        </a:ln>
                      </wps:spPr>
                      <wps:txb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AD7229A" w:rsidR="00E9219D" w:rsidRPr="008E6810" w:rsidRDefault="009B4D7E" w:rsidP="00EA43F2">
                            <w:pPr>
                              <w:spacing w:after="0"/>
                              <w:jc w:val="center"/>
                              <w:rPr>
                                <w:b/>
                                <w:sz w:val="28"/>
                                <w:szCs w:val="28"/>
                              </w:rPr>
                            </w:pPr>
                            <w:r>
                              <w:rPr>
                                <w:b/>
                                <w:sz w:val="28"/>
                                <w:szCs w:val="28"/>
                              </w:rPr>
                              <w:t>Monday 26</w:t>
                            </w:r>
                            <w:r w:rsidRPr="009B4D7E">
                              <w:rPr>
                                <w:b/>
                                <w:sz w:val="28"/>
                                <w:szCs w:val="28"/>
                                <w:vertAlign w:val="superscript"/>
                              </w:rPr>
                              <w:t>th</w:t>
                            </w:r>
                            <w:r>
                              <w:rPr>
                                <w:b/>
                                <w:sz w:val="28"/>
                                <w:szCs w:val="28"/>
                              </w:rPr>
                              <w:t xml:space="preserve"> January</w:t>
                            </w:r>
                            <w:r w:rsidR="004C1CF8">
                              <w:rPr>
                                <w:b/>
                                <w:sz w:val="28"/>
                                <w:szCs w:val="28"/>
                              </w:rPr>
                              <w:t xml:space="preserve"> 202</w:t>
                            </w:r>
                            <w:r>
                              <w:rPr>
                                <w:b/>
                                <w:sz w:val="28"/>
                                <w:szCs w:val="28"/>
                              </w:rPr>
                              <w:t>6</w:t>
                            </w:r>
                            <w:r w:rsidR="00801003">
                              <w:rPr>
                                <w:b/>
                                <w:sz w:val="28"/>
                                <w:szCs w:val="28"/>
                              </w:rPr>
                              <w:t xml:space="preserve"> at 6.30pm</w:t>
                            </w:r>
                          </w:p>
                          <w:p w14:paraId="17EE8663" w14:textId="651EE73C" w:rsidR="00070CE0" w:rsidRPr="006414BC" w:rsidRDefault="00533AF0" w:rsidP="009B4D7E">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t>
                            </w:r>
                            <w:proofErr w:type="spellStart"/>
                            <w:r w:rsidR="004C1CF8">
                              <w:rPr>
                                <w:b/>
                                <w:sz w:val="24"/>
                                <w:szCs w:val="24"/>
                              </w:rPr>
                              <w:t>Waxham</w:t>
                            </w:r>
                            <w:proofErr w:type="spellEnd"/>
                            <w:r w:rsidR="008E6810">
                              <w:rPr>
                                <w:b/>
                                <w:sz w:val="24"/>
                                <w:szCs w:val="24"/>
                              </w:rPr>
                              <w:t xml:space="preserve"> Village Hall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" stroked="f">
                <v:textbox>
                  <w:txbxContent>
                    <w:p w14:paraId="0D9FD917" w14:textId="23483C9F" w:rsidR="00CF756D" w:rsidRDefault="00CF756D" w:rsidP="004C1CF8">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464D02">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0AD7229A" w:rsidR="00E9219D" w:rsidRPr="008E6810" w:rsidRDefault="009B4D7E" w:rsidP="00EA43F2">
                      <w:pPr>
                        <w:spacing w:after="0"/>
                        <w:jc w:val="center"/>
                        <w:rPr>
                          <w:b/>
                          <w:sz w:val="28"/>
                          <w:szCs w:val="28"/>
                        </w:rPr>
                      </w:pPr>
                      <w:r>
                        <w:rPr>
                          <w:b/>
                          <w:sz w:val="28"/>
                          <w:szCs w:val="28"/>
                        </w:rPr>
                        <w:t>Monday 26</w:t>
                      </w:r>
                      <w:r w:rsidRPr="009B4D7E">
                        <w:rPr>
                          <w:b/>
                          <w:sz w:val="28"/>
                          <w:szCs w:val="28"/>
                          <w:vertAlign w:val="superscript"/>
                        </w:rPr>
                        <w:t>th</w:t>
                      </w:r>
                      <w:r>
                        <w:rPr>
                          <w:b/>
                          <w:sz w:val="28"/>
                          <w:szCs w:val="28"/>
                        </w:rPr>
                        <w:t xml:space="preserve"> January</w:t>
                      </w:r>
                      <w:r w:rsidR="004C1CF8">
                        <w:rPr>
                          <w:b/>
                          <w:sz w:val="28"/>
                          <w:szCs w:val="28"/>
                        </w:rPr>
                        <w:t xml:space="preserve"> 202</w:t>
                      </w:r>
                      <w:r>
                        <w:rPr>
                          <w:b/>
                          <w:sz w:val="28"/>
                          <w:szCs w:val="28"/>
                        </w:rPr>
                        <w:t>6</w:t>
                      </w:r>
                      <w:r w:rsidR="00801003">
                        <w:rPr>
                          <w:b/>
                          <w:sz w:val="28"/>
                          <w:szCs w:val="28"/>
                        </w:rPr>
                        <w:t xml:space="preserve"> at 6.30pm</w:t>
                      </w:r>
                    </w:p>
                    <w:p w14:paraId="17EE8663" w14:textId="651EE73C" w:rsidR="00070CE0" w:rsidRPr="006414BC" w:rsidRDefault="00533AF0" w:rsidP="009B4D7E">
                      <w:pPr>
                        <w:spacing w:after="0"/>
                        <w:jc w:val="center"/>
                        <w:rPr>
                          <w:b/>
                          <w:sz w:val="24"/>
                          <w:szCs w:val="24"/>
                        </w:rPr>
                      </w:pPr>
                      <w:r>
                        <w:rPr>
                          <w:b/>
                          <w:sz w:val="24"/>
                          <w:szCs w:val="24"/>
                        </w:rPr>
                        <w:t>Sea</w:t>
                      </w:r>
                      <w:r w:rsidR="008E6810">
                        <w:rPr>
                          <w:b/>
                          <w:sz w:val="24"/>
                          <w:szCs w:val="24"/>
                        </w:rPr>
                        <w:t xml:space="preserve"> Palling</w:t>
                      </w:r>
                      <w:r w:rsidR="004C1CF8">
                        <w:rPr>
                          <w:b/>
                          <w:sz w:val="24"/>
                          <w:szCs w:val="24"/>
                        </w:rPr>
                        <w:t xml:space="preserve"> &amp; </w:t>
                      </w:r>
                      <w:proofErr w:type="spellStart"/>
                      <w:r w:rsidR="004C1CF8">
                        <w:rPr>
                          <w:b/>
                          <w:sz w:val="24"/>
                          <w:szCs w:val="24"/>
                        </w:rPr>
                        <w:t>Waxham</w:t>
                      </w:r>
                      <w:proofErr w:type="spellEnd"/>
                      <w:r w:rsidR="008E6810">
                        <w:rPr>
                          <w:b/>
                          <w:sz w:val="24"/>
                          <w:szCs w:val="24"/>
                        </w:rPr>
                        <w:t xml:space="preserve"> Village Hall</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040CE420"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w:t>
      </w:r>
      <w:r w:rsidR="00CB58F4">
        <w:rPr>
          <w:rFonts w:cstheme="minorHAnsi"/>
          <w:bCs/>
        </w:rPr>
        <w:t>al</w:t>
      </w:r>
      <w:r w:rsidRPr="003A5F7D">
        <w:rPr>
          <w:rFonts w:cstheme="minorHAnsi"/>
          <w:bCs/>
        </w:rPr>
        <w:t xml:space="preserve"> Bird (Chair)</w:t>
      </w:r>
      <w:r w:rsidR="00F75171" w:rsidRPr="003A5F7D">
        <w:rPr>
          <w:rFonts w:cstheme="minorHAnsi"/>
          <w:bCs/>
        </w:rPr>
        <w:t xml:space="preserve">, </w:t>
      </w:r>
      <w:r w:rsidR="00FF50C7">
        <w:rPr>
          <w:rFonts w:cstheme="minorHAnsi"/>
          <w:bCs/>
        </w:rPr>
        <w:t>C</w:t>
      </w:r>
      <w:r w:rsidR="00CB58F4">
        <w:rPr>
          <w:rFonts w:cstheme="minorHAnsi"/>
          <w:bCs/>
        </w:rPr>
        <w:t xml:space="preserve">live </w:t>
      </w:r>
      <w:r w:rsidR="00FF50C7">
        <w:rPr>
          <w:rFonts w:cstheme="minorHAnsi"/>
          <w:bCs/>
        </w:rPr>
        <w:t xml:space="preserve">Preston (Vice Chair) </w:t>
      </w:r>
      <w:r w:rsidRPr="003A5F7D">
        <w:rPr>
          <w:rFonts w:cstheme="minorHAnsi"/>
          <w:bCs/>
        </w:rPr>
        <w:t xml:space="preserve">Cllrs:  </w:t>
      </w:r>
      <w:r w:rsidR="00C30B54">
        <w:rPr>
          <w:rFonts w:cstheme="minorHAnsi"/>
          <w:bCs/>
        </w:rPr>
        <w:t>G</w:t>
      </w:r>
      <w:r w:rsidR="00047C9F">
        <w:rPr>
          <w:rFonts w:cstheme="minorHAnsi"/>
          <w:bCs/>
        </w:rPr>
        <w:t>ina</w:t>
      </w:r>
      <w:r w:rsidR="00C30B54">
        <w:rPr>
          <w:rFonts w:cstheme="minorHAnsi"/>
          <w:bCs/>
        </w:rPr>
        <w:t xml:space="preserve"> Casson</w:t>
      </w:r>
      <w:r w:rsidR="00FF50C7">
        <w:rPr>
          <w:rFonts w:cstheme="minorHAnsi"/>
          <w:bCs/>
        </w:rPr>
        <w:t>, Susan Deary</w:t>
      </w:r>
      <w:r w:rsidR="009B4D7E">
        <w:rPr>
          <w:rFonts w:cstheme="minorHAnsi"/>
          <w:bCs/>
        </w:rPr>
        <w:t>, Amanda Draper</w:t>
      </w:r>
      <w:r w:rsidR="00CB58F4">
        <w:rPr>
          <w:rFonts w:cstheme="minorHAnsi"/>
          <w:bCs/>
        </w:rPr>
        <w:t xml:space="preserve"> </w:t>
      </w:r>
      <w:r w:rsidR="00FF50C7">
        <w:rPr>
          <w:rFonts w:cstheme="minorHAnsi"/>
          <w:bCs/>
        </w:rPr>
        <w:t>and Patricia Rowe</w:t>
      </w:r>
      <w:r w:rsidR="00801003">
        <w:rPr>
          <w:rFonts w:cstheme="minorHAnsi"/>
          <w:bCs/>
        </w:rPr>
        <w:t>.</w:t>
      </w:r>
      <w:r w:rsidRPr="003A5F7D">
        <w:rPr>
          <w:rFonts w:cstheme="minorHAnsi"/>
          <w:bCs/>
        </w:rPr>
        <w:t xml:space="preserve">  </w:t>
      </w:r>
    </w:p>
    <w:p w14:paraId="0F582AD9" w14:textId="04E409B4" w:rsidR="00464D02" w:rsidRDefault="00464D02" w:rsidP="00464D02">
      <w:pPr>
        <w:rPr>
          <w:rFonts w:cstheme="minorHAnsi"/>
          <w:b/>
        </w:rPr>
      </w:pPr>
      <w:r>
        <w:rPr>
          <w:rFonts w:cstheme="minorHAnsi"/>
          <w:b/>
        </w:rPr>
        <w:t xml:space="preserve">In Attendance:  </w:t>
      </w:r>
      <w:r w:rsidR="009B4D7E" w:rsidRPr="009B4D7E">
        <w:rPr>
          <w:rFonts w:cstheme="minorHAnsi"/>
          <w:bCs/>
        </w:rPr>
        <w:t>County Councillor Richard Price,</w:t>
      </w:r>
      <w:r w:rsidR="009B4D7E">
        <w:rPr>
          <w:rFonts w:cstheme="minorHAnsi"/>
          <w:b/>
        </w:rPr>
        <w:t xml:space="preserve"> </w:t>
      </w:r>
      <w:r w:rsidR="00047C9F">
        <w:rPr>
          <w:rFonts w:cstheme="minorHAnsi"/>
          <w:bCs/>
        </w:rPr>
        <w:t xml:space="preserve">District Councillor Harry Blathwayt, </w:t>
      </w:r>
      <w:r w:rsidR="009B4D7E">
        <w:rPr>
          <w:rFonts w:cstheme="minorHAnsi"/>
          <w:bCs/>
        </w:rPr>
        <w:t>6</w:t>
      </w:r>
      <w:r w:rsidR="00136D13">
        <w:rPr>
          <w:rFonts w:cstheme="minorHAnsi"/>
          <w:bCs/>
        </w:rPr>
        <w:t xml:space="preserve"> </w:t>
      </w:r>
      <w:r w:rsidR="00C03050" w:rsidRPr="00BC3312">
        <w:rPr>
          <w:rFonts w:cstheme="minorHAnsi"/>
          <w:bCs/>
        </w:rPr>
        <w:t>member</w:t>
      </w:r>
      <w:r w:rsidR="00CB58F4">
        <w:rPr>
          <w:rFonts w:cstheme="minorHAnsi"/>
          <w:bCs/>
        </w:rPr>
        <w:t>s</w:t>
      </w:r>
      <w:r w:rsidR="00FF50C7">
        <w:rPr>
          <w:rFonts w:cstheme="minorHAnsi"/>
          <w:bCs/>
        </w:rPr>
        <w:t xml:space="preserve"> </w:t>
      </w:r>
      <w:r w:rsidR="00C03050" w:rsidRPr="003A5F7D">
        <w:rPr>
          <w:rFonts w:cstheme="minorHAnsi"/>
          <w:bCs/>
        </w:rPr>
        <w:t>of the public</w:t>
      </w:r>
      <w:r w:rsidR="00047C9F">
        <w:rPr>
          <w:rFonts w:cstheme="minorHAnsi"/>
          <w:bCs/>
        </w:rPr>
        <w:t xml:space="preserve"> and </w:t>
      </w:r>
      <w:r w:rsidR="00047C9F" w:rsidRPr="003A5F7D">
        <w:rPr>
          <w:rFonts w:cstheme="minorHAnsi"/>
          <w:bCs/>
        </w:rPr>
        <w:t>B</w:t>
      </w:r>
      <w:r w:rsidR="00047C9F">
        <w:rPr>
          <w:rFonts w:cstheme="minorHAnsi"/>
          <w:bCs/>
        </w:rPr>
        <w:t xml:space="preserve">ecky </w:t>
      </w:r>
      <w:r w:rsidR="00047C9F" w:rsidRPr="003A5F7D">
        <w:rPr>
          <w:rFonts w:cstheme="minorHAnsi"/>
          <w:bCs/>
        </w:rPr>
        <w:t>Furr (Parish Clerk)</w:t>
      </w:r>
      <w:r w:rsidR="00047C9F">
        <w:rPr>
          <w:rFonts w:cstheme="minorHAnsi"/>
          <w:bCs/>
        </w:rPr>
        <w:t>.</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45737BF3" w14:textId="143630C7" w:rsidR="009B4D7E" w:rsidRDefault="009B4D7E" w:rsidP="00464D02">
      <w:pPr>
        <w:rPr>
          <w:rFonts w:cstheme="minorHAnsi"/>
          <w:bCs/>
        </w:rPr>
      </w:pPr>
      <w:r>
        <w:rPr>
          <w:rFonts w:cstheme="minorHAnsi"/>
          <w:bCs/>
        </w:rPr>
        <w:t xml:space="preserve">It was noted one of the plinths on a tree in </w:t>
      </w:r>
      <w:proofErr w:type="spellStart"/>
      <w:r>
        <w:rPr>
          <w:rFonts w:cstheme="minorHAnsi"/>
          <w:bCs/>
        </w:rPr>
        <w:t>Stalham</w:t>
      </w:r>
      <w:proofErr w:type="spellEnd"/>
      <w:r>
        <w:rPr>
          <w:rFonts w:cstheme="minorHAnsi"/>
          <w:bCs/>
        </w:rPr>
        <w:t xml:space="preserve"> Road has disintegrated.  The clerk will contact the person who planted the tree to see if they want to replace it.</w:t>
      </w:r>
    </w:p>
    <w:p w14:paraId="7BA67D98" w14:textId="296E8A28" w:rsidR="009B4D7E" w:rsidRDefault="00A34D87" w:rsidP="00464D02">
      <w:pPr>
        <w:rPr>
          <w:rFonts w:cstheme="minorHAnsi"/>
          <w:bCs/>
        </w:rPr>
      </w:pPr>
      <w:r>
        <w:rPr>
          <w:rFonts w:cstheme="minorHAnsi"/>
          <w:bCs/>
        </w:rPr>
        <w:t xml:space="preserve">Non-customers </w:t>
      </w:r>
      <w:r w:rsidR="009B4D7E">
        <w:rPr>
          <w:rFonts w:cstheme="minorHAnsi"/>
          <w:bCs/>
        </w:rPr>
        <w:t xml:space="preserve">have been using the Lifeboat Tavern toilet facilities rather than the public toilets.  It was suggested a sign to advise people where the </w:t>
      </w:r>
      <w:r>
        <w:rPr>
          <w:rFonts w:cstheme="minorHAnsi"/>
          <w:bCs/>
        </w:rPr>
        <w:t xml:space="preserve">public </w:t>
      </w:r>
      <w:r w:rsidR="009B4D7E">
        <w:rPr>
          <w:rFonts w:cstheme="minorHAnsi"/>
          <w:bCs/>
        </w:rPr>
        <w:t xml:space="preserve">toilets are located would help address this issue.  District Cllr </w:t>
      </w:r>
      <w:proofErr w:type="spellStart"/>
      <w:r w:rsidR="009B4D7E">
        <w:rPr>
          <w:rFonts w:cstheme="minorHAnsi"/>
          <w:bCs/>
        </w:rPr>
        <w:t>Blathwayt</w:t>
      </w:r>
      <w:proofErr w:type="spellEnd"/>
      <w:r w:rsidR="009B4D7E">
        <w:rPr>
          <w:rFonts w:cstheme="minorHAnsi"/>
          <w:bCs/>
        </w:rPr>
        <w:t xml:space="preserve"> agreed to speak to NNDC about this.</w:t>
      </w:r>
    </w:p>
    <w:p w14:paraId="52FCFB71" w14:textId="30BDAE06" w:rsidR="009B4D7E" w:rsidRDefault="00A34D87" w:rsidP="00464D02">
      <w:pPr>
        <w:rPr>
          <w:rFonts w:cstheme="minorHAnsi"/>
          <w:bCs/>
        </w:rPr>
      </w:pPr>
      <w:r>
        <w:rPr>
          <w:rFonts w:cstheme="minorHAnsi"/>
          <w:bCs/>
        </w:rPr>
        <w:t>County Cllr requested that on November’s draft minutes under item 6i Village Gateway Signs, Cllr Price agreed to contribute £200.</w:t>
      </w:r>
    </w:p>
    <w:p w14:paraId="16E7D269" w14:textId="1862B4AF" w:rsidR="00A34D87" w:rsidRDefault="00A34D87" w:rsidP="00464D02">
      <w:pPr>
        <w:rPr>
          <w:rFonts w:cstheme="minorHAnsi"/>
          <w:bCs/>
        </w:rPr>
      </w:pPr>
      <w:r>
        <w:rPr>
          <w:rFonts w:cstheme="minorHAnsi"/>
          <w:bCs/>
        </w:rPr>
        <w:t>County Cllr Price’s report:</w:t>
      </w:r>
    </w:p>
    <w:p w14:paraId="1E8D55C5" w14:textId="2BE8770C" w:rsidR="00A34D87" w:rsidRDefault="00A34D87" w:rsidP="00464D02">
      <w:pPr>
        <w:rPr>
          <w:rFonts w:cstheme="minorHAnsi"/>
          <w:bCs/>
        </w:rPr>
      </w:pPr>
      <w:r>
        <w:rPr>
          <w:rFonts w:cstheme="minorHAnsi"/>
          <w:bCs/>
        </w:rPr>
        <w:t>Elections planned for May have been postponed.  The Conservative and Liberal Democrats oppose this decision.  A judicial review will be held in February.</w:t>
      </w:r>
    </w:p>
    <w:p w14:paraId="7AB3BE01" w14:textId="55130A77" w:rsidR="00A34D87" w:rsidRDefault="00A34D87" w:rsidP="00464D02">
      <w:pPr>
        <w:rPr>
          <w:rFonts w:cstheme="minorHAnsi"/>
          <w:bCs/>
        </w:rPr>
      </w:pPr>
      <w:r>
        <w:rPr>
          <w:rFonts w:cstheme="minorHAnsi"/>
          <w:bCs/>
        </w:rPr>
        <w:t>A positive meeting was held with the parish council and parking enforcement regarding illegal parking in the no loading zones.  It transpires the parking enforcement were not aware of the existing traffic regulation order, but have now updated their system and reassured that there will be a parking enforcement presence in Sea Palling.  Highways consultation for the new Traffic Regulation Order on Beach Road ended last week.  Richard hopes the TRO will be approved by Easter.</w:t>
      </w:r>
    </w:p>
    <w:p w14:paraId="530E1683" w14:textId="29496F76" w:rsidR="00A34D87" w:rsidRDefault="00A34D87" w:rsidP="00464D02">
      <w:pPr>
        <w:rPr>
          <w:rFonts w:cstheme="minorHAnsi"/>
          <w:bCs/>
        </w:rPr>
      </w:pPr>
      <w:r>
        <w:rPr>
          <w:rFonts w:cstheme="minorHAnsi"/>
          <w:bCs/>
        </w:rPr>
        <w:t>Richard is campaigning with Highways that all bus routes must be added to NCC’s gritting schedule.</w:t>
      </w:r>
    </w:p>
    <w:p w14:paraId="53163996" w14:textId="5B5ACC15" w:rsidR="00A34D87" w:rsidRDefault="00A34D87" w:rsidP="00464D02">
      <w:pPr>
        <w:rPr>
          <w:rFonts w:cstheme="minorHAnsi"/>
          <w:bCs/>
        </w:rPr>
      </w:pPr>
      <w:r>
        <w:rPr>
          <w:rFonts w:cstheme="minorHAnsi"/>
          <w:bCs/>
        </w:rPr>
        <w:t xml:space="preserve">District Cllr </w:t>
      </w:r>
      <w:proofErr w:type="spellStart"/>
      <w:r>
        <w:rPr>
          <w:rFonts w:cstheme="minorHAnsi"/>
          <w:bCs/>
        </w:rPr>
        <w:t>Blathwayt’s</w:t>
      </w:r>
      <w:proofErr w:type="spellEnd"/>
      <w:r>
        <w:rPr>
          <w:rFonts w:cstheme="minorHAnsi"/>
          <w:bCs/>
        </w:rPr>
        <w:t xml:space="preserve"> report:</w:t>
      </w:r>
    </w:p>
    <w:p w14:paraId="14505D05" w14:textId="288502D9" w:rsidR="00A34D87" w:rsidRDefault="00D22FDF" w:rsidP="00464D02">
      <w:pPr>
        <w:rPr>
          <w:rFonts w:cstheme="minorHAnsi"/>
          <w:bCs/>
        </w:rPr>
      </w:pPr>
      <w:r>
        <w:rPr>
          <w:rFonts w:cstheme="minorHAnsi"/>
          <w:bCs/>
        </w:rPr>
        <w:t>NNDC have given their support in favour of the new Traffic Regulation Order proposal for all year no parking on Beach Road.</w:t>
      </w:r>
    </w:p>
    <w:p w14:paraId="365EDD17" w14:textId="2550F381" w:rsidR="00D22FDF" w:rsidRDefault="00D22FDF" w:rsidP="00464D02">
      <w:pPr>
        <w:rPr>
          <w:rFonts w:cstheme="minorHAnsi"/>
          <w:bCs/>
        </w:rPr>
      </w:pPr>
      <w:proofErr w:type="spellStart"/>
      <w:r>
        <w:rPr>
          <w:rFonts w:cstheme="minorHAnsi"/>
          <w:bCs/>
        </w:rPr>
        <w:t>Waxham</w:t>
      </w:r>
      <w:proofErr w:type="spellEnd"/>
      <w:r>
        <w:rPr>
          <w:rFonts w:cstheme="minorHAnsi"/>
          <w:bCs/>
        </w:rPr>
        <w:t xml:space="preserve"> Sands Holiday Park withdrew their planning application, but will be contacting the parish clerk with their proposal to increase operating days.</w:t>
      </w:r>
    </w:p>
    <w:p w14:paraId="1868FA29" w14:textId="5FAE1A74" w:rsidR="00D22FDF" w:rsidRDefault="00D22FDF" w:rsidP="00464D02">
      <w:pPr>
        <w:rPr>
          <w:rFonts w:cstheme="minorHAnsi"/>
          <w:bCs/>
        </w:rPr>
      </w:pPr>
      <w:r>
        <w:rPr>
          <w:rFonts w:cstheme="minorHAnsi"/>
          <w:bCs/>
        </w:rPr>
        <w:t>Whilst NNDC does not support the postponement of elections because of the impact this has on democracy, NNDC will save money as they are responsible for the polling expenses.</w:t>
      </w:r>
    </w:p>
    <w:p w14:paraId="0117A5AF" w14:textId="194A3899" w:rsidR="00D22FDF" w:rsidRDefault="00D22FDF" w:rsidP="00464D02">
      <w:pPr>
        <w:rPr>
          <w:rFonts w:cstheme="minorHAnsi"/>
          <w:bCs/>
        </w:rPr>
      </w:pPr>
      <w:r>
        <w:rPr>
          <w:rFonts w:cstheme="minorHAnsi"/>
          <w:bCs/>
        </w:rPr>
        <w:t>County Cllr Price left the meeting to attend another meeting.</w:t>
      </w:r>
    </w:p>
    <w:p w14:paraId="0185B38B" w14:textId="77777777" w:rsidR="00D22FDF" w:rsidRDefault="00D22FDF" w:rsidP="00D22FDF">
      <w:pPr>
        <w:rPr>
          <w:rFonts w:cstheme="minorHAnsi"/>
          <w:bCs/>
        </w:rPr>
      </w:pPr>
      <w:r>
        <w:rPr>
          <w:rFonts w:cstheme="minorHAnsi"/>
          <w:bCs/>
        </w:rPr>
        <w:lastRenderedPageBreak/>
        <w:t>The Boatyard landowner expressed his thanks for the support the parish council has given the fishermen.  The landowner’s appeal with NNDC continues.</w:t>
      </w:r>
    </w:p>
    <w:p w14:paraId="01459D23" w14:textId="3C91C20E" w:rsidR="00D22FDF" w:rsidRDefault="00D22FDF" w:rsidP="00D22FDF">
      <w:pPr>
        <w:rPr>
          <w:rFonts w:cstheme="minorHAnsi"/>
          <w:bCs/>
        </w:rPr>
      </w:pPr>
      <w:r>
        <w:rPr>
          <w:rFonts w:cstheme="minorHAnsi"/>
          <w:bCs/>
        </w:rPr>
        <w:t>A member of the public asked for an update regarding the footpath between Dunes Lodge Caravan Park and Coastguard Cottages.  The parish clerk explained the investigation is ongoing but for legal reasons cannot provide any further update.</w:t>
      </w:r>
    </w:p>
    <w:p w14:paraId="66A9FFAF" w14:textId="77777777" w:rsidR="00D22FDF" w:rsidRDefault="00D22FDF" w:rsidP="00D22FDF">
      <w:pPr>
        <w:rPr>
          <w:rFonts w:cstheme="minorHAnsi"/>
          <w:bCs/>
        </w:rPr>
      </w:pPr>
      <w:r>
        <w:rPr>
          <w:rFonts w:cstheme="minorHAnsi"/>
          <w:bCs/>
        </w:rPr>
        <w:t>A member of the public raised a matter in the TRO consultation but has not had an explanation.  The clerk agreed to raise this with County Cllr Price to follow up.</w:t>
      </w:r>
    </w:p>
    <w:p w14:paraId="33BD557F" w14:textId="33E5EFE4" w:rsidR="00D22FDF" w:rsidRPr="00FE793D" w:rsidRDefault="00FE793D" w:rsidP="00464D02">
      <w:pPr>
        <w:rPr>
          <w:rFonts w:cstheme="minorHAnsi"/>
          <w:b/>
        </w:rPr>
      </w:pPr>
      <w:r w:rsidRPr="00FE793D">
        <w:rPr>
          <w:rFonts w:cstheme="minorHAnsi"/>
          <w:b/>
        </w:rPr>
        <w:t>Main Meeting</w:t>
      </w:r>
    </w:p>
    <w:p w14:paraId="6A18F40C" w14:textId="77777777" w:rsidR="00FE793D" w:rsidRPr="001F2ADB" w:rsidRDefault="00FE793D" w:rsidP="00FE793D">
      <w:pPr>
        <w:numPr>
          <w:ilvl w:val="0"/>
          <w:numId w:val="1"/>
        </w:numPr>
        <w:spacing w:after="0" w:line="240" w:lineRule="auto"/>
        <w:ind w:left="426"/>
        <w:contextualSpacing/>
        <w:textAlignment w:val="baseline"/>
        <w:rPr>
          <w:rFonts w:eastAsia="Times New Roman" w:cstheme="minorHAnsi"/>
          <w:b/>
          <w:bCs/>
          <w:color w:val="000000" w:themeColor="text1"/>
          <w:lang w:eastAsia="en-GB"/>
        </w:rPr>
      </w:pPr>
      <w:r w:rsidRPr="001F2ADB">
        <w:rPr>
          <w:rFonts w:eastAsia="Times New Roman" w:cstheme="minorHAnsi"/>
          <w:b/>
          <w:bCs/>
          <w:color w:val="000000" w:themeColor="text1"/>
          <w:lang w:eastAsia="en-GB"/>
        </w:rPr>
        <w:t>Apologies for absence</w:t>
      </w:r>
    </w:p>
    <w:p w14:paraId="5A57641F" w14:textId="090C9C23" w:rsidR="00FE793D" w:rsidRDefault="00FE793D" w:rsidP="00FE793D">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Apologies were received and ACCEPTED for Cllr Burrell.</w:t>
      </w:r>
    </w:p>
    <w:p w14:paraId="65A8EB73" w14:textId="77777777" w:rsidR="00FE793D" w:rsidRPr="001F2ADB" w:rsidRDefault="00FE793D" w:rsidP="00FE793D">
      <w:pPr>
        <w:spacing w:after="0" w:line="240" w:lineRule="auto"/>
        <w:ind w:left="426"/>
        <w:contextualSpacing/>
        <w:textAlignment w:val="baseline"/>
        <w:rPr>
          <w:rFonts w:eastAsia="Times New Roman" w:cstheme="minorHAnsi"/>
          <w:b/>
          <w:bCs/>
          <w:color w:val="000000" w:themeColor="text1"/>
          <w:lang w:eastAsia="en-GB"/>
        </w:rPr>
      </w:pPr>
    </w:p>
    <w:p w14:paraId="1C5D9417" w14:textId="77777777" w:rsidR="00FE793D" w:rsidRPr="000B5009" w:rsidRDefault="00FE793D" w:rsidP="00FE793D">
      <w:pPr>
        <w:numPr>
          <w:ilvl w:val="0"/>
          <w:numId w:val="1"/>
        </w:numPr>
        <w:spacing w:after="0" w:line="240" w:lineRule="auto"/>
        <w:ind w:left="426"/>
        <w:contextualSpacing/>
        <w:textAlignment w:val="baseline"/>
        <w:rPr>
          <w:rFonts w:eastAsia="Times New Roman" w:cstheme="minorHAnsi"/>
          <w:b/>
          <w:bCs/>
          <w:color w:val="000000" w:themeColor="text1"/>
          <w:lang w:eastAsia="en-GB"/>
        </w:rPr>
      </w:pPr>
      <w:r w:rsidRPr="000B5009">
        <w:rPr>
          <w:rFonts w:eastAsia="Times New Roman" w:cstheme="minorHAnsi"/>
          <w:b/>
          <w:bCs/>
          <w:color w:val="000000" w:themeColor="text1"/>
          <w:lang w:eastAsia="en-GB"/>
        </w:rPr>
        <w:t>D</w:t>
      </w:r>
      <w:r w:rsidRPr="001F2ADB">
        <w:rPr>
          <w:rFonts w:eastAsia="Times New Roman" w:cstheme="minorHAnsi"/>
          <w:b/>
          <w:bCs/>
          <w:color w:val="000000" w:themeColor="text1"/>
          <w:lang w:eastAsia="en-GB"/>
        </w:rPr>
        <w:t>eclarations of interest and request for dispensations</w:t>
      </w:r>
    </w:p>
    <w:p w14:paraId="319221B4" w14:textId="79D46296" w:rsidR="00FE793D" w:rsidRDefault="00FE793D" w:rsidP="00FE793D">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Cllr Bird and Cllr Draper declared a “pecuniary interest” in item 7.</w:t>
      </w:r>
    </w:p>
    <w:p w14:paraId="4B47D92C" w14:textId="7B794736" w:rsidR="00FE793D" w:rsidRDefault="00FE793D" w:rsidP="00FE793D">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Cllr Bird declared a “pecuniary interest” in item 5b.</w:t>
      </w:r>
    </w:p>
    <w:p w14:paraId="4D06ECC1" w14:textId="63F11543" w:rsidR="00FE793D" w:rsidRDefault="00FE793D" w:rsidP="00FE793D">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Cllr Preston and Cllr Deary declared an “other interest” in item 7 as trustee and secretary of the village hall.</w:t>
      </w:r>
    </w:p>
    <w:p w14:paraId="1DB57D02" w14:textId="77777777" w:rsidR="00FE793D" w:rsidRPr="001F2ADB" w:rsidRDefault="00FE793D" w:rsidP="00FE793D">
      <w:pPr>
        <w:spacing w:after="0" w:line="240" w:lineRule="auto"/>
        <w:contextualSpacing/>
        <w:textAlignment w:val="baseline"/>
        <w:rPr>
          <w:rFonts w:eastAsia="Times New Roman" w:cstheme="minorHAnsi"/>
          <w:b/>
          <w:bCs/>
          <w:color w:val="000000" w:themeColor="text1"/>
          <w:lang w:eastAsia="en-GB"/>
        </w:rPr>
      </w:pPr>
    </w:p>
    <w:p w14:paraId="568987D9" w14:textId="77777777" w:rsidR="00FE793D" w:rsidRPr="000B5009" w:rsidRDefault="00FE793D" w:rsidP="00FE793D">
      <w:pPr>
        <w:numPr>
          <w:ilvl w:val="0"/>
          <w:numId w:val="1"/>
        </w:numPr>
        <w:spacing w:after="0" w:line="240" w:lineRule="auto"/>
        <w:ind w:left="426"/>
        <w:contextualSpacing/>
        <w:textAlignment w:val="baseline"/>
        <w:rPr>
          <w:rFonts w:eastAsia="Times New Roman" w:cstheme="minorHAnsi"/>
          <w:b/>
          <w:bCs/>
          <w:color w:val="000000" w:themeColor="text1"/>
          <w:lang w:eastAsia="en-GB"/>
        </w:rPr>
      </w:pPr>
      <w:r w:rsidRPr="000B5009">
        <w:rPr>
          <w:rFonts w:eastAsia="Times New Roman" w:cstheme="minorHAnsi"/>
          <w:b/>
          <w:bCs/>
          <w:color w:val="000000" w:themeColor="text1"/>
          <w:lang w:eastAsia="en-GB"/>
        </w:rPr>
        <w:t>M</w:t>
      </w:r>
      <w:r w:rsidRPr="001F2ADB">
        <w:rPr>
          <w:rFonts w:eastAsia="Times New Roman" w:cstheme="minorHAnsi"/>
          <w:b/>
          <w:bCs/>
          <w:color w:val="000000" w:themeColor="text1"/>
          <w:lang w:eastAsia="en-GB"/>
        </w:rPr>
        <w:t>inutes</w:t>
      </w:r>
      <w:r w:rsidRPr="000B5009">
        <w:rPr>
          <w:rFonts w:eastAsia="Times New Roman" w:cstheme="minorHAnsi"/>
          <w:b/>
          <w:bCs/>
          <w:color w:val="000000" w:themeColor="text1"/>
          <w:lang w:eastAsia="en-GB"/>
        </w:rPr>
        <w:t xml:space="preserve"> of the last parish council meeting</w:t>
      </w:r>
    </w:p>
    <w:p w14:paraId="752D6CAA" w14:textId="5F131E23" w:rsidR="00FE793D" w:rsidRDefault="00FE793D" w:rsidP="00FE793D">
      <w:pPr>
        <w:spacing w:after="0" w:line="240" w:lineRule="auto"/>
        <w:ind w:left="426"/>
        <w:contextualSpacing/>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The minutes of </w:t>
      </w:r>
      <w:r w:rsidRPr="001F2ADB">
        <w:rPr>
          <w:rFonts w:eastAsia="Times New Roman" w:cstheme="minorHAnsi"/>
          <w:color w:val="000000" w:themeColor="text1"/>
          <w:lang w:eastAsia="en-GB"/>
        </w:rPr>
        <w:t>2</w:t>
      </w:r>
      <w:r>
        <w:rPr>
          <w:rFonts w:eastAsia="Times New Roman" w:cstheme="minorHAnsi"/>
          <w:color w:val="000000" w:themeColor="text1"/>
          <w:lang w:eastAsia="en-GB"/>
        </w:rPr>
        <w:t>5</w:t>
      </w:r>
      <w:r w:rsidRPr="00FE793D">
        <w:rPr>
          <w:rFonts w:eastAsia="Times New Roman" w:cstheme="minorHAnsi"/>
          <w:color w:val="000000" w:themeColor="text1"/>
          <w:vertAlign w:val="superscript"/>
          <w:lang w:eastAsia="en-GB"/>
        </w:rPr>
        <w:t>th</w:t>
      </w:r>
      <w:r>
        <w:rPr>
          <w:rFonts w:eastAsia="Times New Roman" w:cstheme="minorHAnsi"/>
          <w:color w:val="000000" w:themeColor="text1"/>
          <w:lang w:eastAsia="en-GB"/>
        </w:rPr>
        <w:t xml:space="preserve"> </w:t>
      </w:r>
      <w:r w:rsidR="007E6CBE">
        <w:rPr>
          <w:rFonts w:eastAsia="Times New Roman" w:cstheme="minorHAnsi"/>
          <w:color w:val="000000" w:themeColor="text1"/>
          <w:lang w:eastAsia="en-GB"/>
        </w:rPr>
        <w:t>November</w:t>
      </w:r>
      <w:r w:rsidRPr="001F2ADB">
        <w:rPr>
          <w:rFonts w:eastAsia="Times New Roman" w:cstheme="minorHAnsi"/>
          <w:color w:val="000000" w:themeColor="text1"/>
          <w:lang w:eastAsia="en-GB"/>
        </w:rPr>
        <w:t xml:space="preserve"> 2025 </w:t>
      </w:r>
      <w:r>
        <w:rPr>
          <w:rFonts w:eastAsia="Times New Roman" w:cstheme="minorHAnsi"/>
          <w:color w:val="000000" w:themeColor="text1"/>
          <w:lang w:eastAsia="en-GB"/>
        </w:rPr>
        <w:t>were APPROVED and signed as a true an accurate record with the addition £200 is added under item 6i.</w:t>
      </w:r>
    </w:p>
    <w:p w14:paraId="6AAEB7FB" w14:textId="77777777" w:rsidR="00FE793D" w:rsidRPr="001F2ADB" w:rsidRDefault="00FE793D" w:rsidP="00FE793D">
      <w:pPr>
        <w:spacing w:after="0" w:line="240" w:lineRule="auto"/>
        <w:ind w:left="426"/>
        <w:contextualSpacing/>
        <w:textAlignment w:val="baseline"/>
        <w:rPr>
          <w:rFonts w:eastAsia="Times New Roman" w:cstheme="minorHAnsi"/>
          <w:b/>
          <w:bCs/>
          <w:color w:val="000000" w:themeColor="text1"/>
          <w:lang w:eastAsia="en-GB"/>
        </w:rPr>
      </w:pPr>
    </w:p>
    <w:p w14:paraId="4BD50CB2" w14:textId="77777777" w:rsidR="00FE793D" w:rsidRPr="001F2ADB" w:rsidRDefault="00FE793D" w:rsidP="00FE793D">
      <w:pPr>
        <w:keepNext/>
        <w:keepLines/>
        <w:numPr>
          <w:ilvl w:val="0"/>
          <w:numId w:val="1"/>
        </w:numPr>
        <w:shd w:val="clear" w:color="auto" w:fill="FFFFFF"/>
        <w:spacing w:after="0"/>
        <w:ind w:left="426"/>
        <w:outlineLvl w:val="1"/>
        <w:rPr>
          <w:rFonts w:eastAsia="Times New Roman" w:cstheme="minorHAnsi"/>
          <w:b/>
          <w:bCs/>
          <w:lang w:eastAsia="en-GB"/>
        </w:rPr>
      </w:pPr>
      <w:r w:rsidRPr="000B5009">
        <w:rPr>
          <w:rFonts w:eastAsia="Times New Roman" w:cstheme="minorHAnsi"/>
          <w:b/>
          <w:bCs/>
          <w:lang w:eastAsia="en-GB"/>
        </w:rPr>
        <w:t>P</w:t>
      </w:r>
      <w:r w:rsidRPr="001F2ADB">
        <w:rPr>
          <w:rFonts w:eastAsia="Times New Roman" w:cstheme="minorHAnsi"/>
          <w:b/>
          <w:bCs/>
          <w:lang w:eastAsia="en-GB"/>
        </w:rPr>
        <w:t xml:space="preserve">lanning </w:t>
      </w:r>
      <w:r w:rsidRPr="000B5009">
        <w:rPr>
          <w:rFonts w:eastAsia="Times New Roman" w:cstheme="minorHAnsi"/>
          <w:b/>
          <w:bCs/>
          <w:lang w:eastAsia="en-GB"/>
        </w:rPr>
        <w:t>A</w:t>
      </w:r>
      <w:r w:rsidRPr="001F2ADB">
        <w:rPr>
          <w:rFonts w:eastAsia="Times New Roman" w:cstheme="minorHAnsi"/>
          <w:b/>
          <w:bCs/>
          <w:lang w:eastAsia="en-GB"/>
        </w:rPr>
        <w:t xml:space="preserve">pplications </w:t>
      </w:r>
    </w:p>
    <w:p w14:paraId="4754F3D0" w14:textId="77777777" w:rsidR="00FE793D" w:rsidRDefault="00FE793D" w:rsidP="00FE793D">
      <w:pPr>
        <w:keepNext/>
        <w:keepLines/>
        <w:numPr>
          <w:ilvl w:val="2"/>
          <w:numId w:val="1"/>
        </w:numPr>
        <w:shd w:val="clear" w:color="auto" w:fill="FFFFFF"/>
        <w:spacing w:after="0"/>
        <w:ind w:left="426"/>
        <w:outlineLvl w:val="1"/>
        <w:rPr>
          <w:rFonts w:eastAsiaTheme="majorEastAsia" w:cstheme="minorHAnsi"/>
          <w:color w:val="000000"/>
          <w:shd w:val="clear" w:color="auto" w:fill="FFFFFF"/>
        </w:rPr>
      </w:pPr>
      <w:r w:rsidRPr="001F2ADB">
        <w:rPr>
          <w:rFonts w:eastAsia="Times New Roman" w:cstheme="minorHAnsi"/>
          <w:lang w:eastAsia="en-GB"/>
        </w:rPr>
        <w:t>PF/25/1396 -</w:t>
      </w:r>
      <w:r w:rsidRPr="001F2ADB">
        <w:rPr>
          <w:rFonts w:eastAsia="Times New Roman" w:cstheme="minorHAnsi"/>
          <w:b/>
          <w:bCs/>
          <w:lang w:eastAsia="en-GB"/>
        </w:rPr>
        <w:t xml:space="preserve"> </w:t>
      </w:r>
      <w:r w:rsidRPr="001F2ADB">
        <w:rPr>
          <w:rFonts w:eastAsia="Times New Roman" w:cstheme="minorHAnsi"/>
          <w:lang w:eastAsia="en-GB"/>
        </w:rPr>
        <w:t xml:space="preserve">The Boatyard, The Marrams. </w:t>
      </w:r>
      <w:r w:rsidRPr="001F2ADB">
        <w:rPr>
          <w:rFonts w:eastAsiaTheme="majorEastAsia" w:cstheme="minorHAnsi"/>
          <w:color w:val="000000"/>
          <w:shd w:val="clear" w:color="auto" w:fill="FFFFFF"/>
        </w:rPr>
        <w:t>Retrospective planning application for use of land by fishermen / women who fish from Sea Palling Beach.</w:t>
      </w:r>
    </w:p>
    <w:p w14:paraId="211A42AA" w14:textId="7FA999FF" w:rsidR="00FE793D" w:rsidRDefault="00FE793D" w:rsidP="00FE793D">
      <w:pPr>
        <w:keepNext/>
        <w:keepLines/>
        <w:shd w:val="clear" w:color="auto" w:fill="FFFFFF"/>
        <w:spacing w:after="0"/>
        <w:ind w:left="426"/>
        <w:outlineLvl w:val="1"/>
        <w:rPr>
          <w:rFonts w:eastAsia="Times New Roman" w:cstheme="minorHAnsi"/>
          <w:lang w:eastAsia="en-GB"/>
        </w:rPr>
      </w:pPr>
      <w:r>
        <w:rPr>
          <w:rFonts w:eastAsia="Times New Roman" w:cstheme="minorHAnsi"/>
          <w:lang w:eastAsia="en-GB"/>
        </w:rPr>
        <w:t xml:space="preserve">The chair thanked everybody involved with the planning application process and stated the parish council were proud to support the fishermen on behalf of the Sea Palling &amp; </w:t>
      </w:r>
      <w:proofErr w:type="spellStart"/>
      <w:r>
        <w:rPr>
          <w:rFonts w:eastAsia="Times New Roman" w:cstheme="minorHAnsi"/>
          <w:lang w:eastAsia="en-GB"/>
        </w:rPr>
        <w:t>Waxham</w:t>
      </w:r>
      <w:proofErr w:type="spellEnd"/>
      <w:r>
        <w:rPr>
          <w:rFonts w:eastAsia="Times New Roman" w:cstheme="minorHAnsi"/>
          <w:lang w:eastAsia="en-GB"/>
        </w:rPr>
        <w:t xml:space="preserve"> community.  Now the retrospective planning application has been APPROVED, it was AGREED no further action was needed.</w:t>
      </w:r>
    </w:p>
    <w:p w14:paraId="3CDF352D" w14:textId="77777777" w:rsidR="007E6CBE" w:rsidRDefault="007E6CBE" w:rsidP="007E6CBE">
      <w:pPr>
        <w:keepNext/>
        <w:keepLines/>
        <w:shd w:val="clear" w:color="auto" w:fill="FFFFFF"/>
        <w:spacing w:after="0"/>
        <w:outlineLvl w:val="1"/>
        <w:rPr>
          <w:rFonts w:eastAsia="Times New Roman" w:cstheme="minorHAnsi"/>
          <w:lang w:eastAsia="en-GB"/>
        </w:rPr>
      </w:pPr>
    </w:p>
    <w:p w14:paraId="7A3AD712" w14:textId="14286A51" w:rsidR="007E6CBE" w:rsidRDefault="007E6CBE" w:rsidP="007E6CBE">
      <w:pPr>
        <w:pStyle w:val="ListParagraph"/>
        <w:keepNext/>
        <w:keepLines/>
        <w:numPr>
          <w:ilvl w:val="0"/>
          <w:numId w:val="1"/>
        </w:numPr>
        <w:shd w:val="clear" w:color="auto" w:fill="FFFFFF"/>
        <w:spacing w:after="0"/>
        <w:ind w:left="426" w:hanging="284"/>
        <w:outlineLvl w:val="1"/>
        <w:rPr>
          <w:rFonts w:eastAsiaTheme="majorEastAsia" w:cstheme="minorHAnsi"/>
          <w:b/>
          <w:bCs/>
          <w:color w:val="000000"/>
          <w:shd w:val="clear" w:color="auto" w:fill="FFFFFF"/>
        </w:rPr>
      </w:pPr>
      <w:r w:rsidRPr="007E6CBE">
        <w:rPr>
          <w:rFonts w:eastAsiaTheme="majorEastAsia" w:cstheme="minorHAnsi"/>
          <w:b/>
          <w:bCs/>
          <w:color w:val="000000"/>
          <w:shd w:val="clear" w:color="auto" w:fill="FFFFFF"/>
        </w:rPr>
        <w:t>Finance</w:t>
      </w:r>
    </w:p>
    <w:tbl>
      <w:tblPr>
        <w:tblStyle w:val="TableGrid"/>
        <w:tblW w:w="8925" w:type="dxa"/>
        <w:tblInd w:w="421" w:type="dxa"/>
        <w:tblLook w:val="04A0" w:firstRow="1" w:lastRow="0" w:firstColumn="1" w:lastColumn="0" w:noHBand="0" w:noVBand="1"/>
      </w:tblPr>
      <w:tblGrid>
        <w:gridCol w:w="2835"/>
        <w:gridCol w:w="4676"/>
        <w:gridCol w:w="1407"/>
        <w:gridCol w:w="7"/>
      </w:tblGrid>
      <w:tr w:rsidR="007E6CBE" w:rsidRPr="007E6CBE" w14:paraId="67C55EA1" w14:textId="77777777" w:rsidTr="007A65C8">
        <w:tc>
          <w:tcPr>
            <w:tcW w:w="8925" w:type="dxa"/>
            <w:gridSpan w:val="4"/>
          </w:tcPr>
          <w:p w14:paraId="72CE19EC" w14:textId="1837933E" w:rsidR="007E6CBE" w:rsidRPr="007E6CBE" w:rsidRDefault="007E6CBE" w:rsidP="007E6CBE">
            <w:pPr>
              <w:pStyle w:val="ListParagraph"/>
              <w:numPr>
                <w:ilvl w:val="2"/>
                <w:numId w:val="1"/>
              </w:numPr>
              <w:ind w:left="321" w:hanging="284"/>
              <w:textAlignment w:val="baseline"/>
              <w:rPr>
                <w:rFonts w:eastAsia="Times New Roman" w:cstheme="minorHAnsi"/>
                <w:lang w:eastAsia="en-GB"/>
              </w:rPr>
            </w:pPr>
            <w:r w:rsidRPr="007E6CBE">
              <w:rPr>
                <w:rFonts w:eastAsia="Times New Roman" w:cstheme="minorHAnsi"/>
                <w:lang w:eastAsia="en-GB"/>
              </w:rPr>
              <w:t>Payments received</w:t>
            </w:r>
            <w:r>
              <w:rPr>
                <w:rFonts w:eastAsia="Times New Roman" w:cstheme="minorHAnsi"/>
                <w:lang w:eastAsia="en-GB"/>
              </w:rPr>
              <w:t xml:space="preserve"> and NOTED</w:t>
            </w:r>
          </w:p>
        </w:tc>
      </w:tr>
      <w:tr w:rsidR="007E6CBE" w:rsidRPr="007E6CBE" w14:paraId="1B81B7A4" w14:textId="77777777" w:rsidTr="007A65C8">
        <w:tc>
          <w:tcPr>
            <w:tcW w:w="2835" w:type="dxa"/>
          </w:tcPr>
          <w:p w14:paraId="19CC35E9" w14:textId="77777777" w:rsidR="007E6CBE" w:rsidRPr="007E6CBE" w:rsidRDefault="007E6CBE" w:rsidP="007A65C8">
            <w:pPr>
              <w:pStyle w:val="ListParagraph"/>
              <w:ind w:left="37"/>
              <w:textAlignment w:val="baseline"/>
              <w:rPr>
                <w:rFonts w:eastAsia="Times New Roman" w:cstheme="minorHAnsi"/>
                <w:lang w:eastAsia="en-GB"/>
              </w:rPr>
            </w:pPr>
            <w:r w:rsidRPr="007E6CBE">
              <w:rPr>
                <w:rFonts w:eastAsia="Times New Roman" w:cstheme="minorHAnsi"/>
                <w:lang w:eastAsia="en-GB"/>
              </w:rPr>
              <w:t>B. Furr</w:t>
            </w:r>
          </w:p>
        </w:tc>
        <w:tc>
          <w:tcPr>
            <w:tcW w:w="4676" w:type="dxa"/>
          </w:tcPr>
          <w:p w14:paraId="4A3CE2F1" w14:textId="77777777" w:rsidR="007E6CBE" w:rsidRPr="007E6CBE" w:rsidRDefault="007E6CBE" w:rsidP="007A65C8">
            <w:pPr>
              <w:pStyle w:val="ListParagraph"/>
              <w:ind w:left="0"/>
              <w:textAlignment w:val="baseline"/>
              <w:rPr>
                <w:rFonts w:eastAsia="Times New Roman" w:cstheme="minorHAnsi"/>
                <w:lang w:eastAsia="en-GB"/>
              </w:rPr>
            </w:pPr>
            <w:r w:rsidRPr="007E6CBE">
              <w:rPr>
                <w:rFonts w:eastAsia="Times New Roman" w:cstheme="minorHAnsi"/>
                <w:lang w:eastAsia="en-GB"/>
              </w:rPr>
              <w:t>Overpayment of salary (standing order was not updated before pay date).</w:t>
            </w:r>
          </w:p>
        </w:tc>
        <w:tc>
          <w:tcPr>
            <w:tcW w:w="1414" w:type="dxa"/>
            <w:gridSpan w:val="2"/>
          </w:tcPr>
          <w:p w14:paraId="1CDB1357" w14:textId="77777777" w:rsidR="007E6CBE" w:rsidRPr="007E6CBE" w:rsidRDefault="007E6CBE" w:rsidP="007A65C8">
            <w:pPr>
              <w:pStyle w:val="ListParagraph"/>
              <w:ind w:left="0"/>
              <w:textAlignment w:val="baseline"/>
              <w:rPr>
                <w:rFonts w:eastAsia="Times New Roman" w:cstheme="minorHAnsi"/>
                <w:lang w:eastAsia="en-GB"/>
              </w:rPr>
            </w:pPr>
            <w:r w:rsidRPr="007E6CBE">
              <w:rPr>
                <w:rFonts w:eastAsia="Times New Roman" w:cstheme="minorHAnsi"/>
                <w:lang w:eastAsia="en-GB"/>
              </w:rPr>
              <w:t>£62.32</w:t>
            </w:r>
          </w:p>
        </w:tc>
      </w:tr>
      <w:tr w:rsidR="007E6CBE" w:rsidRPr="007E6CBE" w14:paraId="6736D7D3" w14:textId="77777777" w:rsidTr="007A65C8">
        <w:tc>
          <w:tcPr>
            <w:tcW w:w="8925" w:type="dxa"/>
            <w:gridSpan w:val="4"/>
          </w:tcPr>
          <w:p w14:paraId="5A6EC98C" w14:textId="49991480" w:rsidR="007E6CBE" w:rsidRPr="007E6CBE" w:rsidRDefault="007E6CBE" w:rsidP="007E6CBE">
            <w:pPr>
              <w:pStyle w:val="ListParagraph"/>
              <w:numPr>
                <w:ilvl w:val="2"/>
                <w:numId w:val="1"/>
              </w:numPr>
              <w:ind w:left="321" w:hanging="284"/>
              <w:textAlignment w:val="baseline"/>
              <w:rPr>
                <w:rFonts w:eastAsia="Times New Roman" w:cstheme="minorHAnsi"/>
                <w:lang w:eastAsia="en-GB"/>
              </w:rPr>
            </w:pPr>
            <w:r w:rsidRPr="007E6CBE">
              <w:rPr>
                <w:rFonts w:eastAsia="Times New Roman" w:cstheme="minorHAnsi"/>
                <w:lang w:eastAsia="en-GB"/>
              </w:rPr>
              <w:t xml:space="preserve">Payments </w:t>
            </w:r>
            <w:r>
              <w:rPr>
                <w:rFonts w:eastAsia="Times New Roman" w:cstheme="minorHAnsi"/>
                <w:lang w:eastAsia="en-GB"/>
              </w:rPr>
              <w:t>APPROVED</w:t>
            </w:r>
          </w:p>
        </w:tc>
      </w:tr>
      <w:tr w:rsidR="007E6CBE" w:rsidRPr="007E6CBE" w14:paraId="27DE069D" w14:textId="77777777" w:rsidTr="007A65C8">
        <w:trPr>
          <w:gridAfter w:val="1"/>
          <w:wAfter w:w="7" w:type="dxa"/>
        </w:trPr>
        <w:tc>
          <w:tcPr>
            <w:tcW w:w="2835" w:type="dxa"/>
          </w:tcPr>
          <w:p w14:paraId="3E029CEF" w14:textId="77777777" w:rsidR="007E6CBE" w:rsidRPr="007E6CBE" w:rsidRDefault="007E6CBE" w:rsidP="007A65C8">
            <w:pPr>
              <w:contextualSpacing/>
              <w:textAlignment w:val="baseline"/>
              <w:rPr>
                <w:rFonts w:eastAsia="Times New Roman" w:cstheme="minorHAnsi"/>
                <w:lang w:eastAsia="en-GB"/>
              </w:rPr>
            </w:pPr>
            <w:proofErr w:type="spellStart"/>
            <w:r w:rsidRPr="007E6CBE">
              <w:rPr>
                <w:rFonts w:eastAsia="Times New Roman" w:cstheme="minorHAnsi"/>
                <w:lang w:eastAsia="en-GB"/>
              </w:rPr>
              <w:t>V.Bird</w:t>
            </w:r>
            <w:proofErr w:type="spellEnd"/>
          </w:p>
        </w:tc>
        <w:tc>
          <w:tcPr>
            <w:tcW w:w="4676" w:type="dxa"/>
          </w:tcPr>
          <w:p w14:paraId="054B4A27"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Weedkiller for Village Island</w:t>
            </w:r>
          </w:p>
        </w:tc>
        <w:tc>
          <w:tcPr>
            <w:tcW w:w="1407" w:type="dxa"/>
          </w:tcPr>
          <w:p w14:paraId="34687F07"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£29.67</w:t>
            </w:r>
          </w:p>
        </w:tc>
      </w:tr>
      <w:tr w:rsidR="007E6CBE" w:rsidRPr="007E6CBE" w14:paraId="1A61450E" w14:textId="77777777" w:rsidTr="007A65C8">
        <w:trPr>
          <w:gridAfter w:val="1"/>
          <w:wAfter w:w="7" w:type="dxa"/>
        </w:trPr>
        <w:tc>
          <w:tcPr>
            <w:tcW w:w="2835" w:type="dxa"/>
          </w:tcPr>
          <w:p w14:paraId="0BB06B10"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L &amp; M Gardening Services</w:t>
            </w:r>
          </w:p>
        </w:tc>
        <w:tc>
          <w:tcPr>
            <w:tcW w:w="4676" w:type="dxa"/>
          </w:tcPr>
          <w:p w14:paraId="0A07F6DE"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Footpath strimming from Church to Church Close</w:t>
            </w:r>
          </w:p>
        </w:tc>
        <w:tc>
          <w:tcPr>
            <w:tcW w:w="1407" w:type="dxa"/>
          </w:tcPr>
          <w:p w14:paraId="6E966302"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£80.00</w:t>
            </w:r>
          </w:p>
        </w:tc>
      </w:tr>
      <w:tr w:rsidR="007E6CBE" w:rsidRPr="007E6CBE" w14:paraId="7AD6C4F1" w14:textId="77777777" w:rsidTr="007A65C8">
        <w:trPr>
          <w:gridAfter w:val="1"/>
          <w:wAfter w:w="7" w:type="dxa"/>
        </w:trPr>
        <w:tc>
          <w:tcPr>
            <w:tcW w:w="2835" w:type="dxa"/>
          </w:tcPr>
          <w:p w14:paraId="20A2F158"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B. Furr</w:t>
            </w:r>
          </w:p>
        </w:tc>
        <w:tc>
          <w:tcPr>
            <w:tcW w:w="4676" w:type="dxa"/>
          </w:tcPr>
          <w:p w14:paraId="26118CD8"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Clerks Expenses – November and December</w:t>
            </w:r>
          </w:p>
        </w:tc>
        <w:tc>
          <w:tcPr>
            <w:tcW w:w="1407" w:type="dxa"/>
          </w:tcPr>
          <w:p w14:paraId="0A550613"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£122.42</w:t>
            </w:r>
          </w:p>
        </w:tc>
      </w:tr>
      <w:tr w:rsidR="007E6CBE" w:rsidRPr="007E6CBE" w14:paraId="781C87CF" w14:textId="77777777" w:rsidTr="007A65C8">
        <w:trPr>
          <w:gridAfter w:val="1"/>
          <w:wAfter w:w="7" w:type="dxa"/>
        </w:trPr>
        <w:tc>
          <w:tcPr>
            <w:tcW w:w="2835" w:type="dxa"/>
          </w:tcPr>
          <w:p w14:paraId="1C4E3AAD"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L &amp; M Gardening Services</w:t>
            </w:r>
          </w:p>
        </w:tc>
        <w:tc>
          <w:tcPr>
            <w:tcW w:w="4676" w:type="dxa"/>
          </w:tcPr>
          <w:p w14:paraId="002DD2B2"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Highways Verge cutting 18.09.25 – 03.12.25</w:t>
            </w:r>
          </w:p>
        </w:tc>
        <w:tc>
          <w:tcPr>
            <w:tcW w:w="1407" w:type="dxa"/>
          </w:tcPr>
          <w:p w14:paraId="78F8B3F4"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£915.00</w:t>
            </w:r>
          </w:p>
        </w:tc>
      </w:tr>
      <w:tr w:rsidR="007E6CBE" w:rsidRPr="007E6CBE" w14:paraId="3821E5F9" w14:textId="77777777" w:rsidTr="007A65C8">
        <w:trPr>
          <w:gridAfter w:val="1"/>
          <w:wAfter w:w="7" w:type="dxa"/>
        </w:trPr>
        <w:tc>
          <w:tcPr>
            <w:tcW w:w="2835" w:type="dxa"/>
          </w:tcPr>
          <w:p w14:paraId="7992F546"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Wroxham Computers</w:t>
            </w:r>
          </w:p>
        </w:tc>
        <w:tc>
          <w:tcPr>
            <w:tcW w:w="4676" w:type="dxa"/>
          </w:tcPr>
          <w:p w14:paraId="15D87FFC"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Microsoft Office Licence Installation</w:t>
            </w:r>
          </w:p>
        </w:tc>
        <w:tc>
          <w:tcPr>
            <w:tcW w:w="1407" w:type="dxa"/>
          </w:tcPr>
          <w:p w14:paraId="2DB29C46"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£80.00</w:t>
            </w:r>
          </w:p>
        </w:tc>
      </w:tr>
      <w:tr w:rsidR="007E6CBE" w:rsidRPr="007E6CBE" w14:paraId="60E253CC" w14:textId="77777777" w:rsidTr="007A65C8">
        <w:tc>
          <w:tcPr>
            <w:tcW w:w="8925" w:type="dxa"/>
            <w:gridSpan w:val="4"/>
          </w:tcPr>
          <w:p w14:paraId="0780524F" w14:textId="77777777" w:rsidR="007E6CBE" w:rsidRPr="007E6CBE" w:rsidRDefault="007E6CBE" w:rsidP="007E6CBE">
            <w:pPr>
              <w:pStyle w:val="ListParagraph"/>
              <w:numPr>
                <w:ilvl w:val="2"/>
                <w:numId w:val="1"/>
              </w:numPr>
              <w:ind w:left="179" w:hanging="179"/>
              <w:textAlignment w:val="baseline"/>
              <w:rPr>
                <w:rFonts w:eastAsia="Times New Roman" w:cstheme="minorHAnsi"/>
                <w:lang w:eastAsia="en-GB"/>
              </w:rPr>
            </w:pPr>
            <w:r w:rsidRPr="007E6CBE">
              <w:rPr>
                <w:rFonts w:eastAsia="Times New Roman" w:cstheme="minorHAnsi"/>
                <w:lang w:eastAsia="en-GB"/>
              </w:rPr>
              <w:t xml:space="preserve"> Payment agreed by standing order or direct debit (information only)</w:t>
            </w:r>
          </w:p>
        </w:tc>
      </w:tr>
      <w:tr w:rsidR="007E6CBE" w:rsidRPr="007E6CBE" w14:paraId="7BF4ED96" w14:textId="77777777" w:rsidTr="007A65C8">
        <w:trPr>
          <w:gridAfter w:val="1"/>
          <w:wAfter w:w="7" w:type="dxa"/>
        </w:trPr>
        <w:tc>
          <w:tcPr>
            <w:tcW w:w="2835" w:type="dxa"/>
          </w:tcPr>
          <w:p w14:paraId="65B5B4AA" w14:textId="77777777" w:rsidR="007E6CBE" w:rsidRPr="007E6CBE" w:rsidRDefault="007E6CBE" w:rsidP="007A65C8">
            <w:pPr>
              <w:contextualSpacing/>
              <w:textAlignment w:val="baseline"/>
              <w:rPr>
                <w:rFonts w:eastAsia="Times New Roman" w:cstheme="minorHAnsi"/>
                <w:lang w:eastAsia="en-GB"/>
              </w:rPr>
            </w:pPr>
            <w:proofErr w:type="spellStart"/>
            <w:proofErr w:type="gramStart"/>
            <w:r w:rsidRPr="007E6CBE">
              <w:rPr>
                <w:rFonts w:eastAsia="Times New Roman" w:cstheme="minorHAnsi"/>
                <w:lang w:eastAsia="en-GB"/>
              </w:rPr>
              <w:t>B.Furr</w:t>
            </w:r>
            <w:proofErr w:type="spellEnd"/>
            <w:proofErr w:type="gramEnd"/>
          </w:p>
        </w:tc>
        <w:tc>
          <w:tcPr>
            <w:tcW w:w="4676" w:type="dxa"/>
          </w:tcPr>
          <w:p w14:paraId="06E0CBC2"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Clerks Salary – November 25</w:t>
            </w:r>
          </w:p>
        </w:tc>
        <w:tc>
          <w:tcPr>
            <w:tcW w:w="1407" w:type="dxa"/>
          </w:tcPr>
          <w:p w14:paraId="78F57776"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£514.28</w:t>
            </w:r>
          </w:p>
        </w:tc>
      </w:tr>
      <w:tr w:rsidR="007E6CBE" w:rsidRPr="007E6CBE" w14:paraId="051E19E8" w14:textId="77777777" w:rsidTr="007A65C8">
        <w:trPr>
          <w:gridAfter w:val="1"/>
          <w:wAfter w:w="7" w:type="dxa"/>
        </w:trPr>
        <w:tc>
          <w:tcPr>
            <w:tcW w:w="2835" w:type="dxa"/>
          </w:tcPr>
          <w:p w14:paraId="7E4BA047" w14:textId="77777777" w:rsidR="007E6CBE" w:rsidRPr="007E6CBE" w:rsidRDefault="007E6CBE" w:rsidP="007A65C8">
            <w:pPr>
              <w:contextualSpacing/>
              <w:textAlignment w:val="baseline"/>
              <w:rPr>
                <w:rFonts w:eastAsia="Times New Roman" w:cstheme="minorHAnsi"/>
                <w:lang w:eastAsia="en-GB"/>
              </w:rPr>
            </w:pPr>
            <w:proofErr w:type="spellStart"/>
            <w:proofErr w:type="gramStart"/>
            <w:r w:rsidRPr="007E6CBE">
              <w:rPr>
                <w:rFonts w:eastAsia="Times New Roman" w:cstheme="minorHAnsi"/>
                <w:lang w:eastAsia="en-GB"/>
              </w:rPr>
              <w:t>B.Furr</w:t>
            </w:r>
            <w:proofErr w:type="spellEnd"/>
            <w:proofErr w:type="gramEnd"/>
          </w:p>
        </w:tc>
        <w:tc>
          <w:tcPr>
            <w:tcW w:w="4676" w:type="dxa"/>
          </w:tcPr>
          <w:p w14:paraId="3650CFAF"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Clerks Salary – December 25</w:t>
            </w:r>
          </w:p>
        </w:tc>
        <w:tc>
          <w:tcPr>
            <w:tcW w:w="1407" w:type="dxa"/>
          </w:tcPr>
          <w:p w14:paraId="553C4B35"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£514.28</w:t>
            </w:r>
          </w:p>
        </w:tc>
      </w:tr>
      <w:tr w:rsidR="007E6CBE" w:rsidRPr="007E6CBE" w14:paraId="697BB739" w14:textId="77777777" w:rsidTr="007A65C8">
        <w:trPr>
          <w:gridAfter w:val="1"/>
          <w:wAfter w:w="7" w:type="dxa"/>
        </w:trPr>
        <w:tc>
          <w:tcPr>
            <w:tcW w:w="2835" w:type="dxa"/>
          </w:tcPr>
          <w:p w14:paraId="6ED4911A" w14:textId="77777777" w:rsidR="007E6CBE" w:rsidRPr="007E6CBE" w:rsidRDefault="007E6CBE" w:rsidP="007A65C8">
            <w:pPr>
              <w:contextualSpacing/>
              <w:textAlignment w:val="baseline"/>
              <w:rPr>
                <w:rFonts w:eastAsia="Times New Roman" w:cstheme="minorHAnsi"/>
                <w:lang w:eastAsia="en-GB"/>
              </w:rPr>
            </w:pPr>
            <w:proofErr w:type="spellStart"/>
            <w:proofErr w:type="gramStart"/>
            <w:r w:rsidRPr="007E6CBE">
              <w:rPr>
                <w:rFonts w:eastAsia="Times New Roman" w:cstheme="minorHAnsi"/>
                <w:lang w:eastAsia="en-GB"/>
              </w:rPr>
              <w:t>B.Furr</w:t>
            </w:r>
            <w:proofErr w:type="spellEnd"/>
            <w:proofErr w:type="gramEnd"/>
          </w:p>
        </w:tc>
        <w:tc>
          <w:tcPr>
            <w:tcW w:w="4676" w:type="dxa"/>
          </w:tcPr>
          <w:p w14:paraId="6BCF78A5"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PAYE – November 25</w:t>
            </w:r>
          </w:p>
        </w:tc>
        <w:tc>
          <w:tcPr>
            <w:tcW w:w="1407" w:type="dxa"/>
          </w:tcPr>
          <w:p w14:paraId="115448DB"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£162.48</w:t>
            </w:r>
          </w:p>
        </w:tc>
      </w:tr>
      <w:tr w:rsidR="007E6CBE" w:rsidRPr="007E6CBE" w14:paraId="03FD9C3C" w14:textId="77777777" w:rsidTr="007A65C8">
        <w:trPr>
          <w:gridAfter w:val="1"/>
          <w:wAfter w:w="7" w:type="dxa"/>
        </w:trPr>
        <w:tc>
          <w:tcPr>
            <w:tcW w:w="2835" w:type="dxa"/>
          </w:tcPr>
          <w:p w14:paraId="4A30F25A"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HMRC</w:t>
            </w:r>
          </w:p>
        </w:tc>
        <w:tc>
          <w:tcPr>
            <w:tcW w:w="4676" w:type="dxa"/>
          </w:tcPr>
          <w:p w14:paraId="52CE4F12"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PAYE – December 25</w:t>
            </w:r>
          </w:p>
        </w:tc>
        <w:tc>
          <w:tcPr>
            <w:tcW w:w="1407" w:type="dxa"/>
          </w:tcPr>
          <w:p w14:paraId="4FBC405A" w14:textId="77777777" w:rsidR="007E6CBE" w:rsidRPr="007E6CBE" w:rsidRDefault="007E6CBE" w:rsidP="007A65C8">
            <w:pPr>
              <w:contextualSpacing/>
              <w:textAlignment w:val="baseline"/>
              <w:rPr>
                <w:rFonts w:eastAsia="Times New Roman" w:cstheme="minorHAnsi"/>
                <w:lang w:eastAsia="en-GB"/>
              </w:rPr>
            </w:pPr>
            <w:r w:rsidRPr="007E6CBE">
              <w:rPr>
                <w:rFonts w:eastAsia="Times New Roman" w:cstheme="minorHAnsi"/>
                <w:lang w:eastAsia="en-GB"/>
              </w:rPr>
              <w:t>£162.48</w:t>
            </w:r>
          </w:p>
        </w:tc>
      </w:tr>
    </w:tbl>
    <w:p w14:paraId="335F4D9D" w14:textId="415F5939" w:rsidR="007E6CBE" w:rsidRPr="007E6CBE" w:rsidRDefault="007E6CBE" w:rsidP="007E6CBE">
      <w:pPr>
        <w:pStyle w:val="ListParagraph"/>
        <w:numPr>
          <w:ilvl w:val="2"/>
          <w:numId w:val="1"/>
        </w:numPr>
        <w:spacing w:after="0" w:line="240" w:lineRule="auto"/>
        <w:ind w:left="426"/>
        <w:textAlignment w:val="baseline"/>
        <w:rPr>
          <w:rFonts w:eastAsia="Times New Roman" w:cstheme="minorHAnsi"/>
          <w:lang w:eastAsia="en-GB"/>
        </w:rPr>
      </w:pPr>
      <w:r w:rsidRPr="007E6CBE">
        <w:rPr>
          <w:rFonts w:eastAsia="Times New Roman" w:cstheme="minorHAnsi"/>
          <w:lang w:eastAsia="en-GB"/>
        </w:rPr>
        <w:t>The budget and bank reconciliation for Quarter 3 (Oct - Dec)</w:t>
      </w:r>
      <w:r>
        <w:rPr>
          <w:rFonts w:eastAsia="Times New Roman" w:cstheme="minorHAnsi"/>
          <w:lang w:eastAsia="en-GB"/>
        </w:rPr>
        <w:t xml:space="preserve"> was REVIEWED.  A savings account has been set up and funds transferred.  Current balance £30,156.66.</w:t>
      </w:r>
    </w:p>
    <w:p w14:paraId="6A315321" w14:textId="31571B17" w:rsidR="007E6CBE" w:rsidRDefault="007E6CBE" w:rsidP="007E6CBE">
      <w:pPr>
        <w:pStyle w:val="ListParagraph"/>
        <w:numPr>
          <w:ilvl w:val="2"/>
          <w:numId w:val="1"/>
        </w:numPr>
        <w:spacing w:after="0" w:line="240" w:lineRule="auto"/>
        <w:ind w:left="426"/>
        <w:textAlignment w:val="baseline"/>
        <w:rPr>
          <w:rFonts w:eastAsia="Times New Roman" w:cstheme="minorHAnsi"/>
          <w:lang w:eastAsia="en-GB"/>
        </w:rPr>
      </w:pPr>
      <w:r w:rsidRPr="007E6CBE">
        <w:rPr>
          <w:rFonts w:eastAsia="Times New Roman" w:cstheme="minorHAnsi"/>
          <w:lang w:eastAsia="en-GB"/>
        </w:rPr>
        <w:lastRenderedPageBreak/>
        <w:t>T</w:t>
      </w:r>
      <w:r>
        <w:rPr>
          <w:rFonts w:eastAsia="Times New Roman" w:cstheme="minorHAnsi"/>
          <w:lang w:eastAsia="en-GB"/>
        </w:rPr>
        <w:t xml:space="preserve">hree quotes were presented for </w:t>
      </w:r>
      <w:r w:rsidRPr="007E6CBE">
        <w:rPr>
          <w:rFonts w:eastAsia="Times New Roman" w:cstheme="minorHAnsi"/>
          <w:lang w:eastAsia="en-GB"/>
        </w:rPr>
        <w:t>internal auditor</w:t>
      </w:r>
      <w:r>
        <w:rPr>
          <w:rFonts w:eastAsia="Times New Roman" w:cstheme="minorHAnsi"/>
          <w:lang w:eastAsia="en-GB"/>
        </w:rPr>
        <w:t xml:space="preserve"> services</w:t>
      </w:r>
      <w:r w:rsidRPr="007E6CBE">
        <w:rPr>
          <w:rFonts w:eastAsia="Times New Roman" w:cstheme="minorHAnsi"/>
          <w:lang w:eastAsia="en-GB"/>
        </w:rPr>
        <w:t>.</w:t>
      </w:r>
      <w:r>
        <w:rPr>
          <w:rFonts w:eastAsia="Times New Roman" w:cstheme="minorHAnsi"/>
          <w:lang w:eastAsia="en-GB"/>
        </w:rPr>
        <w:t xml:space="preserve">  It was AGREED to appoint Rob Shaw.</w:t>
      </w:r>
    </w:p>
    <w:p w14:paraId="0D1C7905" w14:textId="77777777" w:rsidR="007E6CBE" w:rsidRPr="007E6CBE" w:rsidRDefault="007E6CBE" w:rsidP="007E6CBE">
      <w:pPr>
        <w:pStyle w:val="ListParagraph"/>
        <w:spacing w:after="0" w:line="240" w:lineRule="auto"/>
        <w:ind w:left="426"/>
        <w:textAlignment w:val="baseline"/>
        <w:rPr>
          <w:rFonts w:eastAsia="Times New Roman" w:cstheme="minorHAnsi"/>
          <w:lang w:eastAsia="en-GB"/>
        </w:rPr>
      </w:pPr>
    </w:p>
    <w:p w14:paraId="014F03B1" w14:textId="024D30A7" w:rsidR="007E6CBE" w:rsidRPr="007E6CBE" w:rsidRDefault="007E6CBE" w:rsidP="007E6CBE">
      <w:pPr>
        <w:pStyle w:val="ListParagraph"/>
        <w:numPr>
          <w:ilvl w:val="0"/>
          <w:numId w:val="1"/>
        </w:numPr>
        <w:spacing w:after="0" w:line="240" w:lineRule="auto"/>
        <w:ind w:left="426"/>
        <w:textAlignment w:val="baseline"/>
        <w:rPr>
          <w:rFonts w:eastAsia="Times New Roman" w:cstheme="minorHAnsi"/>
          <w:b/>
          <w:bCs/>
          <w:lang w:eastAsia="en-GB"/>
        </w:rPr>
      </w:pPr>
      <w:r w:rsidRPr="007E6CBE">
        <w:rPr>
          <w:rFonts w:eastAsia="Times New Roman" w:cstheme="minorHAnsi"/>
          <w:b/>
          <w:bCs/>
          <w:lang w:eastAsia="en-GB"/>
        </w:rPr>
        <w:t>Parish matters</w:t>
      </w:r>
    </w:p>
    <w:p w14:paraId="4F4D4397" w14:textId="77777777" w:rsidR="007E6CBE" w:rsidRDefault="007E6CBE" w:rsidP="007E6CBE">
      <w:pPr>
        <w:pStyle w:val="ListParagraph"/>
        <w:numPr>
          <w:ilvl w:val="2"/>
          <w:numId w:val="1"/>
        </w:numPr>
        <w:spacing w:after="0" w:line="240" w:lineRule="auto"/>
        <w:ind w:left="426"/>
        <w:textAlignment w:val="baseline"/>
        <w:rPr>
          <w:rFonts w:eastAsia="Times New Roman" w:cstheme="minorHAnsi"/>
          <w:lang w:eastAsia="en-GB"/>
        </w:rPr>
      </w:pPr>
      <w:r w:rsidRPr="007E6CBE">
        <w:rPr>
          <w:rFonts w:eastAsia="Times New Roman" w:cstheme="minorHAnsi"/>
          <w:lang w:eastAsia="en-GB"/>
        </w:rPr>
        <w:t>Beach Wheelchairs, Shed, Booking Website and Signage.</w:t>
      </w:r>
    </w:p>
    <w:p w14:paraId="3040546C" w14:textId="0295D9BD" w:rsidR="00516B16" w:rsidRPr="00516B16" w:rsidRDefault="007E6CBE" w:rsidP="00516B16">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An XL and Medium All Terrain Beach Wheelchair has been ordered.  These should be delivered at the end of this month.</w:t>
      </w:r>
      <w:r w:rsidR="00516B16">
        <w:rPr>
          <w:rFonts w:eastAsia="Times New Roman" w:cstheme="minorHAnsi"/>
          <w:lang w:eastAsia="en-GB"/>
        </w:rPr>
        <w:t xml:space="preserve">  </w:t>
      </w:r>
      <w:r w:rsidRPr="00516B16">
        <w:rPr>
          <w:rFonts w:eastAsia="Times New Roman" w:cstheme="minorHAnsi"/>
          <w:lang w:eastAsia="en-GB"/>
        </w:rPr>
        <w:t>It was AGREED to subscribe to the basic package on the simply booking system website.  This is an annual payment of</w:t>
      </w:r>
      <w:r w:rsidR="00516B16" w:rsidRPr="00516B16">
        <w:rPr>
          <w:rFonts w:eastAsia="Times New Roman" w:cstheme="minorHAnsi"/>
          <w:lang w:eastAsia="en-GB"/>
        </w:rPr>
        <w:t xml:space="preserve"> £130.80 + VAT.</w:t>
      </w:r>
      <w:r w:rsidR="00516B16">
        <w:rPr>
          <w:rFonts w:eastAsia="Times New Roman" w:cstheme="minorHAnsi"/>
          <w:lang w:eastAsia="en-GB"/>
        </w:rPr>
        <w:t xml:space="preserve">  The chair thanked Cllr Draper, Cllr Burrell and the clerk for their work on it.  It was AGREED to set up a working party to discuss how we raise awareness about hiring the beach wheelchairs.  Cllr Draper, Cllr </w:t>
      </w:r>
      <w:r w:rsidR="00750905">
        <w:rPr>
          <w:rFonts w:eastAsia="Times New Roman" w:cstheme="minorHAnsi"/>
          <w:lang w:eastAsia="en-GB"/>
        </w:rPr>
        <w:t>C</w:t>
      </w:r>
      <w:r w:rsidR="00516B16">
        <w:rPr>
          <w:rFonts w:eastAsia="Times New Roman" w:cstheme="minorHAnsi"/>
          <w:lang w:eastAsia="en-GB"/>
        </w:rPr>
        <w:t>asson, Cllr Rowe and the clerk would like to be involved.</w:t>
      </w:r>
    </w:p>
    <w:p w14:paraId="6226CABA" w14:textId="4FFF84B8" w:rsidR="007E6CBE" w:rsidRPr="007E6CBE" w:rsidRDefault="007E6CBE" w:rsidP="007E6CB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7E6CBE">
        <w:rPr>
          <w:rFonts w:eastAsia="Times New Roman" w:cstheme="minorHAnsi"/>
          <w:color w:val="000000" w:themeColor="text1"/>
          <w:lang w:eastAsia="en-GB"/>
        </w:rPr>
        <w:t>Grass verge cutting contract.</w:t>
      </w:r>
      <w:r w:rsidR="00516B16">
        <w:rPr>
          <w:rFonts w:eastAsia="Times New Roman" w:cstheme="minorHAnsi"/>
          <w:color w:val="000000" w:themeColor="text1"/>
          <w:lang w:eastAsia="en-GB"/>
        </w:rPr>
        <w:t xml:space="preserve">  Three invitations to tender for this contract was submitted.  Two were received back.  It was AGREED to offer the contract to L&amp;M Gardening Services.</w:t>
      </w:r>
    </w:p>
    <w:p w14:paraId="053C22D5" w14:textId="3A3BAAA3" w:rsidR="007E6CBE" w:rsidRPr="007E6CBE" w:rsidRDefault="007E6CBE" w:rsidP="007E6CB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7E6CBE">
        <w:rPr>
          <w:rFonts w:eastAsia="Times New Roman" w:cstheme="minorHAnsi"/>
          <w:color w:val="000000" w:themeColor="text1"/>
          <w:lang w:eastAsia="en-GB"/>
        </w:rPr>
        <w:t xml:space="preserve">Sea Palling &amp; </w:t>
      </w:r>
      <w:proofErr w:type="spellStart"/>
      <w:r w:rsidRPr="007E6CBE">
        <w:rPr>
          <w:rFonts w:eastAsia="Times New Roman" w:cstheme="minorHAnsi"/>
          <w:color w:val="000000" w:themeColor="text1"/>
          <w:lang w:eastAsia="en-GB"/>
        </w:rPr>
        <w:t>Waxham</w:t>
      </w:r>
      <w:proofErr w:type="spellEnd"/>
      <w:r w:rsidRPr="007E6CBE">
        <w:rPr>
          <w:rFonts w:eastAsia="Times New Roman" w:cstheme="minorHAnsi"/>
          <w:color w:val="000000" w:themeColor="text1"/>
          <w:lang w:eastAsia="en-GB"/>
        </w:rPr>
        <w:t xml:space="preserve"> Youth Council.</w:t>
      </w:r>
      <w:r w:rsidR="00516B16">
        <w:rPr>
          <w:rFonts w:eastAsia="Times New Roman" w:cstheme="minorHAnsi"/>
          <w:color w:val="000000" w:themeColor="text1"/>
          <w:lang w:eastAsia="en-GB"/>
        </w:rPr>
        <w:t xml:space="preserve">  It was AGREED the clerk will put a post on social media to see if there is interest in the community to have a Youth Council.</w:t>
      </w:r>
    </w:p>
    <w:p w14:paraId="6F10F003" w14:textId="0AF96F12" w:rsidR="007E6CBE" w:rsidRDefault="007E6CBE" w:rsidP="007E6CBE">
      <w:pPr>
        <w:pStyle w:val="ListParagraph"/>
        <w:numPr>
          <w:ilvl w:val="2"/>
          <w:numId w:val="1"/>
        </w:numPr>
        <w:spacing w:after="0" w:line="240" w:lineRule="auto"/>
        <w:ind w:left="426"/>
        <w:textAlignment w:val="baseline"/>
        <w:rPr>
          <w:rFonts w:eastAsia="Times New Roman" w:cstheme="minorHAnsi"/>
          <w:color w:val="000000" w:themeColor="text1"/>
          <w:lang w:eastAsia="en-GB"/>
        </w:rPr>
      </w:pPr>
      <w:r w:rsidRPr="007E6CBE">
        <w:rPr>
          <w:rFonts w:eastAsia="Times New Roman" w:cstheme="minorHAnsi"/>
          <w:color w:val="000000" w:themeColor="text1"/>
          <w:lang w:eastAsia="en-GB"/>
        </w:rPr>
        <w:t>New Defibrillator and Community Defibrillator Training.</w:t>
      </w:r>
      <w:r w:rsidR="00D949D8">
        <w:rPr>
          <w:rFonts w:eastAsia="Times New Roman" w:cstheme="minorHAnsi"/>
          <w:color w:val="000000" w:themeColor="text1"/>
          <w:lang w:eastAsia="en-GB"/>
        </w:rPr>
        <w:t xml:space="preserve">  The new defibrillator and cabinet for outside the village hall have been delivered to the clerk.  This will be installed following remedial electrical work in the village hall.  A Community Defibrillator training session has been arranged for Saturday 28</w:t>
      </w:r>
      <w:r w:rsidR="00D949D8" w:rsidRPr="00D949D8">
        <w:rPr>
          <w:rFonts w:eastAsia="Times New Roman" w:cstheme="minorHAnsi"/>
          <w:color w:val="000000" w:themeColor="text1"/>
          <w:vertAlign w:val="superscript"/>
          <w:lang w:eastAsia="en-GB"/>
        </w:rPr>
        <w:t>th</w:t>
      </w:r>
      <w:r w:rsidR="00D949D8">
        <w:rPr>
          <w:rFonts w:eastAsia="Times New Roman" w:cstheme="minorHAnsi"/>
          <w:color w:val="000000" w:themeColor="text1"/>
          <w:lang w:eastAsia="en-GB"/>
        </w:rPr>
        <w:t xml:space="preserve"> February between 10am – 12noon. </w:t>
      </w:r>
      <w:r w:rsidR="004176E5">
        <w:rPr>
          <w:rFonts w:eastAsia="Times New Roman" w:cstheme="minorHAnsi"/>
          <w:color w:val="000000" w:themeColor="text1"/>
          <w:lang w:eastAsia="en-GB"/>
        </w:rPr>
        <w:t xml:space="preserve"> Cllr Casson and Cllr Rowe confirmed they will be attending. </w:t>
      </w:r>
      <w:r w:rsidR="00D949D8">
        <w:rPr>
          <w:rFonts w:eastAsia="Times New Roman" w:cstheme="minorHAnsi"/>
          <w:color w:val="000000" w:themeColor="text1"/>
          <w:lang w:eastAsia="en-GB"/>
        </w:rPr>
        <w:t xml:space="preserve"> Our thanks to the Village Hall trustees for allowing </w:t>
      </w:r>
      <w:r w:rsidR="004176E5">
        <w:rPr>
          <w:rFonts w:eastAsia="Times New Roman" w:cstheme="minorHAnsi"/>
          <w:color w:val="000000" w:themeColor="text1"/>
          <w:lang w:eastAsia="en-GB"/>
        </w:rPr>
        <w:t>the parish council</w:t>
      </w:r>
      <w:r w:rsidR="00D949D8">
        <w:rPr>
          <w:rFonts w:eastAsia="Times New Roman" w:cstheme="minorHAnsi"/>
          <w:color w:val="000000" w:themeColor="text1"/>
          <w:lang w:eastAsia="en-GB"/>
        </w:rPr>
        <w:t xml:space="preserve"> to use the Village Hall free of charge. </w:t>
      </w:r>
    </w:p>
    <w:p w14:paraId="22120DE0" w14:textId="77777777" w:rsidR="00D949D8" w:rsidRPr="007E6CBE" w:rsidRDefault="00D949D8" w:rsidP="00D949D8">
      <w:pPr>
        <w:pStyle w:val="ListParagraph"/>
        <w:spacing w:after="0" w:line="240" w:lineRule="auto"/>
        <w:ind w:left="426"/>
        <w:textAlignment w:val="baseline"/>
        <w:rPr>
          <w:rFonts w:eastAsia="Times New Roman" w:cstheme="minorHAnsi"/>
          <w:color w:val="000000" w:themeColor="text1"/>
          <w:lang w:eastAsia="en-GB"/>
        </w:rPr>
      </w:pPr>
    </w:p>
    <w:p w14:paraId="26DD9EB1" w14:textId="66DFA8F7" w:rsidR="00D949D8" w:rsidRDefault="00D949D8" w:rsidP="007E6CBE">
      <w:pPr>
        <w:pStyle w:val="ListParagraph"/>
        <w:numPr>
          <w:ilvl w:val="0"/>
          <w:numId w:val="1"/>
        </w:numPr>
        <w:spacing w:after="0" w:line="240" w:lineRule="auto"/>
        <w:ind w:left="426"/>
        <w:textAlignment w:val="baseline"/>
        <w:rPr>
          <w:rFonts w:cstheme="minorHAnsi"/>
          <w:b/>
        </w:rPr>
      </w:pPr>
      <w:r w:rsidRPr="00D949D8">
        <w:rPr>
          <w:rFonts w:cstheme="minorHAnsi"/>
          <w:b/>
        </w:rPr>
        <w:t xml:space="preserve">Donation to Sea Palling &amp; </w:t>
      </w:r>
      <w:proofErr w:type="spellStart"/>
      <w:r w:rsidRPr="00D949D8">
        <w:rPr>
          <w:rFonts w:cstheme="minorHAnsi"/>
          <w:b/>
        </w:rPr>
        <w:t>Waxham</w:t>
      </w:r>
      <w:proofErr w:type="spellEnd"/>
      <w:r w:rsidRPr="00D949D8">
        <w:rPr>
          <w:rFonts w:cstheme="minorHAnsi"/>
          <w:b/>
        </w:rPr>
        <w:t xml:space="preserve"> Village Hall</w:t>
      </w:r>
      <w:r w:rsidR="00067C44">
        <w:rPr>
          <w:rFonts w:cstheme="minorHAnsi"/>
          <w:b/>
        </w:rPr>
        <w:t xml:space="preserve"> for Electrical Works.</w:t>
      </w:r>
    </w:p>
    <w:p w14:paraId="6AF27FCF" w14:textId="7CE11893" w:rsidR="00D949D8" w:rsidRPr="00D949D8" w:rsidRDefault="00D949D8" w:rsidP="00D949D8">
      <w:pPr>
        <w:pStyle w:val="ListParagraph"/>
        <w:spacing w:after="0" w:line="240" w:lineRule="auto"/>
        <w:ind w:left="426"/>
        <w:textAlignment w:val="baseline"/>
        <w:rPr>
          <w:rFonts w:cstheme="minorHAnsi"/>
          <w:bCs/>
          <w:i/>
          <w:iCs/>
        </w:rPr>
      </w:pPr>
      <w:r w:rsidRPr="00D949D8">
        <w:rPr>
          <w:rFonts w:cstheme="minorHAnsi"/>
          <w:bCs/>
          <w:i/>
          <w:iCs/>
        </w:rPr>
        <w:t>Cllr Bird and Cllr Draper left the room</w:t>
      </w:r>
      <w:r>
        <w:rPr>
          <w:rFonts w:cstheme="minorHAnsi"/>
          <w:bCs/>
          <w:i/>
          <w:iCs/>
        </w:rPr>
        <w:t xml:space="preserve"> after declaring a pecuniary interest</w:t>
      </w:r>
      <w:r w:rsidRPr="00D949D8">
        <w:rPr>
          <w:rFonts w:cstheme="minorHAnsi"/>
          <w:bCs/>
          <w:i/>
          <w:iCs/>
        </w:rPr>
        <w:t>.</w:t>
      </w:r>
    </w:p>
    <w:p w14:paraId="521306C3" w14:textId="13E3B0F2" w:rsidR="00067C44" w:rsidRDefault="00D949D8" w:rsidP="00D949D8">
      <w:pPr>
        <w:pStyle w:val="ListParagraph"/>
        <w:spacing w:after="0" w:line="240" w:lineRule="auto"/>
        <w:ind w:left="426"/>
        <w:textAlignment w:val="baseline"/>
        <w:rPr>
          <w:rFonts w:cstheme="minorHAnsi"/>
          <w:bCs/>
        </w:rPr>
      </w:pPr>
      <w:r>
        <w:rPr>
          <w:rFonts w:cstheme="minorHAnsi"/>
          <w:bCs/>
        </w:rPr>
        <w:t xml:space="preserve">A quote was circulated </w:t>
      </w:r>
      <w:r w:rsidR="00067C44">
        <w:rPr>
          <w:rFonts w:cstheme="minorHAnsi"/>
          <w:bCs/>
        </w:rPr>
        <w:t xml:space="preserve">prior to the meeting </w:t>
      </w:r>
      <w:r>
        <w:rPr>
          <w:rFonts w:cstheme="minorHAnsi"/>
          <w:bCs/>
        </w:rPr>
        <w:t>for the cost to carry out an EICR</w:t>
      </w:r>
      <w:r w:rsidR="00067C44">
        <w:rPr>
          <w:rFonts w:cstheme="minorHAnsi"/>
          <w:bCs/>
        </w:rPr>
        <w:t xml:space="preserve"> inspection.  Cllr Preston explained that the inspection failed so he has asked the contractor to submit costs for remedial works.  It was AGREED the parish council will contribute 50% of the costs for the EICR and remedial work</w:t>
      </w:r>
      <w:r w:rsidR="004176E5">
        <w:rPr>
          <w:rFonts w:cstheme="minorHAnsi"/>
          <w:bCs/>
        </w:rPr>
        <w:t xml:space="preserve"> with Sea Palling &amp; </w:t>
      </w:r>
      <w:proofErr w:type="spellStart"/>
      <w:r w:rsidR="004176E5">
        <w:rPr>
          <w:rFonts w:cstheme="minorHAnsi"/>
          <w:bCs/>
        </w:rPr>
        <w:t>Waxham</w:t>
      </w:r>
      <w:proofErr w:type="spellEnd"/>
      <w:r w:rsidR="004176E5">
        <w:rPr>
          <w:rFonts w:cstheme="minorHAnsi"/>
          <w:bCs/>
        </w:rPr>
        <w:t xml:space="preserve"> Village Hall.</w:t>
      </w:r>
    </w:p>
    <w:p w14:paraId="22968259" w14:textId="77777777" w:rsidR="00067C44" w:rsidRDefault="00067C44" w:rsidP="00D949D8">
      <w:pPr>
        <w:pStyle w:val="ListParagraph"/>
        <w:spacing w:after="0" w:line="240" w:lineRule="auto"/>
        <w:ind w:left="426"/>
        <w:textAlignment w:val="baseline"/>
        <w:rPr>
          <w:rFonts w:cstheme="minorHAnsi"/>
          <w:bCs/>
        </w:rPr>
      </w:pPr>
    </w:p>
    <w:p w14:paraId="25DDA57A" w14:textId="77777777" w:rsidR="004176E5" w:rsidRPr="004176E5" w:rsidRDefault="004176E5" w:rsidP="007E6CBE">
      <w:pPr>
        <w:pStyle w:val="ListParagraph"/>
        <w:numPr>
          <w:ilvl w:val="0"/>
          <w:numId w:val="1"/>
        </w:numPr>
        <w:spacing w:after="0" w:line="240" w:lineRule="auto"/>
        <w:ind w:left="426"/>
        <w:textAlignment w:val="baseline"/>
        <w:rPr>
          <w:rFonts w:cstheme="minorHAnsi"/>
          <w:b/>
        </w:rPr>
      </w:pPr>
      <w:r w:rsidRPr="004176E5">
        <w:rPr>
          <w:rFonts w:cstheme="minorHAnsi"/>
          <w:b/>
        </w:rPr>
        <w:t>Training</w:t>
      </w:r>
    </w:p>
    <w:p w14:paraId="2FD1D0BA" w14:textId="130A0324" w:rsidR="007E6CBE" w:rsidRDefault="004176E5" w:rsidP="004176E5">
      <w:pPr>
        <w:pStyle w:val="ListParagraph"/>
        <w:spacing w:after="0" w:line="240" w:lineRule="auto"/>
        <w:ind w:left="426"/>
        <w:textAlignment w:val="baseline"/>
        <w:rPr>
          <w:rFonts w:cstheme="minorHAnsi"/>
          <w:bCs/>
        </w:rPr>
      </w:pPr>
      <w:r>
        <w:rPr>
          <w:rFonts w:cstheme="minorHAnsi"/>
          <w:bCs/>
        </w:rPr>
        <w:t xml:space="preserve">It was APPROVED for the clerk to attend the </w:t>
      </w:r>
      <w:r w:rsidR="007E6CBE" w:rsidRPr="007E6CBE">
        <w:rPr>
          <w:rFonts w:cstheme="minorHAnsi"/>
          <w:bCs/>
        </w:rPr>
        <w:t>“AGAR Assertion 10 – Digital and Data Compliance”</w:t>
      </w:r>
      <w:r>
        <w:rPr>
          <w:rFonts w:cstheme="minorHAnsi"/>
          <w:bCs/>
        </w:rPr>
        <w:t xml:space="preserve"> training course</w:t>
      </w:r>
      <w:r w:rsidR="007E6CBE" w:rsidRPr="007E6CBE">
        <w:rPr>
          <w:rFonts w:cstheme="minorHAnsi"/>
          <w:bCs/>
        </w:rPr>
        <w:t>.</w:t>
      </w:r>
      <w:r>
        <w:rPr>
          <w:rFonts w:cstheme="minorHAnsi"/>
          <w:bCs/>
        </w:rPr>
        <w:t xml:space="preserve">  The cost of this will be split equally (£18 each) with Horstead with </w:t>
      </w:r>
      <w:proofErr w:type="spellStart"/>
      <w:r>
        <w:rPr>
          <w:rFonts w:cstheme="minorHAnsi"/>
          <w:bCs/>
        </w:rPr>
        <w:t>Stanninghall</w:t>
      </w:r>
      <w:proofErr w:type="spellEnd"/>
      <w:r>
        <w:rPr>
          <w:rFonts w:cstheme="minorHAnsi"/>
          <w:bCs/>
        </w:rPr>
        <w:t xml:space="preserve"> Parish Council (the clerk’s other employer) as this benefits both parties.</w:t>
      </w:r>
    </w:p>
    <w:p w14:paraId="799AEA92" w14:textId="77777777" w:rsidR="004176E5" w:rsidRPr="007E6CBE" w:rsidRDefault="004176E5" w:rsidP="004176E5">
      <w:pPr>
        <w:pStyle w:val="ListParagraph"/>
        <w:spacing w:after="0" w:line="240" w:lineRule="auto"/>
        <w:ind w:left="426"/>
        <w:textAlignment w:val="baseline"/>
        <w:rPr>
          <w:rFonts w:cstheme="minorHAnsi"/>
          <w:bCs/>
        </w:rPr>
      </w:pPr>
    </w:p>
    <w:p w14:paraId="1F413807" w14:textId="396CC083" w:rsidR="007E6CBE" w:rsidRPr="004176E5" w:rsidRDefault="004176E5" w:rsidP="007E6CBE">
      <w:pPr>
        <w:pStyle w:val="ListParagraph"/>
        <w:numPr>
          <w:ilvl w:val="0"/>
          <w:numId w:val="1"/>
        </w:numPr>
        <w:spacing w:after="0" w:line="240" w:lineRule="auto"/>
        <w:ind w:left="426"/>
        <w:textAlignment w:val="baseline"/>
        <w:rPr>
          <w:rFonts w:cstheme="minorHAnsi"/>
          <w:b/>
          <w:bCs/>
        </w:rPr>
      </w:pPr>
      <w:r w:rsidRPr="004176E5">
        <w:rPr>
          <w:rFonts w:eastAsia="Times New Roman" w:cstheme="minorHAnsi"/>
          <w:b/>
          <w:bCs/>
          <w:lang w:eastAsia="en-GB"/>
        </w:rPr>
        <w:t>It</w:t>
      </w:r>
      <w:r w:rsidR="007E6CBE" w:rsidRPr="004176E5">
        <w:rPr>
          <w:rFonts w:eastAsia="Times New Roman" w:cstheme="minorHAnsi"/>
          <w:b/>
          <w:bCs/>
          <w:lang w:eastAsia="en-GB"/>
        </w:rPr>
        <w:t>ems for inclusion on the next agenda</w:t>
      </w:r>
    </w:p>
    <w:p w14:paraId="66A82FA4" w14:textId="66531B24" w:rsidR="004176E5" w:rsidRDefault="004176E5" w:rsidP="004176E5">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4G Telephone Mast</w:t>
      </w:r>
    </w:p>
    <w:p w14:paraId="7F392AC3" w14:textId="4E941266" w:rsidR="004176E5" w:rsidRDefault="004176E5" w:rsidP="004176E5">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 xml:space="preserve">Grit bin </w:t>
      </w:r>
    </w:p>
    <w:p w14:paraId="14E28924" w14:textId="3F9B1712" w:rsidR="004176E5" w:rsidRDefault="004176E5" w:rsidP="004176E5">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Dog bin</w:t>
      </w:r>
    </w:p>
    <w:p w14:paraId="0C63ADCC" w14:textId="067352D8" w:rsidR="004176E5" w:rsidRDefault="004176E5" w:rsidP="004176E5">
      <w:pPr>
        <w:pStyle w:val="ListParagraph"/>
        <w:spacing w:after="0" w:line="240" w:lineRule="auto"/>
        <w:ind w:left="426"/>
        <w:textAlignment w:val="baseline"/>
        <w:rPr>
          <w:rFonts w:eastAsia="Times New Roman" w:cstheme="minorHAnsi"/>
          <w:lang w:eastAsia="en-GB"/>
        </w:rPr>
      </w:pPr>
      <w:r>
        <w:rPr>
          <w:rFonts w:eastAsia="Times New Roman" w:cstheme="minorHAnsi"/>
          <w:lang w:eastAsia="en-GB"/>
        </w:rPr>
        <w:t>Dilapidated steps leading to the Dunes</w:t>
      </w:r>
    </w:p>
    <w:p w14:paraId="601E46F1" w14:textId="77777777" w:rsidR="004176E5" w:rsidRPr="007E6CBE" w:rsidRDefault="004176E5" w:rsidP="004176E5">
      <w:pPr>
        <w:pStyle w:val="ListParagraph"/>
        <w:spacing w:after="0" w:line="240" w:lineRule="auto"/>
        <w:ind w:left="426"/>
        <w:textAlignment w:val="baseline"/>
        <w:rPr>
          <w:rFonts w:cstheme="minorHAnsi"/>
          <w:bCs/>
        </w:rPr>
      </w:pPr>
    </w:p>
    <w:p w14:paraId="73C02C8B" w14:textId="77777777" w:rsidR="004176E5" w:rsidRPr="004176E5" w:rsidRDefault="004176E5" w:rsidP="007E6CBE">
      <w:pPr>
        <w:pStyle w:val="ListParagraph"/>
        <w:numPr>
          <w:ilvl w:val="0"/>
          <w:numId w:val="1"/>
        </w:numPr>
        <w:ind w:left="426"/>
        <w:rPr>
          <w:rFonts w:cstheme="minorHAnsi"/>
          <w:b/>
          <w:bCs/>
        </w:rPr>
      </w:pPr>
      <w:r w:rsidRPr="004176E5">
        <w:rPr>
          <w:rFonts w:eastAsia="Times New Roman" w:cstheme="minorHAnsi"/>
          <w:b/>
          <w:bCs/>
          <w:lang w:eastAsia="en-GB"/>
        </w:rPr>
        <w:t>Next Meeting</w:t>
      </w:r>
    </w:p>
    <w:p w14:paraId="240F30D2" w14:textId="2E79D14D" w:rsidR="007E6CBE" w:rsidRDefault="007E6CBE" w:rsidP="004176E5">
      <w:pPr>
        <w:pStyle w:val="ListParagraph"/>
        <w:ind w:left="426"/>
        <w:rPr>
          <w:rFonts w:eastAsia="Times New Roman" w:cstheme="minorHAnsi"/>
          <w:lang w:eastAsia="en-GB"/>
        </w:rPr>
      </w:pPr>
      <w:r w:rsidRPr="007E6CBE">
        <w:rPr>
          <w:rFonts w:eastAsia="Times New Roman" w:cstheme="minorHAnsi"/>
          <w:lang w:eastAsia="en-GB"/>
        </w:rPr>
        <w:t>Monday 23</w:t>
      </w:r>
      <w:r w:rsidRPr="007E6CBE">
        <w:rPr>
          <w:rFonts w:eastAsia="Times New Roman" w:cstheme="minorHAnsi"/>
          <w:vertAlign w:val="superscript"/>
          <w:lang w:eastAsia="en-GB"/>
        </w:rPr>
        <w:t>rd</w:t>
      </w:r>
      <w:r w:rsidRPr="007E6CBE">
        <w:rPr>
          <w:rFonts w:eastAsia="Times New Roman" w:cstheme="minorHAnsi"/>
          <w:lang w:eastAsia="en-GB"/>
        </w:rPr>
        <w:t xml:space="preserve"> February 2026 at 6.30pm at Sea Palling Village Hall, </w:t>
      </w:r>
      <w:proofErr w:type="spellStart"/>
      <w:r w:rsidRPr="007E6CBE">
        <w:rPr>
          <w:rFonts w:eastAsia="Times New Roman" w:cstheme="minorHAnsi"/>
          <w:lang w:eastAsia="en-GB"/>
        </w:rPr>
        <w:t>Waxham</w:t>
      </w:r>
      <w:proofErr w:type="spellEnd"/>
      <w:r w:rsidRPr="007E6CBE">
        <w:rPr>
          <w:rFonts w:eastAsia="Times New Roman" w:cstheme="minorHAnsi"/>
          <w:lang w:eastAsia="en-GB"/>
        </w:rPr>
        <w:t xml:space="preserve"> Road, NR12 0UP.  </w:t>
      </w:r>
    </w:p>
    <w:p w14:paraId="6950BF69" w14:textId="77777777" w:rsidR="004176E5" w:rsidRDefault="004176E5" w:rsidP="004176E5">
      <w:pPr>
        <w:pStyle w:val="ListParagraph"/>
        <w:ind w:left="426"/>
        <w:rPr>
          <w:rFonts w:eastAsia="Times New Roman" w:cstheme="minorHAnsi"/>
          <w:lang w:eastAsia="en-GB"/>
        </w:rPr>
      </w:pPr>
    </w:p>
    <w:p w14:paraId="04F2C0FE" w14:textId="29241069" w:rsidR="004176E5" w:rsidRPr="007E6CBE" w:rsidRDefault="004176E5" w:rsidP="004176E5">
      <w:pPr>
        <w:pStyle w:val="ListParagraph"/>
        <w:ind w:left="426"/>
        <w:rPr>
          <w:rFonts w:cstheme="minorHAnsi"/>
          <w:bCs/>
        </w:rPr>
      </w:pPr>
      <w:r>
        <w:rPr>
          <w:rFonts w:eastAsia="Times New Roman" w:cstheme="minorHAnsi"/>
          <w:lang w:eastAsia="en-GB"/>
        </w:rPr>
        <w:t>Meeting closed at 7:20pm.</w:t>
      </w:r>
    </w:p>
    <w:p w14:paraId="0510DBD4" w14:textId="77777777" w:rsidR="007E6CBE" w:rsidRPr="007E6CBE" w:rsidRDefault="007E6CBE" w:rsidP="007E6CBE">
      <w:pPr>
        <w:pStyle w:val="ListParagraph"/>
        <w:keepNext/>
        <w:keepLines/>
        <w:shd w:val="clear" w:color="auto" w:fill="FFFFFF"/>
        <w:spacing w:after="0"/>
        <w:ind w:left="426"/>
        <w:outlineLvl w:val="1"/>
        <w:rPr>
          <w:rFonts w:eastAsiaTheme="majorEastAsia" w:cstheme="minorHAnsi"/>
          <w:b/>
          <w:bCs/>
          <w:color w:val="000000"/>
          <w:shd w:val="clear" w:color="auto" w:fill="FFFFFF"/>
        </w:rPr>
      </w:pPr>
    </w:p>
    <w:p w14:paraId="726DE6AD" w14:textId="509E7FC1" w:rsidR="007E6CBE" w:rsidRDefault="007E6CBE" w:rsidP="00464D02">
      <w:pPr>
        <w:rPr>
          <w:rFonts w:cstheme="minorHAnsi"/>
          <w:bCs/>
        </w:rPr>
      </w:pPr>
    </w:p>
    <w:p w14:paraId="25282135" w14:textId="77777777" w:rsidR="00D22FDF" w:rsidRDefault="00D22FDF" w:rsidP="00464D02">
      <w:pPr>
        <w:rPr>
          <w:rFonts w:cstheme="minorHAnsi"/>
          <w:bCs/>
        </w:rPr>
      </w:pPr>
    </w:p>
    <w:p w14:paraId="02EAEFCE" w14:textId="77777777" w:rsidR="00D22FDF" w:rsidRDefault="00D22FDF" w:rsidP="00464D02">
      <w:pPr>
        <w:rPr>
          <w:rFonts w:cstheme="minorHAnsi"/>
          <w:bCs/>
        </w:rPr>
      </w:pPr>
    </w:p>
    <w:p w14:paraId="35811F8F" w14:textId="77777777" w:rsidR="00D22FDF" w:rsidRDefault="00D22FDF" w:rsidP="00464D02">
      <w:pPr>
        <w:rPr>
          <w:rFonts w:cstheme="minorHAnsi"/>
          <w:bCs/>
        </w:rPr>
      </w:pPr>
    </w:p>
    <w:p w14:paraId="4621C29A" w14:textId="77777777" w:rsidR="00A34D87" w:rsidRDefault="00A34D87" w:rsidP="00464D02">
      <w:pPr>
        <w:rPr>
          <w:rFonts w:cstheme="minorHAnsi"/>
          <w:bCs/>
        </w:rPr>
      </w:pPr>
    </w:p>
    <w:bookmarkEnd w:id="0"/>
    <w:bookmarkEnd w:id="1"/>
    <w:p w14:paraId="5562826C" w14:textId="77777777" w:rsidR="00A34D87" w:rsidRPr="009B4D7E" w:rsidRDefault="00A34D87" w:rsidP="00464D02">
      <w:pPr>
        <w:rPr>
          <w:rFonts w:cstheme="minorHAnsi"/>
          <w:bCs/>
        </w:rPr>
      </w:pPr>
    </w:p>
    <w:sectPr w:rsidR="00A34D87" w:rsidRPr="009B4D7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0DDD" w14:textId="77777777" w:rsidR="003E7115" w:rsidRDefault="003E7115" w:rsidP="00A320D1">
      <w:pPr>
        <w:spacing w:after="0" w:line="240" w:lineRule="auto"/>
      </w:pPr>
      <w:r>
        <w:separator/>
      </w:r>
    </w:p>
  </w:endnote>
  <w:endnote w:type="continuationSeparator" w:id="0">
    <w:p w14:paraId="660B808A" w14:textId="77777777" w:rsidR="003E7115" w:rsidRDefault="003E7115"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charset w:val="00"/>
    <w:family w:val="auto"/>
    <w:pitch w:val="variable"/>
  </w:font>
  <w:font w:name="FreeSans">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214B" w14:textId="77777777" w:rsidR="00D2585B" w:rsidRDefault="00D25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41B4" w14:textId="1F495F69" w:rsidR="003A3DA6" w:rsidRDefault="003A3DA6" w:rsidP="003A3DA6">
    <w:pPr>
      <w:pStyle w:val="Footer"/>
    </w:pPr>
    <w:r>
      <w:t xml:space="preserve">Please email the parish clerk at </w:t>
    </w:r>
    <w:hyperlink r:id="rId1" w:history="1">
      <w:r w:rsidRPr="00D06DFF">
        <w:rPr>
          <w:rStyle w:val="Hyperlink"/>
        </w:rPr>
        <w:t>clerk@spw-pc.gov.uk</w:t>
      </w:r>
    </w:hyperlink>
    <w:r>
      <w:t xml:space="preserve"> if you have any queries.                      </w:t>
    </w:r>
    <w:sdt>
      <w:sdtPr>
        <w:id w:val="21416159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933D" w14:textId="77777777" w:rsidR="00D2585B" w:rsidRDefault="00D25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F5D7A" w14:textId="77777777" w:rsidR="003E7115" w:rsidRDefault="003E7115" w:rsidP="00A320D1">
      <w:pPr>
        <w:spacing w:after="0" w:line="240" w:lineRule="auto"/>
      </w:pPr>
      <w:r>
        <w:separator/>
      </w:r>
    </w:p>
  </w:footnote>
  <w:footnote w:type="continuationSeparator" w:id="0">
    <w:p w14:paraId="03B0CEBC" w14:textId="77777777" w:rsidR="003E7115" w:rsidRDefault="003E7115"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494A117C"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4B2C" w14:textId="398D8F73" w:rsidR="00D2585B" w:rsidRDefault="00D25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E010" w14:textId="2C4E0CB4" w:rsidR="00D2585B" w:rsidRDefault="00D25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A5A"/>
    <w:multiLevelType w:val="hybridMultilevel"/>
    <w:tmpl w:val="1DEAF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5194"/>
    <w:multiLevelType w:val="hybridMultilevel"/>
    <w:tmpl w:val="17B27F9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5A5111"/>
    <w:multiLevelType w:val="hybridMultilevel"/>
    <w:tmpl w:val="D1FC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A6B99"/>
    <w:multiLevelType w:val="hybridMultilevel"/>
    <w:tmpl w:val="68062C0A"/>
    <w:lvl w:ilvl="0" w:tplc="3C920146">
      <w:start w:val="1"/>
      <w:numFmt w:val="decimal"/>
      <w:lvlText w:val="%1)"/>
      <w:lvlJc w:val="left"/>
      <w:pPr>
        <w:ind w:left="720" w:hanging="360"/>
      </w:pPr>
      <w:rPr>
        <w:b/>
        <w:bCs/>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40602FC6">
      <w:start w:val="8"/>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24740">
    <w:abstractNumId w:val="3"/>
  </w:num>
  <w:num w:numId="2" w16cid:durableId="874388337">
    <w:abstractNumId w:val="1"/>
  </w:num>
  <w:num w:numId="3" w16cid:durableId="1840925761">
    <w:abstractNumId w:val="0"/>
  </w:num>
  <w:num w:numId="4" w16cid:durableId="15344161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5B74"/>
    <w:rsid w:val="000111DE"/>
    <w:rsid w:val="000123C7"/>
    <w:rsid w:val="0002070E"/>
    <w:rsid w:val="000210D6"/>
    <w:rsid w:val="000213CE"/>
    <w:rsid w:val="000233E1"/>
    <w:rsid w:val="00024789"/>
    <w:rsid w:val="0003031B"/>
    <w:rsid w:val="000309B7"/>
    <w:rsid w:val="00032D7A"/>
    <w:rsid w:val="000342B5"/>
    <w:rsid w:val="00036026"/>
    <w:rsid w:val="000365C8"/>
    <w:rsid w:val="0003750A"/>
    <w:rsid w:val="000401E8"/>
    <w:rsid w:val="000424BC"/>
    <w:rsid w:val="00042BD1"/>
    <w:rsid w:val="00044770"/>
    <w:rsid w:val="000474A4"/>
    <w:rsid w:val="00047C9F"/>
    <w:rsid w:val="00051D5E"/>
    <w:rsid w:val="00056ABD"/>
    <w:rsid w:val="00061630"/>
    <w:rsid w:val="00061B35"/>
    <w:rsid w:val="00065584"/>
    <w:rsid w:val="00067C44"/>
    <w:rsid w:val="00070CE0"/>
    <w:rsid w:val="00071696"/>
    <w:rsid w:val="000735E8"/>
    <w:rsid w:val="000803B9"/>
    <w:rsid w:val="00085931"/>
    <w:rsid w:val="000914F8"/>
    <w:rsid w:val="00094835"/>
    <w:rsid w:val="000974CD"/>
    <w:rsid w:val="00097A87"/>
    <w:rsid w:val="000A31DF"/>
    <w:rsid w:val="000A4509"/>
    <w:rsid w:val="000B14AE"/>
    <w:rsid w:val="000B2B2E"/>
    <w:rsid w:val="000B39DD"/>
    <w:rsid w:val="000B5009"/>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0AAC"/>
    <w:rsid w:val="00111ADA"/>
    <w:rsid w:val="00112DF5"/>
    <w:rsid w:val="0011437F"/>
    <w:rsid w:val="001159C3"/>
    <w:rsid w:val="001266EB"/>
    <w:rsid w:val="00127539"/>
    <w:rsid w:val="001317C7"/>
    <w:rsid w:val="00131981"/>
    <w:rsid w:val="0013285C"/>
    <w:rsid w:val="00134110"/>
    <w:rsid w:val="00136D13"/>
    <w:rsid w:val="0014291F"/>
    <w:rsid w:val="00144DCC"/>
    <w:rsid w:val="0015513E"/>
    <w:rsid w:val="00155725"/>
    <w:rsid w:val="00156D3D"/>
    <w:rsid w:val="00156F1B"/>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2375"/>
    <w:rsid w:val="001C69A5"/>
    <w:rsid w:val="001D494B"/>
    <w:rsid w:val="001D4C85"/>
    <w:rsid w:val="001D662F"/>
    <w:rsid w:val="001D6F7A"/>
    <w:rsid w:val="001E7843"/>
    <w:rsid w:val="001E7D03"/>
    <w:rsid w:val="001F000F"/>
    <w:rsid w:val="001F2ADB"/>
    <w:rsid w:val="001F5685"/>
    <w:rsid w:val="00201005"/>
    <w:rsid w:val="00204EEB"/>
    <w:rsid w:val="002068D7"/>
    <w:rsid w:val="002104FA"/>
    <w:rsid w:val="00215319"/>
    <w:rsid w:val="0021602F"/>
    <w:rsid w:val="00217684"/>
    <w:rsid w:val="002215F4"/>
    <w:rsid w:val="00224611"/>
    <w:rsid w:val="00226466"/>
    <w:rsid w:val="00226FCC"/>
    <w:rsid w:val="002272B2"/>
    <w:rsid w:val="00231570"/>
    <w:rsid w:val="002332E7"/>
    <w:rsid w:val="00234C7E"/>
    <w:rsid w:val="00235998"/>
    <w:rsid w:val="002372DE"/>
    <w:rsid w:val="002401A2"/>
    <w:rsid w:val="00250DDF"/>
    <w:rsid w:val="00252071"/>
    <w:rsid w:val="0025342C"/>
    <w:rsid w:val="00256F67"/>
    <w:rsid w:val="002617AD"/>
    <w:rsid w:val="0027048B"/>
    <w:rsid w:val="00274DD6"/>
    <w:rsid w:val="00283AA8"/>
    <w:rsid w:val="00284753"/>
    <w:rsid w:val="002858E4"/>
    <w:rsid w:val="002867EB"/>
    <w:rsid w:val="00287C7C"/>
    <w:rsid w:val="00294A01"/>
    <w:rsid w:val="00297B6E"/>
    <w:rsid w:val="002A483F"/>
    <w:rsid w:val="002A6D37"/>
    <w:rsid w:val="002A757D"/>
    <w:rsid w:val="002B3A93"/>
    <w:rsid w:val="002B3BC0"/>
    <w:rsid w:val="002B4035"/>
    <w:rsid w:val="002B7188"/>
    <w:rsid w:val="002C0BF9"/>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278A1"/>
    <w:rsid w:val="0033096D"/>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0C21"/>
    <w:rsid w:val="003A11B9"/>
    <w:rsid w:val="003A3DA6"/>
    <w:rsid w:val="003A52D6"/>
    <w:rsid w:val="003A593D"/>
    <w:rsid w:val="003A5F7D"/>
    <w:rsid w:val="003B5391"/>
    <w:rsid w:val="003C2114"/>
    <w:rsid w:val="003C4AB2"/>
    <w:rsid w:val="003C55D9"/>
    <w:rsid w:val="003C737F"/>
    <w:rsid w:val="003D0A75"/>
    <w:rsid w:val="003D3B71"/>
    <w:rsid w:val="003D6499"/>
    <w:rsid w:val="003E34B8"/>
    <w:rsid w:val="003E7115"/>
    <w:rsid w:val="003F5559"/>
    <w:rsid w:val="00400C64"/>
    <w:rsid w:val="00401938"/>
    <w:rsid w:val="00401A6E"/>
    <w:rsid w:val="00403DC9"/>
    <w:rsid w:val="00410EBB"/>
    <w:rsid w:val="004122B6"/>
    <w:rsid w:val="0041257C"/>
    <w:rsid w:val="00413809"/>
    <w:rsid w:val="00414549"/>
    <w:rsid w:val="004173D7"/>
    <w:rsid w:val="004176E5"/>
    <w:rsid w:val="004178AF"/>
    <w:rsid w:val="004208F5"/>
    <w:rsid w:val="00422F99"/>
    <w:rsid w:val="0042453E"/>
    <w:rsid w:val="0043063E"/>
    <w:rsid w:val="0043088B"/>
    <w:rsid w:val="004346E1"/>
    <w:rsid w:val="004352A4"/>
    <w:rsid w:val="00436CA0"/>
    <w:rsid w:val="00437F5C"/>
    <w:rsid w:val="0044465B"/>
    <w:rsid w:val="00445C23"/>
    <w:rsid w:val="00445EF8"/>
    <w:rsid w:val="0045113E"/>
    <w:rsid w:val="0045439C"/>
    <w:rsid w:val="00456A32"/>
    <w:rsid w:val="0046039B"/>
    <w:rsid w:val="00464CC5"/>
    <w:rsid w:val="00464D02"/>
    <w:rsid w:val="0046663E"/>
    <w:rsid w:val="0046716A"/>
    <w:rsid w:val="00473422"/>
    <w:rsid w:val="00476F5B"/>
    <w:rsid w:val="004809D9"/>
    <w:rsid w:val="00486359"/>
    <w:rsid w:val="0049002A"/>
    <w:rsid w:val="0049228D"/>
    <w:rsid w:val="004A09AE"/>
    <w:rsid w:val="004A0CFB"/>
    <w:rsid w:val="004A2BB8"/>
    <w:rsid w:val="004A4084"/>
    <w:rsid w:val="004A480D"/>
    <w:rsid w:val="004B06E0"/>
    <w:rsid w:val="004B1552"/>
    <w:rsid w:val="004B16D7"/>
    <w:rsid w:val="004B25BA"/>
    <w:rsid w:val="004B3FC8"/>
    <w:rsid w:val="004B4768"/>
    <w:rsid w:val="004C1CF8"/>
    <w:rsid w:val="004C649D"/>
    <w:rsid w:val="004C6E8B"/>
    <w:rsid w:val="004D0DF4"/>
    <w:rsid w:val="004D17AA"/>
    <w:rsid w:val="004D188E"/>
    <w:rsid w:val="004D2DB5"/>
    <w:rsid w:val="004D34FB"/>
    <w:rsid w:val="004D403C"/>
    <w:rsid w:val="004E00AF"/>
    <w:rsid w:val="004E4DD4"/>
    <w:rsid w:val="004E69A8"/>
    <w:rsid w:val="004F3CD8"/>
    <w:rsid w:val="004F3D19"/>
    <w:rsid w:val="004F749F"/>
    <w:rsid w:val="0050418C"/>
    <w:rsid w:val="00505148"/>
    <w:rsid w:val="00506956"/>
    <w:rsid w:val="00507D4A"/>
    <w:rsid w:val="00515DDA"/>
    <w:rsid w:val="00516B16"/>
    <w:rsid w:val="00521342"/>
    <w:rsid w:val="00523E06"/>
    <w:rsid w:val="0053218B"/>
    <w:rsid w:val="00533AF0"/>
    <w:rsid w:val="00534A40"/>
    <w:rsid w:val="00536ECF"/>
    <w:rsid w:val="00541060"/>
    <w:rsid w:val="0054233E"/>
    <w:rsid w:val="005440F0"/>
    <w:rsid w:val="0054422A"/>
    <w:rsid w:val="00545C72"/>
    <w:rsid w:val="005510B9"/>
    <w:rsid w:val="0055404B"/>
    <w:rsid w:val="00554655"/>
    <w:rsid w:val="005549A8"/>
    <w:rsid w:val="00554BCB"/>
    <w:rsid w:val="00555250"/>
    <w:rsid w:val="00555A82"/>
    <w:rsid w:val="00556A3D"/>
    <w:rsid w:val="005575E3"/>
    <w:rsid w:val="0056196D"/>
    <w:rsid w:val="005629B6"/>
    <w:rsid w:val="00563B52"/>
    <w:rsid w:val="00564D54"/>
    <w:rsid w:val="00564D70"/>
    <w:rsid w:val="005726C2"/>
    <w:rsid w:val="00577513"/>
    <w:rsid w:val="00582F4F"/>
    <w:rsid w:val="00585D95"/>
    <w:rsid w:val="005938DE"/>
    <w:rsid w:val="00594551"/>
    <w:rsid w:val="005A18DA"/>
    <w:rsid w:val="005A77B0"/>
    <w:rsid w:val="005A7967"/>
    <w:rsid w:val="005B038B"/>
    <w:rsid w:val="005B1DA1"/>
    <w:rsid w:val="005B31CD"/>
    <w:rsid w:val="005B508B"/>
    <w:rsid w:val="005B55F7"/>
    <w:rsid w:val="005B75E2"/>
    <w:rsid w:val="005D0949"/>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0E6"/>
    <w:rsid w:val="006071F8"/>
    <w:rsid w:val="00610C5C"/>
    <w:rsid w:val="00614664"/>
    <w:rsid w:val="006156FE"/>
    <w:rsid w:val="0061770D"/>
    <w:rsid w:val="00620E54"/>
    <w:rsid w:val="00622E8D"/>
    <w:rsid w:val="00623F04"/>
    <w:rsid w:val="00624821"/>
    <w:rsid w:val="00625741"/>
    <w:rsid w:val="006265E4"/>
    <w:rsid w:val="00631B62"/>
    <w:rsid w:val="00633382"/>
    <w:rsid w:val="00634580"/>
    <w:rsid w:val="00634ED9"/>
    <w:rsid w:val="00636AFF"/>
    <w:rsid w:val="00640B7D"/>
    <w:rsid w:val="0064117A"/>
    <w:rsid w:val="006414BC"/>
    <w:rsid w:val="006463AE"/>
    <w:rsid w:val="00647415"/>
    <w:rsid w:val="00653CDB"/>
    <w:rsid w:val="00655E53"/>
    <w:rsid w:val="00657B9F"/>
    <w:rsid w:val="00657F73"/>
    <w:rsid w:val="00660FA3"/>
    <w:rsid w:val="006740CF"/>
    <w:rsid w:val="00674F2B"/>
    <w:rsid w:val="006757A6"/>
    <w:rsid w:val="00675CFA"/>
    <w:rsid w:val="006777FA"/>
    <w:rsid w:val="00681CCF"/>
    <w:rsid w:val="00686FFE"/>
    <w:rsid w:val="00693411"/>
    <w:rsid w:val="00694DB4"/>
    <w:rsid w:val="00695736"/>
    <w:rsid w:val="00696FE2"/>
    <w:rsid w:val="006A0D11"/>
    <w:rsid w:val="006A398B"/>
    <w:rsid w:val="006A7554"/>
    <w:rsid w:val="006A7A26"/>
    <w:rsid w:val="006B2BD4"/>
    <w:rsid w:val="006B3E72"/>
    <w:rsid w:val="006B47F3"/>
    <w:rsid w:val="006B7FC4"/>
    <w:rsid w:val="006C1E0A"/>
    <w:rsid w:val="006C5D38"/>
    <w:rsid w:val="006C62B5"/>
    <w:rsid w:val="006C6B94"/>
    <w:rsid w:val="006D0FDD"/>
    <w:rsid w:val="006D2EDD"/>
    <w:rsid w:val="006D3FE6"/>
    <w:rsid w:val="006D4DAC"/>
    <w:rsid w:val="006E051C"/>
    <w:rsid w:val="006E58E3"/>
    <w:rsid w:val="006F634D"/>
    <w:rsid w:val="006F63CA"/>
    <w:rsid w:val="00701799"/>
    <w:rsid w:val="00704B38"/>
    <w:rsid w:val="00720EAC"/>
    <w:rsid w:val="00727ADF"/>
    <w:rsid w:val="0073562B"/>
    <w:rsid w:val="00737C3F"/>
    <w:rsid w:val="00740DAF"/>
    <w:rsid w:val="00741FCC"/>
    <w:rsid w:val="00742F93"/>
    <w:rsid w:val="00750905"/>
    <w:rsid w:val="00750910"/>
    <w:rsid w:val="00757532"/>
    <w:rsid w:val="00763476"/>
    <w:rsid w:val="0076387C"/>
    <w:rsid w:val="00764512"/>
    <w:rsid w:val="007757F9"/>
    <w:rsid w:val="00776EB7"/>
    <w:rsid w:val="00777432"/>
    <w:rsid w:val="007816C4"/>
    <w:rsid w:val="0078209F"/>
    <w:rsid w:val="00782268"/>
    <w:rsid w:val="00784944"/>
    <w:rsid w:val="00785D76"/>
    <w:rsid w:val="007902A4"/>
    <w:rsid w:val="007955E4"/>
    <w:rsid w:val="00796021"/>
    <w:rsid w:val="007A20FF"/>
    <w:rsid w:val="007B298A"/>
    <w:rsid w:val="007B5C38"/>
    <w:rsid w:val="007B7CBC"/>
    <w:rsid w:val="007C03BC"/>
    <w:rsid w:val="007C37A0"/>
    <w:rsid w:val="007C611E"/>
    <w:rsid w:val="007D49FA"/>
    <w:rsid w:val="007D71F7"/>
    <w:rsid w:val="007E0D7B"/>
    <w:rsid w:val="007E17A7"/>
    <w:rsid w:val="007E259E"/>
    <w:rsid w:val="007E6CBE"/>
    <w:rsid w:val="007F0150"/>
    <w:rsid w:val="007F19A1"/>
    <w:rsid w:val="007F309B"/>
    <w:rsid w:val="007F75EF"/>
    <w:rsid w:val="007F77B2"/>
    <w:rsid w:val="00801003"/>
    <w:rsid w:val="00803C5B"/>
    <w:rsid w:val="0080764E"/>
    <w:rsid w:val="0081088A"/>
    <w:rsid w:val="008136B2"/>
    <w:rsid w:val="00821A8C"/>
    <w:rsid w:val="00822C5B"/>
    <w:rsid w:val="0082422B"/>
    <w:rsid w:val="00826913"/>
    <w:rsid w:val="008313A7"/>
    <w:rsid w:val="00832A11"/>
    <w:rsid w:val="0083498A"/>
    <w:rsid w:val="0085194A"/>
    <w:rsid w:val="00855544"/>
    <w:rsid w:val="00860F28"/>
    <w:rsid w:val="00863A95"/>
    <w:rsid w:val="008651E9"/>
    <w:rsid w:val="00870311"/>
    <w:rsid w:val="00870344"/>
    <w:rsid w:val="00870BAF"/>
    <w:rsid w:val="0087269F"/>
    <w:rsid w:val="00873DE4"/>
    <w:rsid w:val="008741AF"/>
    <w:rsid w:val="0088556D"/>
    <w:rsid w:val="00885DD9"/>
    <w:rsid w:val="0089227F"/>
    <w:rsid w:val="00892A1E"/>
    <w:rsid w:val="008933B3"/>
    <w:rsid w:val="00896245"/>
    <w:rsid w:val="00897F8A"/>
    <w:rsid w:val="008A12F2"/>
    <w:rsid w:val="008A1721"/>
    <w:rsid w:val="008A2EA2"/>
    <w:rsid w:val="008B0555"/>
    <w:rsid w:val="008B2060"/>
    <w:rsid w:val="008B2717"/>
    <w:rsid w:val="008B3F40"/>
    <w:rsid w:val="008B4B7C"/>
    <w:rsid w:val="008B4BD4"/>
    <w:rsid w:val="008B500B"/>
    <w:rsid w:val="008B527A"/>
    <w:rsid w:val="008B6671"/>
    <w:rsid w:val="008C2FB3"/>
    <w:rsid w:val="008C6FEE"/>
    <w:rsid w:val="008D28E0"/>
    <w:rsid w:val="008D57EB"/>
    <w:rsid w:val="008E196D"/>
    <w:rsid w:val="008E35D7"/>
    <w:rsid w:val="008E4D43"/>
    <w:rsid w:val="008E6810"/>
    <w:rsid w:val="008F3F3B"/>
    <w:rsid w:val="008F3F67"/>
    <w:rsid w:val="008F64A6"/>
    <w:rsid w:val="009012FA"/>
    <w:rsid w:val="0090190D"/>
    <w:rsid w:val="009026EB"/>
    <w:rsid w:val="00903DC0"/>
    <w:rsid w:val="009045A2"/>
    <w:rsid w:val="00911C10"/>
    <w:rsid w:val="00913CB6"/>
    <w:rsid w:val="00915487"/>
    <w:rsid w:val="009160AB"/>
    <w:rsid w:val="00916E0C"/>
    <w:rsid w:val="00916EE5"/>
    <w:rsid w:val="00920120"/>
    <w:rsid w:val="00927B8B"/>
    <w:rsid w:val="009300A0"/>
    <w:rsid w:val="009328BB"/>
    <w:rsid w:val="00932FF9"/>
    <w:rsid w:val="00934986"/>
    <w:rsid w:val="00936389"/>
    <w:rsid w:val="0094002F"/>
    <w:rsid w:val="009421D1"/>
    <w:rsid w:val="00947BC0"/>
    <w:rsid w:val="00947C47"/>
    <w:rsid w:val="00953C67"/>
    <w:rsid w:val="00955DD8"/>
    <w:rsid w:val="009576BA"/>
    <w:rsid w:val="009624AA"/>
    <w:rsid w:val="009635C2"/>
    <w:rsid w:val="00963813"/>
    <w:rsid w:val="009679FE"/>
    <w:rsid w:val="009702E2"/>
    <w:rsid w:val="00990479"/>
    <w:rsid w:val="009943BA"/>
    <w:rsid w:val="00996FF0"/>
    <w:rsid w:val="0099703E"/>
    <w:rsid w:val="009A3D24"/>
    <w:rsid w:val="009A57EA"/>
    <w:rsid w:val="009B0428"/>
    <w:rsid w:val="009B0506"/>
    <w:rsid w:val="009B12F8"/>
    <w:rsid w:val="009B28CA"/>
    <w:rsid w:val="009B4763"/>
    <w:rsid w:val="009B4D7E"/>
    <w:rsid w:val="009B6CA0"/>
    <w:rsid w:val="009C0220"/>
    <w:rsid w:val="009C0D02"/>
    <w:rsid w:val="009C2462"/>
    <w:rsid w:val="009C7D78"/>
    <w:rsid w:val="009D253F"/>
    <w:rsid w:val="009D25CB"/>
    <w:rsid w:val="009D443F"/>
    <w:rsid w:val="009D67BE"/>
    <w:rsid w:val="009E1115"/>
    <w:rsid w:val="009E555C"/>
    <w:rsid w:val="009E79A5"/>
    <w:rsid w:val="009F4BCA"/>
    <w:rsid w:val="009F7971"/>
    <w:rsid w:val="00A02A6A"/>
    <w:rsid w:val="00A02C52"/>
    <w:rsid w:val="00A04A80"/>
    <w:rsid w:val="00A23E48"/>
    <w:rsid w:val="00A320D1"/>
    <w:rsid w:val="00A34D87"/>
    <w:rsid w:val="00A43423"/>
    <w:rsid w:val="00A46464"/>
    <w:rsid w:val="00A50523"/>
    <w:rsid w:val="00A52DBE"/>
    <w:rsid w:val="00A662DF"/>
    <w:rsid w:val="00A7316F"/>
    <w:rsid w:val="00A745F9"/>
    <w:rsid w:val="00A76F11"/>
    <w:rsid w:val="00A806E0"/>
    <w:rsid w:val="00A818B2"/>
    <w:rsid w:val="00A849A6"/>
    <w:rsid w:val="00A85632"/>
    <w:rsid w:val="00A9071C"/>
    <w:rsid w:val="00AA0D53"/>
    <w:rsid w:val="00AA343C"/>
    <w:rsid w:val="00AA41A9"/>
    <w:rsid w:val="00AA7652"/>
    <w:rsid w:val="00AB17BB"/>
    <w:rsid w:val="00AB4EE5"/>
    <w:rsid w:val="00AB5847"/>
    <w:rsid w:val="00AC3BB9"/>
    <w:rsid w:val="00AC3D33"/>
    <w:rsid w:val="00AC428A"/>
    <w:rsid w:val="00AD346E"/>
    <w:rsid w:val="00AD593E"/>
    <w:rsid w:val="00AD5A59"/>
    <w:rsid w:val="00AD5E44"/>
    <w:rsid w:val="00AE3FF1"/>
    <w:rsid w:val="00AE6130"/>
    <w:rsid w:val="00AF0938"/>
    <w:rsid w:val="00AF4331"/>
    <w:rsid w:val="00AF60BB"/>
    <w:rsid w:val="00AF7D41"/>
    <w:rsid w:val="00B00D38"/>
    <w:rsid w:val="00B05D44"/>
    <w:rsid w:val="00B07499"/>
    <w:rsid w:val="00B10CE5"/>
    <w:rsid w:val="00B1249B"/>
    <w:rsid w:val="00B126DB"/>
    <w:rsid w:val="00B13917"/>
    <w:rsid w:val="00B16D3F"/>
    <w:rsid w:val="00B21139"/>
    <w:rsid w:val="00B22065"/>
    <w:rsid w:val="00B24C7A"/>
    <w:rsid w:val="00B278EB"/>
    <w:rsid w:val="00B326C3"/>
    <w:rsid w:val="00B34DB0"/>
    <w:rsid w:val="00B408EE"/>
    <w:rsid w:val="00B40DF9"/>
    <w:rsid w:val="00B41F4A"/>
    <w:rsid w:val="00B446C6"/>
    <w:rsid w:val="00B457D7"/>
    <w:rsid w:val="00B473EF"/>
    <w:rsid w:val="00B5756F"/>
    <w:rsid w:val="00B610B9"/>
    <w:rsid w:val="00B6382F"/>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1A46"/>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0B54"/>
    <w:rsid w:val="00C3670E"/>
    <w:rsid w:val="00C376D8"/>
    <w:rsid w:val="00C4169A"/>
    <w:rsid w:val="00C417C0"/>
    <w:rsid w:val="00C42F31"/>
    <w:rsid w:val="00C42F7D"/>
    <w:rsid w:val="00C4551D"/>
    <w:rsid w:val="00C556BE"/>
    <w:rsid w:val="00C61068"/>
    <w:rsid w:val="00C62F08"/>
    <w:rsid w:val="00C66A62"/>
    <w:rsid w:val="00C707BD"/>
    <w:rsid w:val="00C74A79"/>
    <w:rsid w:val="00C76229"/>
    <w:rsid w:val="00C7662A"/>
    <w:rsid w:val="00C83507"/>
    <w:rsid w:val="00C875FA"/>
    <w:rsid w:val="00C91793"/>
    <w:rsid w:val="00C92E84"/>
    <w:rsid w:val="00C93238"/>
    <w:rsid w:val="00C93805"/>
    <w:rsid w:val="00C9461E"/>
    <w:rsid w:val="00C972D9"/>
    <w:rsid w:val="00CA2DE8"/>
    <w:rsid w:val="00CA7C32"/>
    <w:rsid w:val="00CB3AD8"/>
    <w:rsid w:val="00CB58F4"/>
    <w:rsid w:val="00CB5F39"/>
    <w:rsid w:val="00CC557F"/>
    <w:rsid w:val="00CC7C2A"/>
    <w:rsid w:val="00CD439F"/>
    <w:rsid w:val="00CD60D5"/>
    <w:rsid w:val="00CE08AC"/>
    <w:rsid w:val="00CE1B53"/>
    <w:rsid w:val="00CE4B68"/>
    <w:rsid w:val="00CF0AB2"/>
    <w:rsid w:val="00CF6CFB"/>
    <w:rsid w:val="00CF756D"/>
    <w:rsid w:val="00D13999"/>
    <w:rsid w:val="00D13AD2"/>
    <w:rsid w:val="00D13E1D"/>
    <w:rsid w:val="00D149F4"/>
    <w:rsid w:val="00D16DD0"/>
    <w:rsid w:val="00D22FDF"/>
    <w:rsid w:val="00D25241"/>
    <w:rsid w:val="00D2585B"/>
    <w:rsid w:val="00D27046"/>
    <w:rsid w:val="00D30AD3"/>
    <w:rsid w:val="00D33E09"/>
    <w:rsid w:val="00D40EAB"/>
    <w:rsid w:val="00D4283C"/>
    <w:rsid w:val="00D445EA"/>
    <w:rsid w:val="00D456F1"/>
    <w:rsid w:val="00D5102C"/>
    <w:rsid w:val="00D539ED"/>
    <w:rsid w:val="00D570A9"/>
    <w:rsid w:val="00D573C7"/>
    <w:rsid w:val="00D60985"/>
    <w:rsid w:val="00D61C56"/>
    <w:rsid w:val="00D62BC8"/>
    <w:rsid w:val="00D77025"/>
    <w:rsid w:val="00D81B42"/>
    <w:rsid w:val="00D83153"/>
    <w:rsid w:val="00D856EC"/>
    <w:rsid w:val="00D86C81"/>
    <w:rsid w:val="00D86FA8"/>
    <w:rsid w:val="00D906B8"/>
    <w:rsid w:val="00D949D8"/>
    <w:rsid w:val="00D96413"/>
    <w:rsid w:val="00D9690A"/>
    <w:rsid w:val="00D9693E"/>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2F51"/>
    <w:rsid w:val="00DD3FD8"/>
    <w:rsid w:val="00DD7C80"/>
    <w:rsid w:val="00DE53AC"/>
    <w:rsid w:val="00DF2B1F"/>
    <w:rsid w:val="00DF3B95"/>
    <w:rsid w:val="00DF4284"/>
    <w:rsid w:val="00DF5AA1"/>
    <w:rsid w:val="00DF5C21"/>
    <w:rsid w:val="00E01387"/>
    <w:rsid w:val="00E10363"/>
    <w:rsid w:val="00E104C4"/>
    <w:rsid w:val="00E11930"/>
    <w:rsid w:val="00E12362"/>
    <w:rsid w:val="00E124AE"/>
    <w:rsid w:val="00E13CB0"/>
    <w:rsid w:val="00E15713"/>
    <w:rsid w:val="00E15D34"/>
    <w:rsid w:val="00E16225"/>
    <w:rsid w:val="00E16B2D"/>
    <w:rsid w:val="00E2029A"/>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77422"/>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064F"/>
    <w:rsid w:val="00F01561"/>
    <w:rsid w:val="00F02080"/>
    <w:rsid w:val="00F04FC1"/>
    <w:rsid w:val="00F0582B"/>
    <w:rsid w:val="00F11842"/>
    <w:rsid w:val="00F12EA1"/>
    <w:rsid w:val="00F13341"/>
    <w:rsid w:val="00F14E72"/>
    <w:rsid w:val="00F20990"/>
    <w:rsid w:val="00F23280"/>
    <w:rsid w:val="00F23DB3"/>
    <w:rsid w:val="00F23F4A"/>
    <w:rsid w:val="00F25CE4"/>
    <w:rsid w:val="00F26A42"/>
    <w:rsid w:val="00F324D9"/>
    <w:rsid w:val="00F3405B"/>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873E0"/>
    <w:rsid w:val="00F9419C"/>
    <w:rsid w:val="00F94F43"/>
    <w:rsid w:val="00FA05BA"/>
    <w:rsid w:val="00FA14B4"/>
    <w:rsid w:val="00FA2080"/>
    <w:rsid w:val="00FA7E9F"/>
    <w:rsid w:val="00FB056F"/>
    <w:rsid w:val="00FB1ED4"/>
    <w:rsid w:val="00FB3A11"/>
    <w:rsid w:val="00FB5003"/>
    <w:rsid w:val="00FB5007"/>
    <w:rsid w:val="00FC07DD"/>
    <w:rsid w:val="00FC09F5"/>
    <w:rsid w:val="00FC6C77"/>
    <w:rsid w:val="00FD1AA8"/>
    <w:rsid w:val="00FD414D"/>
    <w:rsid w:val="00FD5A19"/>
    <w:rsid w:val="00FD5AA7"/>
    <w:rsid w:val="00FD5D3F"/>
    <w:rsid w:val="00FD79BB"/>
    <w:rsid w:val="00FE0199"/>
    <w:rsid w:val="00FE3DEE"/>
    <w:rsid w:val="00FE4853"/>
    <w:rsid w:val="00FE48EA"/>
    <w:rsid w:val="00FE63C0"/>
    <w:rsid w:val="00FE793D"/>
    <w:rsid w:val="00FF1ED1"/>
    <w:rsid w:val="00FF2895"/>
    <w:rsid w:val="00FF5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774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 w:type="paragraph" w:customStyle="1" w:styleId="Default">
    <w:name w:val="Default"/>
    <w:rsid w:val="0042453E"/>
    <w:pPr>
      <w:autoSpaceDE w:val="0"/>
      <w:autoSpaceDN w:val="0"/>
      <w:adjustRightInd w:val="0"/>
      <w:spacing w:after="0" w:line="240" w:lineRule="auto"/>
    </w:pPr>
    <w:rPr>
      <w:rFonts w:ascii="Tahoma" w:hAnsi="Tahoma" w:cs="Tahoma"/>
      <w:color w:val="000000"/>
      <w:sz w:val="24"/>
      <w:szCs w:val="24"/>
    </w:rPr>
  </w:style>
  <w:style w:type="paragraph" w:customStyle="1" w:styleId="Standard">
    <w:name w:val="Standard"/>
    <w:rsid w:val="00873DE4"/>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Heading2Char">
    <w:name w:val="Heading 2 Char"/>
    <w:basedOn w:val="DefaultParagraphFont"/>
    <w:link w:val="Heading2"/>
    <w:uiPriority w:val="9"/>
    <w:rsid w:val="00E7742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25872">
      <w:bodyDiv w:val="1"/>
      <w:marLeft w:val="0"/>
      <w:marRight w:val="0"/>
      <w:marTop w:val="0"/>
      <w:marBottom w:val="0"/>
      <w:divBdr>
        <w:top w:val="none" w:sz="0" w:space="0" w:color="auto"/>
        <w:left w:val="none" w:sz="0" w:space="0" w:color="auto"/>
        <w:bottom w:val="none" w:sz="0" w:space="0" w:color="auto"/>
        <w:right w:val="none" w:sz="0" w:space="0" w:color="auto"/>
      </w:divBdr>
    </w:div>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1553690812">
      <w:bodyDiv w:val="1"/>
      <w:marLeft w:val="0"/>
      <w:marRight w:val="0"/>
      <w:marTop w:val="0"/>
      <w:marBottom w:val="0"/>
      <w:divBdr>
        <w:top w:val="none" w:sz="0" w:space="0" w:color="auto"/>
        <w:left w:val="none" w:sz="0" w:space="0" w:color="auto"/>
        <w:bottom w:val="none" w:sz="0" w:space="0" w:color="auto"/>
        <w:right w:val="none" w:sz="0" w:space="0" w:color="auto"/>
      </w:divBdr>
      <w:divsChild>
        <w:div w:id="2102950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05937">
              <w:marLeft w:val="0"/>
              <w:marRight w:val="0"/>
              <w:marTop w:val="0"/>
              <w:marBottom w:val="0"/>
              <w:divBdr>
                <w:top w:val="none" w:sz="0" w:space="0" w:color="auto"/>
                <w:left w:val="none" w:sz="0" w:space="0" w:color="auto"/>
                <w:bottom w:val="none" w:sz="0" w:space="0" w:color="auto"/>
                <w:right w:val="none" w:sz="0" w:space="0" w:color="auto"/>
              </w:divBdr>
              <w:divsChild>
                <w:div w:id="266355425">
                  <w:marLeft w:val="0"/>
                  <w:marRight w:val="0"/>
                  <w:marTop w:val="0"/>
                  <w:marBottom w:val="0"/>
                  <w:divBdr>
                    <w:top w:val="none" w:sz="0" w:space="0" w:color="auto"/>
                    <w:left w:val="none" w:sz="0" w:space="0" w:color="auto"/>
                    <w:bottom w:val="none" w:sz="0" w:space="0" w:color="auto"/>
                    <w:right w:val="none" w:sz="0" w:space="0" w:color="auto"/>
                  </w:divBdr>
                  <w:divsChild>
                    <w:div w:id="381489450">
                      <w:marLeft w:val="0"/>
                      <w:marRight w:val="0"/>
                      <w:marTop w:val="0"/>
                      <w:marBottom w:val="0"/>
                      <w:divBdr>
                        <w:top w:val="none" w:sz="0" w:space="0" w:color="auto"/>
                        <w:left w:val="none" w:sz="0" w:space="0" w:color="auto"/>
                        <w:bottom w:val="none" w:sz="0" w:space="0" w:color="auto"/>
                        <w:right w:val="none" w:sz="0" w:space="0" w:color="auto"/>
                      </w:divBdr>
                      <w:divsChild>
                        <w:div w:id="1405647251">
                          <w:marLeft w:val="0"/>
                          <w:marRight w:val="0"/>
                          <w:marTop w:val="0"/>
                          <w:marBottom w:val="0"/>
                          <w:divBdr>
                            <w:top w:val="none" w:sz="0" w:space="0" w:color="auto"/>
                            <w:left w:val="none" w:sz="0" w:space="0" w:color="auto"/>
                            <w:bottom w:val="none" w:sz="0" w:space="0" w:color="auto"/>
                            <w:right w:val="none" w:sz="0" w:space="0" w:color="auto"/>
                          </w:divBdr>
                          <w:divsChild>
                            <w:div w:id="29456535">
                              <w:marLeft w:val="0"/>
                              <w:marRight w:val="0"/>
                              <w:marTop w:val="0"/>
                              <w:marBottom w:val="0"/>
                              <w:divBdr>
                                <w:top w:val="none" w:sz="0" w:space="0" w:color="auto"/>
                                <w:left w:val="none" w:sz="0" w:space="0" w:color="auto"/>
                                <w:bottom w:val="none" w:sz="0" w:space="0" w:color="auto"/>
                                <w:right w:val="none" w:sz="0" w:space="0" w:color="auto"/>
                              </w:divBdr>
                              <w:divsChild>
                                <w:div w:id="500319670">
                                  <w:marLeft w:val="0"/>
                                  <w:marRight w:val="0"/>
                                  <w:marTop w:val="0"/>
                                  <w:marBottom w:val="0"/>
                                  <w:divBdr>
                                    <w:top w:val="none" w:sz="0" w:space="0" w:color="auto"/>
                                    <w:left w:val="none" w:sz="0" w:space="0" w:color="auto"/>
                                    <w:bottom w:val="none" w:sz="0" w:space="0" w:color="auto"/>
                                    <w:right w:val="none" w:sz="0" w:space="0" w:color="auto"/>
                                  </w:divBdr>
                                </w:div>
                                <w:div w:id="40370805">
                                  <w:marLeft w:val="0"/>
                                  <w:marRight w:val="0"/>
                                  <w:marTop w:val="0"/>
                                  <w:marBottom w:val="0"/>
                                  <w:divBdr>
                                    <w:top w:val="none" w:sz="0" w:space="0" w:color="auto"/>
                                    <w:left w:val="none" w:sz="0" w:space="0" w:color="auto"/>
                                    <w:bottom w:val="none" w:sz="0" w:space="0" w:color="auto"/>
                                    <w:right w:val="none" w:sz="0" w:space="0" w:color="auto"/>
                                  </w:divBdr>
                                </w:div>
                                <w:div w:id="15453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Becky Furr</cp:lastModifiedBy>
  <cp:revision>61</cp:revision>
  <cp:lastPrinted>2026-02-23T13:18:00Z</cp:lastPrinted>
  <dcterms:created xsi:type="dcterms:W3CDTF">2024-10-18T11:47:00Z</dcterms:created>
  <dcterms:modified xsi:type="dcterms:W3CDTF">2026-02-23T13:18:00Z</dcterms:modified>
</cp:coreProperties>
</file>